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DE" w:rsidRPr="00CF03FD" w:rsidRDefault="00E156DE" w:rsidP="00E156DE">
      <w:pPr>
        <w:tabs>
          <w:tab w:val="left" w:pos="851"/>
        </w:tabs>
        <w:suppressAutoHyphens/>
        <w:contextualSpacing/>
        <w:jc w:val="right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ПРИЛОЖЕНИЕ</w:t>
      </w:r>
    </w:p>
    <w:p w:rsidR="00E156DE" w:rsidRPr="00CF03FD" w:rsidRDefault="00E156DE" w:rsidP="00E156DE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E156DE" w:rsidRPr="00CF03FD" w:rsidRDefault="00E156DE" w:rsidP="00E156DE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E156DE" w:rsidRPr="00CF03FD" w:rsidRDefault="00E156DE" w:rsidP="00E156DE">
      <w:pPr>
        <w:tabs>
          <w:tab w:val="left" w:pos="851"/>
        </w:tabs>
        <w:suppressAutoHyphens/>
        <w:contextualSpacing/>
        <w:jc w:val="center"/>
        <w:rPr>
          <w:i/>
          <w:color w:val="000000"/>
          <w:sz w:val="26"/>
          <w:szCs w:val="26"/>
          <w:lang w:eastAsia="ar-SA"/>
        </w:rPr>
      </w:pPr>
    </w:p>
    <w:p w:rsidR="00E156DE" w:rsidRPr="00CF03FD" w:rsidRDefault="00E156DE" w:rsidP="00E156DE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E156DE" w:rsidRPr="00CF03FD" w:rsidRDefault="00E156DE" w:rsidP="00E156DE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E156DE" w:rsidRPr="00CF03FD" w:rsidRDefault="00E156DE" w:rsidP="00E156DE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E156DE" w:rsidRPr="00CF03FD" w:rsidRDefault="00E156DE" w:rsidP="00E156DE">
      <w:pPr>
        <w:shd w:val="clear" w:color="auto" w:fill="FFFFFF"/>
        <w:suppressAutoHyphens/>
        <w:contextualSpacing/>
        <w:jc w:val="center"/>
        <w:rPr>
          <w:sz w:val="26"/>
          <w:szCs w:val="26"/>
          <w:lang w:eastAsia="ar-SA"/>
        </w:rPr>
      </w:pPr>
      <w:r w:rsidRPr="00CF03FD">
        <w:rPr>
          <w:sz w:val="26"/>
          <w:szCs w:val="26"/>
          <w:lang w:eastAsia="ar-SA"/>
        </w:rPr>
        <w:t>Кафедра «Экономическая безопасность, анализ и учет»</w:t>
      </w:r>
    </w:p>
    <w:p w:rsidR="00E156DE" w:rsidRPr="00CF03FD" w:rsidRDefault="00E156DE" w:rsidP="00E156DE">
      <w:pPr>
        <w:shd w:val="clear" w:color="auto" w:fill="FFFFFF"/>
        <w:suppressAutoHyphens/>
        <w:contextualSpacing/>
        <w:jc w:val="center"/>
        <w:rPr>
          <w:color w:val="FF0000"/>
          <w:sz w:val="26"/>
          <w:szCs w:val="26"/>
          <w:lang w:eastAsia="ar-SA"/>
        </w:rPr>
      </w:pPr>
    </w:p>
    <w:p w:rsidR="00E156DE" w:rsidRPr="00CF03FD" w:rsidRDefault="00E156DE" w:rsidP="00E156DE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E156DE" w:rsidRPr="00CF03FD" w:rsidTr="002E78B9">
        <w:tc>
          <w:tcPr>
            <w:tcW w:w="5245" w:type="dxa"/>
          </w:tcPr>
          <w:p w:rsidR="00E156DE" w:rsidRPr="00CF03FD" w:rsidRDefault="00E156DE" w:rsidP="002E78B9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E156DE" w:rsidRPr="00CF03FD" w:rsidRDefault="00E156DE" w:rsidP="002E78B9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E156DE" w:rsidRPr="00CF03FD" w:rsidTr="002E78B9">
        <w:tc>
          <w:tcPr>
            <w:tcW w:w="5245" w:type="dxa"/>
          </w:tcPr>
          <w:p w:rsidR="00E156DE" w:rsidRDefault="00E156DE" w:rsidP="002E78B9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  <w:p w:rsidR="00E156DE" w:rsidRPr="00CF03FD" w:rsidRDefault="00E156DE" w:rsidP="002E78B9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E156DE" w:rsidRPr="00CF03FD" w:rsidRDefault="00E156DE" w:rsidP="002E78B9">
            <w:pPr>
              <w:suppressAutoHyphens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E156DE" w:rsidRPr="00CF03FD" w:rsidRDefault="00E156DE" w:rsidP="00E156DE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E156DE" w:rsidRPr="00CF03FD" w:rsidRDefault="00E156DE" w:rsidP="00E156DE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E156DE" w:rsidRPr="00CF03FD" w:rsidRDefault="00E156DE" w:rsidP="00E156DE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E156DE" w:rsidRPr="00CF03FD" w:rsidRDefault="00E156DE" w:rsidP="00E156DE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E156DE" w:rsidRPr="00CF03FD" w:rsidRDefault="00E156DE" w:rsidP="00E156DE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F03FD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E156DE" w:rsidRPr="00CF03FD" w:rsidRDefault="00E156DE" w:rsidP="00E156DE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E156DE" w:rsidRPr="00EA07FB" w:rsidRDefault="00E156DE" w:rsidP="00E156DE">
      <w:pPr>
        <w:numPr>
          <w:ilvl w:val="0"/>
          <w:numId w:val="5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EA07FB">
        <w:rPr>
          <w:b/>
          <w:sz w:val="28"/>
          <w:szCs w:val="28"/>
          <w:lang w:eastAsia="ar-SA"/>
        </w:rPr>
        <w:t>Б1.</w:t>
      </w:r>
      <w:r w:rsidRPr="00EA07FB">
        <w:rPr>
          <w:b/>
          <w:sz w:val="28"/>
          <w:szCs w:val="28"/>
          <w:lang w:eastAsia="ar-SA"/>
        </w:rPr>
        <w:t xml:space="preserve"> </w:t>
      </w:r>
      <w:r w:rsidRPr="00EA07FB">
        <w:rPr>
          <w:b/>
          <w:sz w:val="28"/>
          <w:szCs w:val="28"/>
          <w:lang w:eastAsia="ar-SA"/>
        </w:rPr>
        <w:t>В.0</w:t>
      </w:r>
      <w:r>
        <w:rPr>
          <w:b/>
          <w:sz w:val="28"/>
          <w:szCs w:val="28"/>
          <w:lang w:eastAsia="ar-SA"/>
        </w:rPr>
        <w:t>7</w:t>
      </w:r>
      <w:r w:rsidRPr="00EA07FB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 ДЕЛОВАЯ  ИГРА </w:t>
      </w:r>
      <w:r w:rsidRPr="00EA07FB"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  <w:lang w:eastAsia="ar-SA"/>
        </w:rPr>
        <w:t>ЭФФЕКТИВНОСТЬ ИСПОЛЬЗОВАНИЯ РЕСУРСОВ</w:t>
      </w:r>
      <w:r w:rsidRPr="00EA07FB">
        <w:rPr>
          <w:b/>
          <w:sz w:val="28"/>
          <w:szCs w:val="28"/>
          <w:lang w:eastAsia="ar-SA"/>
        </w:rPr>
        <w:t>»</w:t>
      </w:r>
    </w:p>
    <w:p w:rsidR="00E156DE" w:rsidRDefault="00E156DE" w:rsidP="00E156DE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E156DE" w:rsidRPr="00CF03FD" w:rsidRDefault="00E156DE" w:rsidP="00E156DE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Специальность</w:t>
      </w: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38.05.01 Экономическая безопасность</w:t>
      </w: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ОПОП ВО «</w:t>
      </w:r>
      <w:r>
        <w:rPr>
          <w:sz w:val="28"/>
          <w:szCs w:val="28"/>
          <w:lang w:eastAsia="ar-SA"/>
        </w:rPr>
        <w:t>Экономическая безопасность хозяйствующих субъектов</w:t>
      </w:r>
      <w:r w:rsidRPr="00CF03FD">
        <w:rPr>
          <w:sz w:val="28"/>
          <w:szCs w:val="28"/>
          <w:lang w:eastAsia="ar-SA"/>
        </w:rPr>
        <w:t xml:space="preserve">» </w:t>
      </w: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Квалификация выпускника – экономист</w:t>
      </w: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Форма обучения –</w:t>
      </w:r>
      <w:r w:rsidRPr="00CF03FD">
        <w:rPr>
          <w:b/>
          <w:sz w:val="28"/>
          <w:szCs w:val="28"/>
          <w:lang w:eastAsia="ar-SA"/>
        </w:rPr>
        <w:t xml:space="preserve"> </w:t>
      </w:r>
      <w:r w:rsidRPr="00CF03FD">
        <w:rPr>
          <w:sz w:val="28"/>
          <w:szCs w:val="28"/>
          <w:lang w:eastAsia="ar-SA"/>
        </w:rPr>
        <w:t>очная</w:t>
      </w: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b/>
          <w:sz w:val="28"/>
          <w:szCs w:val="28"/>
          <w:lang w:eastAsia="ar-SA"/>
        </w:rPr>
      </w:pPr>
    </w:p>
    <w:p w:rsidR="00E156DE" w:rsidRPr="00CF03FD" w:rsidRDefault="00E156DE" w:rsidP="00E156DE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21</w:t>
      </w:r>
    </w:p>
    <w:p w:rsidR="00E156DE" w:rsidRPr="00CF03FD" w:rsidRDefault="00E156DE" w:rsidP="00E156DE">
      <w:pPr>
        <w:suppressAutoHyphens/>
        <w:jc w:val="center"/>
        <w:rPr>
          <w:rFonts w:ascii="Cambria" w:eastAsia="Calibri" w:hAnsi="Cambria"/>
          <w:b/>
          <w:sz w:val="24"/>
          <w:szCs w:val="24"/>
        </w:rPr>
      </w:pPr>
      <w:r w:rsidRPr="00CF03FD">
        <w:rPr>
          <w:b/>
          <w:lang w:eastAsia="ar-SA"/>
        </w:rPr>
        <w:br w:type="page"/>
      </w:r>
    </w:p>
    <w:p w:rsidR="00D633AC" w:rsidRDefault="00E5445D">
      <w:pPr>
        <w:pStyle w:val="1"/>
        <w:numPr>
          <w:ilvl w:val="0"/>
          <w:numId w:val="4"/>
        </w:numPr>
        <w:tabs>
          <w:tab w:val="left" w:pos="4382"/>
        </w:tabs>
        <w:spacing w:before="75"/>
        <w:jc w:val="left"/>
      </w:pPr>
      <w:r>
        <w:lastRenderedPageBreak/>
        <w:t>ОБЩИЕ</w:t>
      </w:r>
      <w:r>
        <w:rPr>
          <w:spacing w:val="-13"/>
        </w:rPr>
        <w:t xml:space="preserve"> </w:t>
      </w:r>
      <w:r>
        <w:t>ПОЛОЖЕНИЯ</w:t>
      </w:r>
    </w:p>
    <w:p w:rsidR="00D633AC" w:rsidRDefault="00E5445D">
      <w:pPr>
        <w:pStyle w:val="a3"/>
        <w:spacing w:before="24"/>
        <w:ind w:right="186" w:firstLine="707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(контрольных</w:t>
      </w:r>
      <w:r>
        <w:rPr>
          <w:spacing w:val="-52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данной дисциплины как части ОПОП.</w:t>
      </w:r>
    </w:p>
    <w:p w:rsidR="00D633AC" w:rsidRDefault="00E5445D">
      <w:pPr>
        <w:pStyle w:val="a3"/>
        <w:spacing w:before="1"/>
        <w:ind w:right="183" w:firstLine="707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владений,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2"/>
        </w:rPr>
        <w:t xml:space="preserve"> </w:t>
      </w:r>
      <w:r>
        <w:t>аттестации.</w:t>
      </w:r>
    </w:p>
    <w:p w:rsidR="00D633AC" w:rsidRDefault="00E5445D">
      <w:pPr>
        <w:pStyle w:val="a3"/>
        <w:ind w:right="182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тестирование,</w:t>
      </w:r>
      <w:r>
        <w:rPr>
          <w:spacing w:val="-1"/>
        </w:rPr>
        <w:t xml:space="preserve"> </w:t>
      </w:r>
      <w:r>
        <w:t>выполнение практического задания.</w:t>
      </w:r>
    </w:p>
    <w:p w:rsidR="00D633AC" w:rsidRDefault="00D633AC">
      <w:pPr>
        <w:pStyle w:val="a3"/>
        <w:spacing w:before="4"/>
        <w:ind w:left="0"/>
        <w:rPr>
          <w:sz w:val="23"/>
        </w:rPr>
      </w:pPr>
    </w:p>
    <w:p w:rsidR="00D633AC" w:rsidRDefault="00E5445D">
      <w:pPr>
        <w:pStyle w:val="a4"/>
        <w:numPr>
          <w:ilvl w:val="0"/>
          <w:numId w:val="4"/>
        </w:numPr>
        <w:tabs>
          <w:tab w:val="left" w:pos="2205"/>
        </w:tabs>
        <w:spacing w:before="1"/>
        <w:ind w:left="2204" w:hanging="222"/>
        <w:jc w:val="left"/>
      </w:pPr>
      <w:r>
        <w:t>ПАСПОРТ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2694"/>
        <w:gridCol w:w="2094"/>
      </w:tblGrid>
      <w:tr w:rsidR="00D633AC">
        <w:trPr>
          <w:trHeight w:val="460"/>
        </w:trPr>
        <w:tc>
          <w:tcPr>
            <w:tcW w:w="4787" w:type="dxa"/>
          </w:tcPr>
          <w:p w:rsidR="00D633AC" w:rsidRDefault="00E5445D">
            <w:pPr>
              <w:pStyle w:val="TableParagraph"/>
              <w:spacing w:line="230" w:lineRule="atLeast"/>
              <w:ind w:left="1319" w:right="414" w:hanging="893"/>
              <w:jc w:val="left"/>
              <w:rPr>
                <w:sz w:val="20"/>
              </w:rPr>
            </w:pPr>
            <w:r>
              <w:rPr>
                <w:sz w:val="20"/>
              </w:rPr>
              <w:t>Контролируемые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(темы)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(результаты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разделам)</w:t>
            </w:r>
          </w:p>
        </w:tc>
        <w:tc>
          <w:tcPr>
            <w:tcW w:w="2694" w:type="dxa"/>
          </w:tcPr>
          <w:p w:rsidR="00D633AC" w:rsidRDefault="00E5445D">
            <w:pPr>
              <w:pStyle w:val="TableParagraph"/>
              <w:spacing w:line="230" w:lineRule="atLeast"/>
              <w:ind w:left="167" w:right="154" w:firstLine="290"/>
              <w:jc w:val="left"/>
              <w:rPr>
                <w:sz w:val="20"/>
              </w:rPr>
            </w:pPr>
            <w:r>
              <w:rPr>
                <w:sz w:val="20"/>
              </w:rPr>
              <w:t>Код контролируемой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части)</w:t>
            </w:r>
          </w:p>
        </w:tc>
        <w:tc>
          <w:tcPr>
            <w:tcW w:w="2094" w:type="dxa"/>
          </w:tcPr>
          <w:p w:rsidR="00D633AC" w:rsidRDefault="00E5445D">
            <w:pPr>
              <w:pStyle w:val="TableParagraph"/>
              <w:spacing w:line="230" w:lineRule="atLeast"/>
              <w:ind w:left="161" w:right="154" w:firstLine="26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оценочного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</w:p>
        </w:tc>
      </w:tr>
      <w:tr w:rsidR="00D633AC">
        <w:trPr>
          <w:trHeight w:val="230"/>
        </w:trPr>
        <w:tc>
          <w:tcPr>
            <w:tcW w:w="4787" w:type="dxa"/>
          </w:tcPr>
          <w:p w:rsidR="00D633AC" w:rsidRDefault="00E5445D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2694" w:type="dxa"/>
          </w:tcPr>
          <w:p w:rsidR="00D633AC" w:rsidRDefault="00BF7EA8">
            <w:pPr>
              <w:pStyle w:val="TableParagraph"/>
              <w:spacing w:line="210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094" w:type="dxa"/>
          </w:tcPr>
          <w:p w:rsidR="00D633AC" w:rsidRDefault="00E5445D">
            <w:pPr>
              <w:pStyle w:val="TableParagraph"/>
              <w:spacing w:line="210" w:lineRule="exact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D633AC">
        <w:trPr>
          <w:trHeight w:val="230"/>
        </w:trPr>
        <w:tc>
          <w:tcPr>
            <w:tcW w:w="4787" w:type="dxa"/>
          </w:tcPr>
          <w:p w:rsidR="00D633AC" w:rsidRDefault="00E5445D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694" w:type="dxa"/>
          </w:tcPr>
          <w:p w:rsidR="00D633AC" w:rsidRDefault="00BF7EA8">
            <w:pPr>
              <w:pStyle w:val="TableParagraph"/>
              <w:spacing w:before="1" w:line="210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094" w:type="dxa"/>
          </w:tcPr>
          <w:p w:rsidR="00D633AC" w:rsidRDefault="00E5445D">
            <w:pPr>
              <w:pStyle w:val="TableParagraph"/>
              <w:spacing w:before="1" w:line="210" w:lineRule="exact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D633AC">
        <w:trPr>
          <w:trHeight w:val="230"/>
        </w:trPr>
        <w:tc>
          <w:tcPr>
            <w:tcW w:w="4787" w:type="dxa"/>
          </w:tcPr>
          <w:p w:rsidR="00D633AC" w:rsidRDefault="00E5445D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</w:p>
        </w:tc>
        <w:tc>
          <w:tcPr>
            <w:tcW w:w="2694" w:type="dxa"/>
          </w:tcPr>
          <w:p w:rsidR="00D633AC" w:rsidRDefault="00BF7EA8">
            <w:pPr>
              <w:pStyle w:val="TableParagraph"/>
              <w:spacing w:line="210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094" w:type="dxa"/>
          </w:tcPr>
          <w:p w:rsidR="00D633AC" w:rsidRDefault="00E5445D">
            <w:pPr>
              <w:pStyle w:val="TableParagraph"/>
              <w:spacing w:line="210" w:lineRule="exact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D633AC">
        <w:trPr>
          <w:trHeight w:val="230"/>
        </w:trPr>
        <w:tc>
          <w:tcPr>
            <w:tcW w:w="4787" w:type="dxa"/>
          </w:tcPr>
          <w:p w:rsidR="00D633AC" w:rsidRDefault="00E5445D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  <w:tc>
          <w:tcPr>
            <w:tcW w:w="2694" w:type="dxa"/>
          </w:tcPr>
          <w:p w:rsidR="00D633AC" w:rsidRDefault="00BF7EA8">
            <w:pPr>
              <w:pStyle w:val="TableParagraph"/>
              <w:spacing w:line="210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094" w:type="dxa"/>
          </w:tcPr>
          <w:p w:rsidR="00D633AC" w:rsidRDefault="00E5445D">
            <w:pPr>
              <w:pStyle w:val="TableParagraph"/>
              <w:spacing w:line="210" w:lineRule="exact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D633AC">
        <w:trPr>
          <w:trHeight w:val="230"/>
        </w:trPr>
        <w:tc>
          <w:tcPr>
            <w:tcW w:w="4787" w:type="dxa"/>
          </w:tcPr>
          <w:p w:rsidR="00D633AC" w:rsidRDefault="00E5445D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  <w:tc>
          <w:tcPr>
            <w:tcW w:w="2694" w:type="dxa"/>
          </w:tcPr>
          <w:p w:rsidR="00D633AC" w:rsidRDefault="00BF7EA8">
            <w:pPr>
              <w:pStyle w:val="TableParagraph"/>
              <w:spacing w:line="210" w:lineRule="exact"/>
              <w:ind w:right="741"/>
              <w:jc w:val="right"/>
              <w:rPr>
                <w:sz w:val="20"/>
              </w:rPr>
            </w:pPr>
            <w:r>
              <w:rPr>
                <w:sz w:val="20"/>
              </w:rPr>
              <w:t>ПК-5</w:t>
            </w:r>
          </w:p>
        </w:tc>
        <w:tc>
          <w:tcPr>
            <w:tcW w:w="2094" w:type="dxa"/>
          </w:tcPr>
          <w:p w:rsidR="00D633AC" w:rsidRDefault="00E5445D">
            <w:pPr>
              <w:pStyle w:val="TableParagraph"/>
              <w:spacing w:line="210" w:lineRule="exact"/>
              <w:ind w:right="818"/>
              <w:jc w:val="right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</w:tbl>
    <w:p w:rsidR="00D633AC" w:rsidRDefault="00D633AC">
      <w:pPr>
        <w:pStyle w:val="a3"/>
        <w:spacing w:before="2"/>
        <w:ind w:left="0"/>
        <w:rPr>
          <w:sz w:val="23"/>
        </w:rPr>
      </w:pPr>
    </w:p>
    <w:p w:rsidR="00D633AC" w:rsidRDefault="00E5445D">
      <w:pPr>
        <w:pStyle w:val="1"/>
        <w:numPr>
          <w:ilvl w:val="0"/>
          <w:numId w:val="4"/>
        </w:numPr>
        <w:tabs>
          <w:tab w:val="left" w:pos="1103"/>
        </w:tabs>
        <w:spacing w:before="1" w:line="252" w:lineRule="exact"/>
        <w:ind w:left="1102" w:hanging="222"/>
        <w:jc w:val="left"/>
      </w:pP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ПОКАЗАТЕЛЕЙ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ОЦЕНИВАНИЯ</w:t>
      </w:r>
      <w:r>
        <w:rPr>
          <w:spacing w:val="-12"/>
        </w:rPr>
        <w:t xml:space="preserve"> </w:t>
      </w:r>
      <w:r>
        <w:t>КОМПЕТЕНЦИЙ</w:t>
      </w:r>
    </w:p>
    <w:p w:rsidR="00D633AC" w:rsidRDefault="00E5445D">
      <w:pPr>
        <w:pStyle w:val="a3"/>
        <w:ind w:right="152" w:firstLine="760"/>
      </w:pPr>
      <w:r>
        <w:t>Сформированность</w:t>
      </w:r>
      <w:r>
        <w:rPr>
          <w:spacing w:val="-7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оценивается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трехуровневой шкале:</w:t>
      </w:r>
    </w:p>
    <w:p w:rsidR="00D633AC" w:rsidRDefault="00E5445D">
      <w:pPr>
        <w:pStyle w:val="a4"/>
        <w:numPr>
          <w:ilvl w:val="1"/>
          <w:numId w:val="4"/>
        </w:numPr>
        <w:tabs>
          <w:tab w:val="left" w:pos="1393"/>
          <w:tab w:val="left" w:pos="1394"/>
        </w:tabs>
        <w:ind w:right="184" w:firstLine="707"/>
      </w:pPr>
      <w:r>
        <w:t>пороговый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завершении</w:t>
      </w:r>
      <w:r>
        <w:rPr>
          <w:spacing w:val="-5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дисциплины;</w:t>
      </w:r>
    </w:p>
    <w:p w:rsidR="00D633AC" w:rsidRDefault="00E5445D">
      <w:pPr>
        <w:pStyle w:val="a4"/>
        <w:numPr>
          <w:ilvl w:val="1"/>
          <w:numId w:val="4"/>
        </w:numPr>
        <w:tabs>
          <w:tab w:val="left" w:pos="1393"/>
          <w:tab w:val="left" w:pos="1394"/>
          <w:tab w:val="left" w:pos="2861"/>
          <w:tab w:val="left" w:pos="3824"/>
          <w:tab w:val="left" w:pos="5562"/>
          <w:tab w:val="left" w:pos="7092"/>
          <w:tab w:val="left" w:pos="8618"/>
        </w:tabs>
        <w:ind w:right="188" w:firstLine="707"/>
      </w:pPr>
      <w:r>
        <w:t>продвинутый</w:t>
      </w:r>
      <w:r>
        <w:tab/>
        <w:t>уровень</w:t>
      </w:r>
      <w:r>
        <w:tab/>
        <w:t>характеризуется</w:t>
      </w:r>
      <w:r>
        <w:tab/>
        <w:t>превышением</w:t>
      </w:r>
      <w:r>
        <w:tab/>
        <w:t>минимальных</w:t>
      </w:r>
      <w:r>
        <w:tab/>
      </w:r>
      <w:r>
        <w:rPr>
          <w:spacing w:val="-1"/>
        </w:rPr>
        <w:t>характеристик</w:t>
      </w:r>
      <w:r>
        <w:rPr>
          <w:spacing w:val="-52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 освоения</w:t>
      </w:r>
      <w:r>
        <w:rPr>
          <w:spacing w:val="-1"/>
        </w:rPr>
        <w:t xml:space="preserve"> </w:t>
      </w:r>
      <w:r>
        <w:t>дисциплины;</w:t>
      </w:r>
    </w:p>
    <w:p w:rsidR="00D633AC" w:rsidRDefault="00E5445D">
      <w:pPr>
        <w:pStyle w:val="a4"/>
        <w:numPr>
          <w:ilvl w:val="1"/>
          <w:numId w:val="4"/>
        </w:numPr>
        <w:tabs>
          <w:tab w:val="left" w:pos="1393"/>
          <w:tab w:val="left" w:pos="1394"/>
          <w:tab w:val="left" w:pos="2712"/>
          <w:tab w:val="left" w:pos="3761"/>
          <w:tab w:val="left" w:pos="5590"/>
          <w:tab w:val="left" w:pos="7122"/>
          <w:tab w:val="left" w:pos="8463"/>
        </w:tabs>
        <w:spacing w:before="1"/>
        <w:ind w:right="187" w:firstLine="707"/>
      </w:pPr>
      <w:r>
        <w:t>эталонный</w:t>
      </w:r>
      <w:r>
        <w:tab/>
        <w:t>уровень</w:t>
      </w:r>
      <w:r>
        <w:tab/>
        <w:t>характеризуется</w:t>
      </w:r>
      <w:r>
        <w:tab/>
        <w:t>максимально</w:t>
      </w:r>
      <w:r>
        <w:tab/>
        <w:t>возможной</w:t>
      </w:r>
      <w:r>
        <w:tab/>
      </w:r>
      <w:r>
        <w:rPr>
          <w:spacing w:val="-1"/>
        </w:rPr>
        <w:t>выраженностью</w:t>
      </w:r>
      <w:r>
        <w:rPr>
          <w:spacing w:val="-5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качественным</w:t>
      </w:r>
      <w:r>
        <w:rPr>
          <w:spacing w:val="-1"/>
        </w:rPr>
        <w:t xml:space="preserve"> </w:t>
      </w:r>
      <w:r>
        <w:t>ориентиром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самосовершенствования.</w:t>
      </w:r>
    </w:p>
    <w:p w:rsidR="00D633AC" w:rsidRDefault="00D633AC">
      <w:pPr>
        <w:pStyle w:val="a3"/>
        <w:ind w:left="0"/>
        <w:rPr>
          <w:sz w:val="14"/>
        </w:rPr>
      </w:pPr>
    </w:p>
    <w:p w:rsidR="00D633AC" w:rsidRDefault="00D633AC">
      <w:pPr>
        <w:rPr>
          <w:sz w:val="14"/>
        </w:rPr>
        <w:sectPr w:rsidR="00D633AC">
          <w:type w:val="continuous"/>
          <w:pgSz w:w="11910" w:h="16840"/>
          <w:pgMar w:top="1040" w:right="560" w:bottom="280" w:left="1180" w:header="720" w:footer="720" w:gutter="0"/>
          <w:cols w:space="720"/>
        </w:sectPr>
      </w:pPr>
    </w:p>
    <w:p w:rsidR="00D633AC" w:rsidRDefault="00D633AC">
      <w:pPr>
        <w:pStyle w:val="a3"/>
        <w:ind w:left="0"/>
        <w:rPr>
          <w:sz w:val="24"/>
        </w:rPr>
      </w:pPr>
    </w:p>
    <w:p w:rsidR="00D633AC" w:rsidRDefault="00D633AC">
      <w:pPr>
        <w:pStyle w:val="a3"/>
        <w:ind w:left="0"/>
        <w:rPr>
          <w:sz w:val="24"/>
        </w:rPr>
      </w:pPr>
    </w:p>
    <w:p w:rsidR="00D633AC" w:rsidRDefault="00D633AC">
      <w:pPr>
        <w:pStyle w:val="a3"/>
        <w:spacing w:before="10"/>
        <w:ind w:left="0"/>
        <w:rPr>
          <w:sz w:val="25"/>
        </w:rPr>
      </w:pPr>
    </w:p>
    <w:p w:rsidR="00D633AC" w:rsidRDefault="00E5445D">
      <w:pPr>
        <w:pStyle w:val="a3"/>
      </w:pPr>
      <w:r>
        <w:t>баллов.</w:t>
      </w:r>
    </w:p>
    <w:p w:rsidR="00D633AC" w:rsidRDefault="00E5445D">
      <w:pPr>
        <w:pStyle w:val="1"/>
        <w:spacing w:line="252" w:lineRule="exact"/>
        <w:ind w:left="2319" w:firstLine="0"/>
      </w:pPr>
      <w:r>
        <w:rPr>
          <w:b w:val="0"/>
        </w:rPr>
        <w:br w:type="column"/>
      </w:r>
      <w:r>
        <w:lastRenderedPageBreak/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оценивания:</w:t>
      </w:r>
    </w:p>
    <w:p w:rsidR="00D633AC" w:rsidRDefault="00E5445D">
      <w:pPr>
        <w:spacing w:line="252" w:lineRule="exact"/>
        <w:ind w:left="19"/>
        <w:rPr>
          <w:i/>
        </w:rPr>
      </w:pPr>
      <w:r>
        <w:rPr>
          <w:i/>
        </w:rPr>
        <w:t>а)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2"/>
        </w:rPr>
        <w:t xml:space="preserve"> </w:t>
      </w:r>
      <w:r>
        <w:rPr>
          <w:i/>
        </w:rPr>
        <w:t>критериев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шкалы</w:t>
      </w:r>
      <w:r>
        <w:rPr>
          <w:i/>
          <w:spacing w:val="-4"/>
        </w:rPr>
        <w:t xml:space="preserve"> </w:t>
      </w:r>
      <w:r>
        <w:rPr>
          <w:i/>
        </w:rPr>
        <w:t>оценивания</w:t>
      </w:r>
      <w:r>
        <w:rPr>
          <w:i/>
          <w:spacing w:val="-4"/>
        </w:rPr>
        <w:t xml:space="preserve"> </w:t>
      </w:r>
      <w:r>
        <w:rPr>
          <w:i/>
        </w:rPr>
        <w:t>тестирования:</w:t>
      </w:r>
    </w:p>
    <w:p w:rsidR="00D633AC" w:rsidRDefault="00E5445D">
      <w:pPr>
        <w:pStyle w:val="a3"/>
        <w:spacing w:before="2"/>
        <w:ind w:left="-33"/>
      </w:pPr>
      <w:r>
        <w:t>На</w:t>
      </w:r>
      <w:r>
        <w:rPr>
          <w:spacing w:val="4"/>
        </w:rPr>
        <w:t xml:space="preserve"> </w:t>
      </w:r>
      <w:r>
        <w:t>зачет</w:t>
      </w:r>
      <w:r>
        <w:rPr>
          <w:spacing w:val="57"/>
        </w:rPr>
        <w:t xml:space="preserve"> </w:t>
      </w:r>
      <w:r>
        <w:t>выносится</w:t>
      </w:r>
      <w:r>
        <w:rPr>
          <w:spacing w:val="57"/>
        </w:rPr>
        <w:t xml:space="preserve"> </w:t>
      </w:r>
      <w:r>
        <w:t>15</w:t>
      </w:r>
      <w:r>
        <w:rPr>
          <w:spacing w:val="56"/>
        </w:rPr>
        <w:t xml:space="preserve"> </w:t>
      </w:r>
      <w:r>
        <w:t>тестовых</w:t>
      </w:r>
      <w:r>
        <w:rPr>
          <w:spacing w:val="58"/>
        </w:rPr>
        <w:t xml:space="preserve"> </w:t>
      </w:r>
      <w:r>
        <w:t>вопросов.</w:t>
      </w:r>
      <w:r>
        <w:rPr>
          <w:spacing w:val="55"/>
        </w:rPr>
        <w:t xml:space="preserve"> </w:t>
      </w:r>
      <w:r>
        <w:t>Максимально</w:t>
      </w:r>
      <w:r>
        <w:rPr>
          <w:spacing w:val="58"/>
        </w:rPr>
        <w:t xml:space="preserve"> </w:t>
      </w:r>
      <w:r>
        <w:t>обучающийся</w:t>
      </w:r>
      <w:r>
        <w:rPr>
          <w:spacing w:val="55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набрать</w:t>
      </w:r>
      <w:r>
        <w:rPr>
          <w:spacing w:val="59"/>
        </w:rPr>
        <w:t xml:space="preserve"> </w:t>
      </w:r>
      <w:r>
        <w:t>75</w:t>
      </w:r>
    </w:p>
    <w:p w:rsidR="00D633AC" w:rsidRDefault="00D633AC">
      <w:pPr>
        <w:sectPr w:rsidR="00D633AC">
          <w:type w:val="continuous"/>
          <w:pgSz w:w="11910" w:h="16840"/>
          <w:pgMar w:top="1040" w:right="560" w:bottom="280" w:left="1180" w:header="720" w:footer="720" w:gutter="0"/>
          <w:cols w:num="2" w:space="720" w:equalWidth="0">
            <w:col w:w="962" w:space="40"/>
            <w:col w:w="9168"/>
          </w:cols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232"/>
      </w:tblGrid>
      <w:tr w:rsidR="00D633AC">
        <w:trPr>
          <w:trHeight w:val="23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10" w:lineRule="exact"/>
              <w:ind w:left="329" w:right="326"/>
              <w:rPr>
                <w:sz w:val="20"/>
              </w:rPr>
            </w:pPr>
            <w:r>
              <w:rPr>
                <w:sz w:val="20"/>
              </w:rPr>
              <w:lastRenderedPageBreak/>
              <w:t>Шкала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10" w:lineRule="exact"/>
              <w:ind w:left="1954" w:right="194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</w:tr>
      <w:tr w:rsidR="00D633AC">
        <w:trPr>
          <w:trHeight w:val="458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28" w:lineRule="exact"/>
              <w:ind w:left="268" w:right="255" w:firstLine="525"/>
              <w:jc w:val="left"/>
              <w:rPr>
                <w:sz w:val="20"/>
              </w:rPr>
            </w:pPr>
            <w:r>
              <w:rPr>
                <w:sz w:val="20"/>
              </w:rPr>
              <w:t>5 баллов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(эталонный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</w:p>
        </w:tc>
      </w:tr>
      <w:tr w:rsidR="00D633AC">
        <w:trPr>
          <w:trHeight w:val="46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30" w:lineRule="atLeast"/>
              <w:ind w:left="160" w:right="144" w:firstLine="686"/>
              <w:jc w:val="left"/>
              <w:rPr>
                <w:sz w:val="20"/>
              </w:rPr>
            </w:pPr>
            <w:r>
              <w:rPr>
                <w:sz w:val="20"/>
              </w:rPr>
              <w:t>4 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(продвинутый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30" w:lineRule="atLeast"/>
              <w:ind w:left="57" w:right="99"/>
              <w:jc w:val="lef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(выбрано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вариантов)</w:t>
            </w:r>
          </w:p>
        </w:tc>
      </w:tr>
      <w:tr w:rsidR="00D633AC">
        <w:trPr>
          <w:trHeight w:val="461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30" w:lineRule="exact"/>
              <w:ind w:left="270" w:right="251" w:firstLine="575"/>
              <w:jc w:val="left"/>
              <w:rPr>
                <w:sz w:val="20"/>
              </w:rPr>
            </w:pPr>
            <w:r>
              <w:rPr>
                <w:sz w:val="20"/>
              </w:rPr>
              <w:t>3 балла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(пороговый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30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(выбран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нескольких правильных вариантов)</w:t>
            </w:r>
          </w:p>
        </w:tc>
      </w:tr>
      <w:tr w:rsidR="00D633AC">
        <w:trPr>
          <w:trHeight w:val="23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10" w:lineRule="exact"/>
              <w:ind w:left="329" w:right="323"/>
              <w:rPr>
                <w:sz w:val="20"/>
              </w:rPr>
            </w:pPr>
            <w:r>
              <w:rPr>
                <w:sz w:val="20"/>
              </w:rPr>
              <w:t>0 баллов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10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</w:p>
        </w:tc>
      </w:tr>
    </w:tbl>
    <w:p w:rsidR="00D633AC" w:rsidRDefault="00D633AC">
      <w:pPr>
        <w:pStyle w:val="a3"/>
        <w:spacing w:before="4"/>
        <w:ind w:left="0"/>
        <w:rPr>
          <w:sz w:val="14"/>
        </w:rPr>
      </w:pPr>
    </w:p>
    <w:p w:rsidR="00D633AC" w:rsidRDefault="00D633AC">
      <w:pPr>
        <w:rPr>
          <w:sz w:val="14"/>
        </w:rPr>
        <w:sectPr w:rsidR="00D633AC">
          <w:type w:val="continuous"/>
          <w:pgSz w:w="11910" w:h="16840"/>
          <w:pgMar w:top="1040" w:right="560" w:bottom="280" w:left="1180" w:header="720" w:footer="720" w:gutter="0"/>
          <w:cols w:space="720"/>
        </w:sectPr>
      </w:pPr>
    </w:p>
    <w:p w:rsidR="00D633AC" w:rsidRDefault="00D633AC">
      <w:pPr>
        <w:pStyle w:val="a3"/>
        <w:ind w:left="0"/>
        <w:rPr>
          <w:sz w:val="24"/>
        </w:rPr>
      </w:pPr>
    </w:p>
    <w:p w:rsidR="00D633AC" w:rsidRDefault="00D633AC">
      <w:pPr>
        <w:pStyle w:val="a3"/>
        <w:spacing w:before="8"/>
        <w:ind w:left="0"/>
        <w:rPr>
          <w:sz w:val="27"/>
        </w:rPr>
      </w:pPr>
    </w:p>
    <w:p w:rsidR="00D633AC" w:rsidRDefault="00E5445D">
      <w:pPr>
        <w:pStyle w:val="a3"/>
        <w:spacing w:before="1"/>
      </w:pPr>
      <w:r>
        <w:t>баллов.</w:t>
      </w:r>
    </w:p>
    <w:p w:rsidR="00D633AC" w:rsidRDefault="00E5445D">
      <w:pPr>
        <w:spacing w:before="91" w:line="252" w:lineRule="exact"/>
        <w:ind w:left="19"/>
        <w:rPr>
          <w:i/>
        </w:rPr>
      </w:pPr>
      <w:r>
        <w:br w:type="column"/>
      </w:r>
      <w:r>
        <w:rPr>
          <w:i/>
        </w:rPr>
        <w:lastRenderedPageBreak/>
        <w:t>б)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rPr>
          <w:i/>
          <w:spacing w:val="-4"/>
        </w:rPr>
        <w:t xml:space="preserve"> </w:t>
      </w:r>
      <w:r>
        <w:rPr>
          <w:i/>
        </w:rPr>
        <w:t>критериев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</w:rPr>
        <w:t>шкалы</w:t>
      </w:r>
      <w:r>
        <w:rPr>
          <w:i/>
          <w:spacing w:val="-5"/>
        </w:rPr>
        <w:t xml:space="preserve"> </w:t>
      </w:r>
      <w:r>
        <w:rPr>
          <w:i/>
        </w:rPr>
        <w:t>оценивания</w:t>
      </w:r>
      <w:r>
        <w:rPr>
          <w:i/>
          <w:spacing w:val="-5"/>
        </w:rPr>
        <w:t xml:space="preserve"> </w:t>
      </w:r>
      <w:r>
        <w:rPr>
          <w:i/>
        </w:rPr>
        <w:t>практического</w:t>
      </w:r>
      <w:r>
        <w:rPr>
          <w:i/>
          <w:spacing w:val="-6"/>
        </w:rPr>
        <w:t xml:space="preserve"> </w:t>
      </w:r>
      <w:r>
        <w:rPr>
          <w:i/>
        </w:rPr>
        <w:t>задания</w:t>
      </w:r>
    </w:p>
    <w:p w:rsidR="00D633AC" w:rsidRDefault="00E5445D">
      <w:pPr>
        <w:pStyle w:val="a3"/>
        <w:spacing w:line="252" w:lineRule="exact"/>
        <w:ind w:left="-33"/>
      </w:pPr>
      <w:r>
        <w:t>На</w:t>
      </w:r>
      <w:r>
        <w:rPr>
          <w:spacing w:val="5"/>
        </w:rPr>
        <w:t xml:space="preserve"> </w:t>
      </w:r>
      <w:r>
        <w:t>зачет</w:t>
      </w:r>
      <w:r>
        <w:rPr>
          <w:spacing w:val="6"/>
        </w:rPr>
        <w:t xml:space="preserve"> </w:t>
      </w:r>
      <w:r>
        <w:t>выносится</w:t>
      </w:r>
      <w:r>
        <w:rPr>
          <w:spacing w:val="5"/>
        </w:rPr>
        <w:t xml:space="preserve"> </w:t>
      </w:r>
      <w:r>
        <w:t>одно</w:t>
      </w:r>
      <w:r>
        <w:rPr>
          <w:spacing w:val="6"/>
        </w:rPr>
        <w:t xml:space="preserve"> </w:t>
      </w:r>
      <w:r>
        <w:t>практическое</w:t>
      </w:r>
      <w:r>
        <w:rPr>
          <w:spacing w:val="6"/>
        </w:rPr>
        <w:t xml:space="preserve"> </w:t>
      </w:r>
      <w:r>
        <w:t>задание.</w:t>
      </w:r>
      <w:r>
        <w:rPr>
          <w:spacing w:val="6"/>
        </w:rPr>
        <w:t xml:space="preserve"> </w:t>
      </w:r>
      <w:r>
        <w:t>Максимально</w:t>
      </w:r>
      <w:r>
        <w:rPr>
          <w:spacing w:val="6"/>
        </w:rPr>
        <w:t xml:space="preserve"> </w:t>
      </w:r>
      <w:r>
        <w:t>обучающийся</w:t>
      </w:r>
      <w:r>
        <w:rPr>
          <w:spacing w:val="6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набрать</w:t>
      </w:r>
      <w:r>
        <w:rPr>
          <w:spacing w:val="7"/>
        </w:rPr>
        <w:t xml:space="preserve"> </w:t>
      </w:r>
      <w:r>
        <w:t>25</w:t>
      </w:r>
    </w:p>
    <w:p w:rsidR="00D633AC" w:rsidRDefault="00D633AC">
      <w:pPr>
        <w:spacing w:line="252" w:lineRule="exact"/>
        <w:sectPr w:rsidR="00D633AC">
          <w:type w:val="continuous"/>
          <w:pgSz w:w="11910" w:h="16840"/>
          <w:pgMar w:top="1040" w:right="560" w:bottom="280" w:left="1180" w:header="720" w:footer="720" w:gutter="0"/>
          <w:cols w:num="2" w:space="720" w:equalWidth="0">
            <w:col w:w="962" w:space="40"/>
            <w:col w:w="9168"/>
          </w:cols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232"/>
      </w:tblGrid>
      <w:tr w:rsidR="00D633AC">
        <w:trPr>
          <w:trHeight w:val="23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10" w:lineRule="exact"/>
              <w:ind w:left="329" w:right="326"/>
              <w:rPr>
                <w:sz w:val="20"/>
              </w:rPr>
            </w:pPr>
            <w:r>
              <w:rPr>
                <w:sz w:val="20"/>
              </w:rPr>
              <w:lastRenderedPageBreak/>
              <w:t>Шкала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10" w:lineRule="exact"/>
              <w:ind w:left="1954" w:right="1949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</w:tr>
      <w:tr w:rsidR="00D633AC">
        <w:trPr>
          <w:trHeight w:val="46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30" w:lineRule="atLeast"/>
              <w:ind w:left="268" w:right="255" w:firstLine="475"/>
              <w:jc w:val="left"/>
              <w:rPr>
                <w:sz w:val="20"/>
              </w:rPr>
            </w:pPr>
            <w:r>
              <w:rPr>
                <w:sz w:val="20"/>
              </w:rPr>
              <w:t>25 баллов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(эталонный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</w:tr>
      <w:tr w:rsidR="00D633AC">
        <w:trPr>
          <w:trHeight w:val="457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28" w:lineRule="exact"/>
              <w:ind w:left="160" w:right="143" w:firstLine="583"/>
              <w:jc w:val="left"/>
              <w:rPr>
                <w:sz w:val="20"/>
              </w:rPr>
            </w:pPr>
            <w:r>
              <w:rPr>
                <w:sz w:val="20"/>
              </w:rPr>
              <w:t>20 баллов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(продвинутый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28" w:lineRule="exact"/>
              <w:ind w:left="57" w:right="99"/>
              <w:jc w:val="lef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расчетах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(описаниях)</w:t>
            </w:r>
          </w:p>
        </w:tc>
      </w:tr>
      <w:tr w:rsidR="00D633AC">
        <w:trPr>
          <w:trHeight w:val="46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30" w:lineRule="atLeast"/>
              <w:ind w:left="270" w:right="251" w:firstLine="472"/>
              <w:jc w:val="left"/>
              <w:rPr>
                <w:sz w:val="20"/>
              </w:rPr>
            </w:pPr>
            <w:r>
              <w:rPr>
                <w:sz w:val="20"/>
              </w:rPr>
              <w:t>10 баллов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(пороговый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30" w:lineRule="atLeas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наводящими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</w:p>
        </w:tc>
      </w:tr>
      <w:tr w:rsidR="00D633AC">
        <w:trPr>
          <w:trHeight w:val="23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10" w:lineRule="exact"/>
              <w:ind w:left="329" w:right="323"/>
              <w:rPr>
                <w:sz w:val="20"/>
              </w:rPr>
            </w:pPr>
            <w:r>
              <w:rPr>
                <w:sz w:val="20"/>
              </w:rPr>
              <w:t>0 баллов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10" w:lineRule="exact"/>
              <w:ind w:left="57"/>
              <w:jc w:val="lef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</w:tr>
    </w:tbl>
    <w:p w:rsidR="00D633AC" w:rsidRDefault="00D633AC">
      <w:pPr>
        <w:pStyle w:val="a3"/>
        <w:spacing w:before="3"/>
        <w:ind w:left="0"/>
        <w:rPr>
          <w:sz w:val="14"/>
        </w:rPr>
      </w:pPr>
    </w:p>
    <w:p w:rsidR="00D633AC" w:rsidRDefault="00E5445D">
      <w:pPr>
        <w:pStyle w:val="a3"/>
        <w:spacing w:before="92"/>
        <w:ind w:right="186" w:firstLine="707"/>
        <w:jc w:val="both"/>
      </w:pPr>
      <w:r>
        <w:t>Итоговый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в форме зачета, переводится в традиционную форму по системе «зачтено» / «не зачтено»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p w:rsidR="00D633AC" w:rsidRDefault="00D633AC">
      <w:pPr>
        <w:jc w:val="both"/>
        <w:sectPr w:rsidR="00D633AC">
          <w:type w:val="continuous"/>
          <w:pgSz w:w="11910" w:h="16840"/>
          <w:pgMar w:top="1040" w:right="5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7232"/>
      </w:tblGrid>
      <w:tr w:rsidR="00D633AC">
        <w:trPr>
          <w:trHeight w:val="23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10" w:lineRule="exact"/>
              <w:ind w:left="329" w:right="326"/>
              <w:rPr>
                <w:sz w:val="20"/>
              </w:rPr>
            </w:pPr>
            <w:r>
              <w:rPr>
                <w:sz w:val="20"/>
              </w:rPr>
              <w:lastRenderedPageBreak/>
              <w:t>Шкала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10" w:lineRule="exact"/>
              <w:ind w:left="1954" w:right="1947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суммарный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D633AC">
        <w:trPr>
          <w:trHeight w:val="35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27" w:lineRule="exact"/>
              <w:ind w:left="329" w:right="322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25" w:lineRule="exact"/>
              <w:ind w:left="1954" w:right="1945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 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(эталонный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</w:tr>
      <w:tr w:rsidR="00D633AC">
        <w:trPr>
          <w:trHeight w:val="35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27" w:lineRule="exact"/>
              <w:ind w:left="329" w:right="322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25" w:lineRule="exact"/>
              <w:ind w:left="1954" w:right="1949"/>
              <w:rPr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(продвинутый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</w:tr>
      <w:tr w:rsidR="00D633AC">
        <w:trPr>
          <w:trHeight w:val="350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27" w:lineRule="exact"/>
              <w:ind w:left="329" w:right="322"/>
              <w:rPr>
                <w:sz w:val="20"/>
              </w:rPr>
            </w:pPr>
            <w:r>
              <w:rPr>
                <w:sz w:val="20"/>
              </w:rPr>
              <w:t>Зачтено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25" w:lineRule="exact"/>
              <w:ind w:left="1951" w:right="1949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(пороговый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уровень)</w:t>
            </w:r>
          </w:p>
        </w:tc>
      </w:tr>
      <w:tr w:rsidR="00D633AC">
        <w:trPr>
          <w:trHeight w:val="352"/>
        </w:trPr>
        <w:tc>
          <w:tcPr>
            <w:tcW w:w="2326" w:type="dxa"/>
          </w:tcPr>
          <w:p w:rsidR="00D633AC" w:rsidRDefault="00E5445D">
            <w:pPr>
              <w:pStyle w:val="TableParagraph"/>
              <w:spacing w:line="227" w:lineRule="exact"/>
              <w:ind w:left="329" w:right="32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зачтено</w:t>
            </w:r>
          </w:p>
        </w:tc>
        <w:tc>
          <w:tcPr>
            <w:tcW w:w="7232" w:type="dxa"/>
          </w:tcPr>
          <w:p w:rsidR="00D633AC" w:rsidRDefault="00E5445D">
            <w:pPr>
              <w:pStyle w:val="TableParagraph"/>
              <w:spacing w:line="225" w:lineRule="exact"/>
              <w:ind w:left="1954" w:right="1949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ниже</w:t>
            </w:r>
          </w:p>
        </w:tc>
      </w:tr>
    </w:tbl>
    <w:p w:rsidR="00D633AC" w:rsidRDefault="00D633AC">
      <w:pPr>
        <w:pStyle w:val="a3"/>
        <w:spacing w:before="4"/>
        <w:ind w:left="0"/>
        <w:rPr>
          <w:sz w:val="13"/>
        </w:rPr>
      </w:pPr>
    </w:p>
    <w:p w:rsidR="00D633AC" w:rsidRDefault="00E5445D">
      <w:pPr>
        <w:pStyle w:val="1"/>
        <w:numPr>
          <w:ilvl w:val="0"/>
          <w:numId w:val="4"/>
        </w:numPr>
        <w:tabs>
          <w:tab w:val="left" w:pos="1725"/>
        </w:tabs>
        <w:ind w:left="1724" w:hanging="222"/>
        <w:jc w:val="left"/>
      </w:pPr>
      <w:r>
        <w:t>ТИПОВЫЕ</w:t>
      </w:r>
      <w:r>
        <w:rPr>
          <w:spacing w:val="-11"/>
        </w:rPr>
        <w:t xml:space="preserve"> </w:t>
      </w:r>
      <w:r>
        <w:t>КОНТРОЛЬНЫЕ</w:t>
      </w:r>
      <w:r>
        <w:rPr>
          <w:spacing w:val="-9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МАТЕРИАЛЫ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764"/>
      </w:tblGrid>
      <w:tr w:rsidR="00D633AC">
        <w:trPr>
          <w:trHeight w:val="460"/>
        </w:trPr>
        <w:tc>
          <w:tcPr>
            <w:tcW w:w="1810" w:type="dxa"/>
          </w:tcPr>
          <w:p w:rsidR="00D633AC" w:rsidRDefault="00E5445D">
            <w:pPr>
              <w:pStyle w:val="TableParagraph"/>
              <w:ind w:left="268" w:right="2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Код</w:t>
            </w:r>
          </w:p>
          <w:p w:rsidR="00D633AC" w:rsidRDefault="00E5445D">
            <w:pPr>
              <w:pStyle w:val="TableParagraph"/>
              <w:spacing w:line="210" w:lineRule="exact"/>
              <w:ind w:left="268" w:right="2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компетенции</w:t>
            </w:r>
          </w:p>
        </w:tc>
        <w:tc>
          <w:tcPr>
            <w:tcW w:w="7764" w:type="dxa"/>
          </w:tcPr>
          <w:p w:rsidR="00D633AC" w:rsidRDefault="00E5445D">
            <w:pPr>
              <w:pStyle w:val="TableParagraph"/>
              <w:spacing w:line="230" w:lineRule="atLeast"/>
              <w:ind w:left="2680" w:right="2558" w:hanging="10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ОПОП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компетенции</w:t>
            </w:r>
          </w:p>
        </w:tc>
      </w:tr>
      <w:tr w:rsidR="00D633AC">
        <w:trPr>
          <w:trHeight w:val="460"/>
        </w:trPr>
        <w:tc>
          <w:tcPr>
            <w:tcW w:w="1810" w:type="dxa"/>
          </w:tcPr>
          <w:p w:rsidR="00D633AC" w:rsidRDefault="00E5445D" w:rsidP="00BF7EA8">
            <w:pPr>
              <w:pStyle w:val="TableParagraph"/>
              <w:spacing w:before="115"/>
              <w:ind w:left="268" w:right="262"/>
              <w:rPr>
                <w:sz w:val="20"/>
              </w:rPr>
            </w:pPr>
            <w:r>
              <w:rPr>
                <w:sz w:val="20"/>
              </w:rPr>
              <w:t>ПК-</w:t>
            </w:r>
            <w:r w:rsidR="00BF7EA8">
              <w:rPr>
                <w:sz w:val="20"/>
              </w:rPr>
              <w:t>5</w:t>
            </w:r>
          </w:p>
        </w:tc>
        <w:tc>
          <w:tcPr>
            <w:tcW w:w="7764" w:type="dxa"/>
          </w:tcPr>
          <w:p w:rsidR="00D633AC" w:rsidRPr="00BF7EA8" w:rsidRDefault="00BF7EA8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szCs w:val="20"/>
              </w:rPr>
            </w:pPr>
            <w:r w:rsidRPr="00BF7EA8">
              <w:rPr>
                <w:rFonts w:eastAsiaTheme="minorHAnsi"/>
                <w:color w:val="000000"/>
                <w:sz w:val="20"/>
                <w:szCs w:val="20"/>
              </w:rPr>
              <w:t>Способен осуществлять стратегическое управление ключевыми экономическими показателями и бизнес-процессами</w:t>
            </w:r>
          </w:p>
        </w:tc>
      </w:tr>
    </w:tbl>
    <w:p w:rsidR="00D633AC" w:rsidRDefault="00D633AC">
      <w:pPr>
        <w:pStyle w:val="a3"/>
        <w:ind w:left="0"/>
        <w:rPr>
          <w:b/>
        </w:rPr>
      </w:pPr>
    </w:p>
    <w:p w:rsidR="00D633AC" w:rsidRDefault="00E5445D">
      <w:pPr>
        <w:pStyle w:val="2"/>
      </w:pPr>
      <w:r>
        <w:t>а)</w:t>
      </w:r>
      <w:r>
        <w:rPr>
          <w:spacing w:val="-6"/>
        </w:rPr>
        <w:t xml:space="preserve"> </w:t>
      </w:r>
      <w:r>
        <w:t>типовые</w:t>
      </w:r>
      <w:r>
        <w:rPr>
          <w:spacing w:val="-8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(требуется</w:t>
      </w:r>
      <w:r>
        <w:rPr>
          <w:spacing w:val="-5"/>
        </w:rPr>
        <w:t xml:space="preserve"> </w:t>
      </w:r>
      <w:r>
        <w:t>выбрать</w:t>
      </w:r>
      <w:r>
        <w:rPr>
          <w:spacing w:val="-6"/>
        </w:rPr>
        <w:t xml:space="preserve"> </w:t>
      </w:r>
      <w:r>
        <w:t>правильные</w:t>
      </w:r>
      <w:r>
        <w:rPr>
          <w:spacing w:val="-6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ответов)</w:t>
      </w:r>
    </w:p>
    <w:p w:rsidR="00D633AC" w:rsidRDefault="00D633AC">
      <w:pPr>
        <w:pStyle w:val="a3"/>
        <w:spacing w:before="10"/>
        <w:ind w:left="0"/>
        <w:rPr>
          <w:b/>
          <w:i/>
          <w:sz w:val="21"/>
        </w:rPr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ind w:right="403" w:firstLine="0"/>
      </w:pPr>
      <w:r>
        <w:rPr>
          <w:i/>
        </w:rPr>
        <w:t>Показателями,</w:t>
      </w:r>
      <w:r>
        <w:rPr>
          <w:i/>
          <w:spacing w:val="-9"/>
        </w:rPr>
        <w:t xml:space="preserve"> </w:t>
      </w:r>
      <w:r>
        <w:rPr>
          <w:i/>
        </w:rPr>
        <w:t>характеризующими</w:t>
      </w:r>
      <w:r>
        <w:rPr>
          <w:i/>
          <w:spacing w:val="-9"/>
        </w:rPr>
        <w:t xml:space="preserve"> </w:t>
      </w:r>
      <w:r>
        <w:rPr>
          <w:i/>
        </w:rPr>
        <w:t>уровень</w:t>
      </w:r>
      <w:r>
        <w:rPr>
          <w:i/>
          <w:spacing w:val="-9"/>
        </w:rPr>
        <w:t xml:space="preserve"> </w:t>
      </w:r>
      <w:r>
        <w:rPr>
          <w:i/>
        </w:rPr>
        <w:t>технического</w:t>
      </w:r>
      <w:r>
        <w:rPr>
          <w:i/>
          <w:spacing w:val="-10"/>
        </w:rPr>
        <w:t xml:space="preserve"> </w:t>
      </w:r>
      <w:r>
        <w:rPr>
          <w:i/>
        </w:rPr>
        <w:t>состояния</w:t>
      </w:r>
      <w:r>
        <w:rPr>
          <w:i/>
          <w:spacing w:val="-9"/>
        </w:rPr>
        <w:t xml:space="preserve"> </w:t>
      </w:r>
      <w:r>
        <w:rPr>
          <w:i/>
        </w:rPr>
        <w:t>основных</w:t>
      </w:r>
      <w:r>
        <w:rPr>
          <w:i/>
          <w:spacing w:val="-9"/>
        </w:rPr>
        <w:t xml:space="preserve"> </w:t>
      </w:r>
      <w:r>
        <w:rPr>
          <w:i/>
        </w:rPr>
        <w:t>средств</w:t>
      </w:r>
      <w:r>
        <w:rPr>
          <w:i/>
          <w:spacing w:val="-10"/>
        </w:rPr>
        <w:t xml:space="preserve"> </w:t>
      </w:r>
      <w:r>
        <w:rPr>
          <w:i/>
        </w:rPr>
        <w:t>являются:</w:t>
      </w:r>
      <w:r>
        <w:rPr>
          <w:i/>
          <w:spacing w:val="-52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коэффициент</w:t>
      </w:r>
      <w:r>
        <w:rPr>
          <w:spacing w:val="2"/>
        </w:rPr>
        <w:t xml:space="preserve"> </w:t>
      </w:r>
      <w:r>
        <w:t>обновления,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прироста,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износа,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годности;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фондоотдача,</w:t>
      </w:r>
      <w:r>
        <w:rPr>
          <w:spacing w:val="-2"/>
        </w:rPr>
        <w:t xml:space="preserve"> </w:t>
      </w:r>
      <w:r>
        <w:t>фондоёмкость, фондорентабельность;</w:t>
      </w:r>
    </w:p>
    <w:p w:rsidR="00D633AC" w:rsidRDefault="00E5445D">
      <w:pPr>
        <w:pStyle w:val="a3"/>
        <w:spacing w:before="2"/>
      </w:pPr>
      <w:r>
        <w:t>в)</w:t>
      </w:r>
      <w:r>
        <w:rPr>
          <w:spacing w:val="-8"/>
        </w:rPr>
        <w:t xml:space="preserve"> </w:t>
      </w:r>
      <w:r>
        <w:t>фондоотдача,</w:t>
      </w:r>
      <w:r>
        <w:rPr>
          <w:spacing w:val="-7"/>
        </w:rPr>
        <w:t xml:space="preserve"> </w:t>
      </w:r>
      <w:r>
        <w:t>фондоёмкость,</w:t>
      </w:r>
      <w:r>
        <w:rPr>
          <w:spacing w:val="-7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прироста,</w:t>
      </w:r>
      <w:r>
        <w:rPr>
          <w:spacing w:val="-7"/>
        </w:rPr>
        <w:t xml:space="preserve"> </w:t>
      </w:r>
      <w:r>
        <w:t>коэффициент</w:t>
      </w:r>
      <w:r>
        <w:rPr>
          <w:spacing w:val="-8"/>
        </w:rPr>
        <w:t xml:space="preserve"> </w:t>
      </w:r>
      <w:r>
        <w:t>износа.</w:t>
      </w:r>
    </w:p>
    <w:p w:rsidR="00D633AC" w:rsidRDefault="00D633AC">
      <w:pPr>
        <w:pStyle w:val="a3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ind w:right="555" w:firstLine="0"/>
      </w:pPr>
      <w:r>
        <w:rPr>
          <w:i/>
        </w:rPr>
        <w:t>Показателями,</w:t>
      </w:r>
      <w:r>
        <w:rPr>
          <w:i/>
          <w:spacing w:val="-10"/>
        </w:rPr>
        <w:t xml:space="preserve"> </w:t>
      </w:r>
      <w:r>
        <w:rPr>
          <w:i/>
        </w:rPr>
        <w:t>характеризующими</w:t>
      </w:r>
      <w:r>
        <w:rPr>
          <w:i/>
          <w:spacing w:val="-12"/>
        </w:rPr>
        <w:t xml:space="preserve"> </w:t>
      </w:r>
      <w:r>
        <w:rPr>
          <w:i/>
        </w:rPr>
        <w:t>эффективность</w:t>
      </w:r>
      <w:r>
        <w:rPr>
          <w:i/>
          <w:spacing w:val="-8"/>
        </w:rPr>
        <w:t xml:space="preserve"> </w:t>
      </w:r>
      <w:r>
        <w:rPr>
          <w:i/>
        </w:rPr>
        <w:t>использования</w:t>
      </w:r>
      <w:r>
        <w:rPr>
          <w:i/>
          <w:spacing w:val="-9"/>
        </w:rPr>
        <w:t xml:space="preserve"> </w:t>
      </w:r>
      <w:r>
        <w:rPr>
          <w:i/>
        </w:rPr>
        <w:t>основных</w:t>
      </w:r>
      <w:r>
        <w:rPr>
          <w:i/>
          <w:spacing w:val="-10"/>
        </w:rPr>
        <w:t xml:space="preserve"> </w:t>
      </w:r>
      <w:r>
        <w:rPr>
          <w:i/>
        </w:rPr>
        <w:t>средств</w:t>
      </w:r>
      <w:r>
        <w:rPr>
          <w:i/>
          <w:spacing w:val="-11"/>
        </w:rPr>
        <w:t xml:space="preserve"> </w:t>
      </w:r>
      <w:r>
        <w:rPr>
          <w:i/>
        </w:rPr>
        <w:t>являются:</w:t>
      </w:r>
      <w:r>
        <w:rPr>
          <w:i/>
          <w:spacing w:val="-52"/>
        </w:rPr>
        <w:t xml:space="preserve"> </w:t>
      </w:r>
      <w:r>
        <w:t>а) коэффициент обновления, коэффициент прироста, коэффициент износа, коэффициент годности;</w:t>
      </w:r>
      <w:r>
        <w:rPr>
          <w:spacing w:val="-5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фондоотдача,</w:t>
      </w:r>
      <w:r>
        <w:rPr>
          <w:spacing w:val="-2"/>
        </w:rPr>
        <w:t xml:space="preserve"> </w:t>
      </w:r>
      <w:r>
        <w:t>фондоёмкость, фондорентабельность;</w:t>
      </w:r>
    </w:p>
    <w:p w:rsidR="00D633AC" w:rsidRDefault="00E5445D">
      <w:pPr>
        <w:pStyle w:val="a3"/>
        <w:spacing w:line="252" w:lineRule="exact"/>
      </w:pPr>
      <w:r>
        <w:t>в)</w:t>
      </w:r>
      <w:r>
        <w:rPr>
          <w:spacing w:val="-8"/>
        </w:rPr>
        <w:t xml:space="preserve"> </w:t>
      </w:r>
      <w:r>
        <w:t>фондоотдача,</w:t>
      </w:r>
      <w:r>
        <w:rPr>
          <w:spacing w:val="-7"/>
        </w:rPr>
        <w:t xml:space="preserve"> </w:t>
      </w:r>
      <w:r>
        <w:t>фондоёмкость,</w:t>
      </w:r>
      <w:r>
        <w:rPr>
          <w:spacing w:val="-7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прироста,</w:t>
      </w:r>
      <w:r>
        <w:rPr>
          <w:spacing w:val="-7"/>
        </w:rPr>
        <w:t xml:space="preserve"> </w:t>
      </w:r>
      <w:r>
        <w:t>коэффициент</w:t>
      </w:r>
      <w:r>
        <w:rPr>
          <w:spacing w:val="-8"/>
        </w:rPr>
        <w:t xml:space="preserve"> </w:t>
      </w:r>
      <w:r>
        <w:t>износа.</w:t>
      </w:r>
    </w:p>
    <w:p w:rsidR="00D633AC" w:rsidRDefault="00D633AC">
      <w:pPr>
        <w:pStyle w:val="a3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spacing w:before="1" w:line="253" w:lineRule="exact"/>
        <w:ind w:left="481" w:hanging="222"/>
        <w:rPr>
          <w:i/>
        </w:rPr>
      </w:pPr>
      <w:r>
        <w:rPr>
          <w:i/>
          <w:spacing w:val="-7"/>
        </w:rPr>
        <w:t>Продукция,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отгруженная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покупателям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</w:t>
      </w:r>
      <w:r>
        <w:rPr>
          <w:i/>
          <w:spacing w:val="-12"/>
        </w:rPr>
        <w:t xml:space="preserve"> </w:t>
      </w:r>
      <w:r>
        <w:rPr>
          <w:i/>
          <w:spacing w:val="-6"/>
        </w:rPr>
        <w:t>оплаченная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ими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в</w:t>
      </w:r>
      <w:r>
        <w:rPr>
          <w:i/>
          <w:spacing w:val="-15"/>
        </w:rPr>
        <w:t xml:space="preserve"> </w:t>
      </w:r>
      <w:r>
        <w:rPr>
          <w:i/>
          <w:spacing w:val="-6"/>
        </w:rPr>
        <w:t>данном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периоде</w:t>
      </w:r>
      <w:r>
        <w:rPr>
          <w:i/>
          <w:spacing w:val="-8"/>
        </w:rPr>
        <w:t xml:space="preserve"> </w:t>
      </w:r>
      <w:r>
        <w:rPr>
          <w:i/>
          <w:spacing w:val="-6"/>
        </w:rPr>
        <w:t>называется:</w:t>
      </w:r>
    </w:p>
    <w:p w:rsidR="00D633AC" w:rsidRDefault="00E5445D">
      <w:pPr>
        <w:pStyle w:val="a3"/>
        <w:spacing w:line="252" w:lineRule="exact"/>
      </w:pPr>
      <w:r>
        <w:t>а)</w:t>
      </w:r>
      <w:r>
        <w:rPr>
          <w:spacing w:val="-1"/>
        </w:rPr>
        <w:t xml:space="preserve"> </w:t>
      </w:r>
      <w:r>
        <w:t>валовой;</w:t>
      </w:r>
    </w:p>
    <w:p w:rsidR="00D633AC" w:rsidRDefault="00E5445D">
      <w:pPr>
        <w:pStyle w:val="a3"/>
        <w:ind w:right="8194"/>
      </w:pPr>
      <w:r>
        <w:t>б) реализованной;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товарной.</w:t>
      </w:r>
    </w:p>
    <w:p w:rsidR="00D633AC" w:rsidRDefault="00D633AC">
      <w:pPr>
        <w:pStyle w:val="a3"/>
        <w:spacing w:before="1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spacing w:line="252" w:lineRule="exact"/>
        <w:ind w:left="481" w:hanging="222"/>
        <w:rPr>
          <w:i/>
        </w:rPr>
      </w:pPr>
      <w:r>
        <w:rPr>
          <w:i/>
        </w:rPr>
        <w:t>Товарная</w:t>
      </w:r>
      <w:r>
        <w:rPr>
          <w:i/>
          <w:spacing w:val="-6"/>
        </w:rPr>
        <w:t xml:space="preserve"> </w:t>
      </w:r>
      <w:r>
        <w:rPr>
          <w:i/>
        </w:rPr>
        <w:t>продукция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7"/>
        </w:rPr>
        <w:t xml:space="preserve"> </w:t>
      </w:r>
      <w:r>
        <w:rPr>
          <w:i/>
        </w:rPr>
        <w:t>это:</w:t>
      </w:r>
    </w:p>
    <w:p w:rsidR="00D633AC" w:rsidRDefault="00E5445D">
      <w:pPr>
        <w:pStyle w:val="a3"/>
        <w:ind w:right="152"/>
      </w:pPr>
      <w:r>
        <w:t>а)</w:t>
      </w:r>
      <w:r>
        <w:rPr>
          <w:spacing w:val="12"/>
        </w:rPr>
        <w:t xml:space="preserve"> </w:t>
      </w:r>
      <w:r>
        <w:t>стоимость</w:t>
      </w:r>
      <w:r>
        <w:rPr>
          <w:spacing w:val="11"/>
        </w:rPr>
        <w:t xml:space="preserve"> </w:t>
      </w:r>
      <w:r>
        <w:t>всей</w:t>
      </w:r>
      <w:r>
        <w:rPr>
          <w:spacing w:val="11"/>
        </w:rPr>
        <w:t xml:space="preserve"> </w:t>
      </w:r>
      <w:r>
        <w:t>продукции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выполненных</w:t>
      </w:r>
      <w:r>
        <w:rPr>
          <w:spacing w:val="11"/>
        </w:rPr>
        <w:t xml:space="preserve"> </w:t>
      </w:r>
      <w:r>
        <w:t>работ,</w:t>
      </w:r>
      <w:r>
        <w:rPr>
          <w:spacing w:val="11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незавершенное</w:t>
      </w:r>
      <w:r>
        <w:rPr>
          <w:spacing w:val="11"/>
        </w:rPr>
        <w:t xml:space="preserve"> </w:t>
      </w:r>
      <w:r>
        <w:t>производство,</w:t>
      </w:r>
      <w:r>
        <w:rPr>
          <w:spacing w:val="-52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сопоставимых ценах;</w:t>
      </w:r>
    </w:p>
    <w:p w:rsidR="00D633AC" w:rsidRDefault="00E5445D">
      <w:pPr>
        <w:pStyle w:val="a3"/>
        <w:ind w:right="1555"/>
      </w:pPr>
      <w:r>
        <w:rPr>
          <w:spacing w:val="-7"/>
        </w:rPr>
        <w:t>б)</w:t>
      </w:r>
      <w:r>
        <w:rPr>
          <w:spacing w:val="-14"/>
        </w:rPr>
        <w:t xml:space="preserve"> </w:t>
      </w:r>
      <w:r>
        <w:rPr>
          <w:spacing w:val="-7"/>
        </w:rPr>
        <w:t>валовая</w:t>
      </w:r>
      <w:r>
        <w:rPr>
          <w:spacing w:val="-13"/>
        </w:rPr>
        <w:t xml:space="preserve"> </w:t>
      </w:r>
      <w:r>
        <w:rPr>
          <w:spacing w:val="-7"/>
        </w:rPr>
        <w:t>продукция</w:t>
      </w:r>
      <w:r>
        <w:rPr>
          <w:spacing w:val="-11"/>
        </w:rPr>
        <w:t xml:space="preserve"> </w:t>
      </w:r>
      <w:r>
        <w:rPr>
          <w:spacing w:val="-7"/>
        </w:rPr>
        <w:t>за</w:t>
      </w:r>
      <w:r>
        <w:rPr>
          <w:spacing w:val="-11"/>
        </w:rPr>
        <w:t xml:space="preserve"> </w:t>
      </w:r>
      <w:r>
        <w:rPr>
          <w:spacing w:val="-7"/>
        </w:rPr>
        <w:t>минусом</w:t>
      </w:r>
      <w:r>
        <w:rPr>
          <w:spacing w:val="-13"/>
        </w:rPr>
        <w:t xml:space="preserve"> </w:t>
      </w:r>
      <w:r>
        <w:rPr>
          <w:spacing w:val="-6"/>
        </w:rPr>
        <w:t>внутризаводского</w:t>
      </w:r>
      <w:r>
        <w:rPr>
          <w:spacing w:val="-12"/>
        </w:rPr>
        <w:t xml:space="preserve"> </w:t>
      </w:r>
      <w:r>
        <w:rPr>
          <w:spacing w:val="-6"/>
        </w:rPr>
        <w:t>оборота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3"/>
        </w:rPr>
        <w:t xml:space="preserve"> </w:t>
      </w:r>
      <w:r>
        <w:rPr>
          <w:spacing w:val="-6"/>
        </w:rPr>
        <w:t>незавершенного</w:t>
      </w:r>
      <w:r>
        <w:rPr>
          <w:spacing w:val="-12"/>
        </w:rPr>
        <w:t xml:space="preserve"> </w:t>
      </w:r>
      <w:r>
        <w:rPr>
          <w:spacing w:val="-6"/>
        </w:rPr>
        <w:t>производства;</w:t>
      </w:r>
      <w:r>
        <w:rPr>
          <w:spacing w:val="-52"/>
        </w:rPr>
        <w:t xml:space="preserve"> </w:t>
      </w:r>
      <w:r>
        <w:rPr>
          <w:spacing w:val="-7"/>
        </w:rPr>
        <w:t>в)</w:t>
      </w:r>
      <w:r>
        <w:rPr>
          <w:spacing w:val="-14"/>
        </w:rPr>
        <w:t xml:space="preserve"> </w:t>
      </w:r>
      <w:r>
        <w:rPr>
          <w:spacing w:val="-7"/>
        </w:rPr>
        <w:t>стоимость</w:t>
      </w:r>
      <w:r>
        <w:rPr>
          <w:spacing w:val="-12"/>
        </w:rPr>
        <w:t xml:space="preserve"> </w:t>
      </w:r>
      <w:r>
        <w:rPr>
          <w:spacing w:val="-7"/>
        </w:rPr>
        <w:t>реализованной</w:t>
      </w:r>
      <w:r>
        <w:rPr>
          <w:spacing w:val="-12"/>
        </w:rPr>
        <w:t xml:space="preserve"> </w:t>
      </w:r>
      <w:r>
        <w:rPr>
          <w:spacing w:val="-6"/>
        </w:rPr>
        <w:t>продукции,</w:t>
      </w:r>
      <w:r>
        <w:rPr>
          <w:spacing w:val="-12"/>
        </w:rPr>
        <w:t xml:space="preserve"> </w:t>
      </w:r>
      <w:r>
        <w:rPr>
          <w:spacing w:val="-6"/>
        </w:rPr>
        <w:t>отгруженной</w:t>
      </w:r>
      <w:r>
        <w:rPr>
          <w:spacing w:val="-10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оплаченной</w:t>
      </w:r>
      <w:r>
        <w:rPr>
          <w:spacing w:val="-13"/>
        </w:rPr>
        <w:t xml:space="preserve"> </w:t>
      </w:r>
      <w:r>
        <w:rPr>
          <w:spacing w:val="-6"/>
        </w:rPr>
        <w:t>покупателями.</w:t>
      </w:r>
    </w:p>
    <w:p w:rsidR="00D633AC" w:rsidRDefault="00D633AC">
      <w:pPr>
        <w:pStyle w:val="a3"/>
        <w:spacing w:before="11"/>
        <w:ind w:left="0"/>
        <w:rPr>
          <w:sz w:val="21"/>
        </w:rPr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spacing w:line="252" w:lineRule="exact"/>
        <w:ind w:left="481" w:hanging="222"/>
        <w:jc w:val="both"/>
        <w:rPr>
          <w:i/>
        </w:rPr>
      </w:pPr>
      <w:r>
        <w:rPr>
          <w:i/>
        </w:rPr>
        <w:t>Продукция</w:t>
      </w:r>
      <w:r>
        <w:rPr>
          <w:i/>
          <w:spacing w:val="-10"/>
        </w:rPr>
        <w:t xml:space="preserve"> </w:t>
      </w:r>
      <w:r>
        <w:rPr>
          <w:i/>
        </w:rPr>
        <w:t>считается</w:t>
      </w:r>
      <w:r>
        <w:rPr>
          <w:i/>
          <w:spacing w:val="-12"/>
        </w:rPr>
        <w:t xml:space="preserve"> </w:t>
      </w:r>
      <w:r>
        <w:rPr>
          <w:i/>
        </w:rPr>
        <w:t>конкурентоспособной</w:t>
      </w:r>
      <w:r>
        <w:rPr>
          <w:i/>
          <w:spacing w:val="-12"/>
        </w:rPr>
        <w:t xml:space="preserve"> </w:t>
      </w:r>
      <w:r>
        <w:rPr>
          <w:i/>
        </w:rPr>
        <w:t>если:</w:t>
      </w:r>
    </w:p>
    <w:p w:rsidR="00D633AC" w:rsidRDefault="00E5445D">
      <w:pPr>
        <w:pStyle w:val="a3"/>
        <w:ind w:right="5929"/>
        <w:jc w:val="both"/>
      </w:pPr>
      <w:r>
        <w:t>а) показатель конкурентоспособности &lt; 1;</w:t>
      </w:r>
      <w:r>
        <w:rPr>
          <w:spacing w:val="-5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конкурентоспособности</w:t>
      </w:r>
      <w:r>
        <w:rPr>
          <w:spacing w:val="-7"/>
        </w:rPr>
        <w:t xml:space="preserve"> </w:t>
      </w:r>
      <w:r>
        <w:t>≥</w:t>
      </w:r>
      <w:r>
        <w:rPr>
          <w:spacing w:val="-3"/>
        </w:rPr>
        <w:t xml:space="preserve"> </w:t>
      </w:r>
      <w:r>
        <w:t>1;</w:t>
      </w:r>
      <w:r>
        <w:rPr>
          <w:spacing w:val="-52"/>
        </w:rPr>
        <w:t xml:space="preserve"> </w:t>
      </w:r>
      <w:r>
        <w:t>в) показатель конкурентоспособности &gt; 1;</w:t>
      </w:r>
      <w:r>
        <w:rPr>
          <w:spacing w:val="-53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конкурентоспособности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</w:t>
      </w:r>
    </w:p>
    <w:p w:rsidR="00D633AC" w:rsidRDefault="00D633AC">
      <w:pPr>
        <w:pStyle w:val="a3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ind w:left="481" w:hanging="222"/>
        <w:rPr>
          <w:i/>
        </w:rPr>
      </w:pPr>
      <w:r>
        <w:rPr>
          <w:i/>
        </w:rPr>
        <w:t>Коэффициент</w:t>
      </w:r>
      <w:r>
        <w:rPr>
          <w:i/>
          <w:spacing w:val="-9"/>
        </w:rPr>
        <w:t xml:space="preserve"> </w:t>
      </w:r>
      <w:r>
        <w:rPr>
          <w:i/>
        </w:rPr>
        <w:t>ритмичности</w:t>
      </w:r>
      <w:r>
        <w:rPr>
          <w:i/>
          <w:spacing w:val="-8"/>
        </w:rPr>
        <w:t xml:space="preserve"> </w:t>
      </w:r>
      <w:r>
        <w:rPr>
          <w:i/>
        </w:rPr>
        <w:t>выпуска</w:t>
      </w:r>
      <w:r>
        <w:rPr>
          <w:i/>
          <w:spacing w:val="-8"/>
        </w:rPr>
        <w:t xml:space="preserve"> </w:t>
      </w:r>
      <w:r>
        <w:rPr>
          <w:i/>
        </w:rPr>
        <w:t>продукции</w:t>
      </w:r>
      <w:r>
        <w:rPr>
          <w:i/>
          <w:spacing w:val="-10"/>
        </w:rPr>
        <w:t xml:space="preserve"> </w:t>
      </w:r>
      <w:r>
        <w:rPr>
          <w:i/>
        </w:rPr>
        <w:t>рассчитывается</w:t>
      </w:r>
      <w:r>
        <w:rPr>
          <w:i/>
          <w:spacing w:val="-10"/>
        </w:rPr>
        <w:t xml:space="preserve"> </w:t>
      </w:r>
      <w:r>
        <w:rPr>
          <w:i/>
        </w:rPr>
        <w:t>как:</w:t>
      </w:r>
    </w:p>
    <w:p w:rsidR="00D633AC" w:rsidRDefault="00E5445D">
      <w:pPr>
        <w:pStyle w:val="a3"/>
        <w:spacing w:before="1"/>
        <w:ind w:right="152"/>
      </w:pPr>
      <w:r>
        <w:t>а)</w:t>
      </w:r>
      <w:r>
        <w:rPr>
          <w:spacing w:val="21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планового</w:t>
      </w:r>
      <w:r>
        <w:rPr>
          <w:spacing w:val="20"/>
        </w:rPr>
        <w:t xml:space="preserve"> </w:t>
      </w:r>
      <w:r>
        <w:t>выпуска</w:t>
      </w:r>
      <w:r>
        <w:rPr>
          <w:spacing w:val="20"/>
        </w:rPr>
        <w:t xml:space="preserve"> </w:t>
      </w:r>
      <w:r>
        <w:t>продукции</w:t>
      </w:r>
      <w:r>
        <w:rPr>
          <w:spacing w:val="22"/>
        </w:rPr>
        <w:t xml:space="preserve"> </w:t>
      </w:r>
      <w:r>
        <w:t>(или</w:t>
      </w:r>
      <w:r>
        <w:rPr>
          <w:spacing w:val="22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удельного</w:t>
      </w:r>
      <w:r>
        <w:rPr>
          <w:spacing w:val="22"/>
        </w:rPr>
        <w:t xml:space="preserve"> </w:t>
      </w:r>
      <w:r>
        <w:t>веса)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фактическому</w:t>
      </w:r>
      <w:r>
        <w:rPr>
          <w:spacing w:val="22"/>
        </w:rPr>
        <w:t xml:space="preserve"> </w:t>
      </w:r>
      <w:r>
        <w:t>выпуску</w:t>
      </w:r>
      <w:r>
        <w:rPr>
          <w:spacing w:val="-5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(удельному весу);</w:t>
      </w:r>
    </w:p>
    <w:p w:rsidR="00D633AC" w:rsidRDefault="00E5445D">
      <w:pPr>
        <w:pStyle w:val="a3"/>
        <w:spacing w:before="1"/>
        <w:ind w:right="152"/>
      </w:pPr>
      <w:r>
        <w:t>в)</w:t>
      </w:r>
      <w:r>
        <w:rPr>
          <w:spacing w:val="21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фактического</w:t>
      </w:r>
      <w:r>
        <w:rPr>
          <w:spacing w:val="20"/>
        </w:rPr>
        <w:t xml:space="preserve"> </w:t>
      </w:r>
      <w:r>
        <w:t>выпуска</w:t>
      </w:r>
      <w:r>
        <w:rPr>
          <w:spacing w:val="20"/>
        </w:rPr>
        <w:t xml:space="preserve"> </w:t>
      </w:r>
      <w:r>
        <w:t>продукции</w:t>
      </w:r>
      <w:r>
        <w:rPr>
          <w:spacing w:val="17"/>
        </w:rPr>
        <w:t xml:space="preserve"> </w:t>
      </w:r>
      <w:r>
        <w:t>(или</w:t>
      </w:r>
      <w:r>
        <w:rPr>
          <w:spacing w:val="23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удельного</w:t>
      </w:r>
      <w:r>
        <w:rPr>
          <w:spacing w:val="20"/>
        </w:rPr>
        <w:t xml:space="preserve"> </w:t>
      </w:r>
      <w:r>
        <w:t>веса)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плановому</w:t>
      </w:r>
      <w:r>
        <w:rPr>
          <w:spacing w:val="20"/>
        </w:rPr>
        <w:t xml:space="preserve"> </w:t>
      </w:r>
      <w:r>
        <w:t>выпуску</w:t>
      </w:r>
      <w:r>
        <w:rPr>
          <w:spacing w:val="-5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(удельному весу);</w:t>
      </w:r>
    </w:p>
    <w:p w:rsidR="00D633AC" w:rsidRDefault="00E5445D">
      <w:pPr>
        <w:pStyle w:val="a3"/>
      </w:pPr>
      <w:r>
        <w:t>в)</w:t>
      </w:r>
      <w:r>
        <w:rPr>
          <w:spacing w:val="-5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верного</w:t>
      </w:r>
      <w:r>
        <w:rPr>
          <w:spacing w:val="-4"/>
        </w:rPr>
        <w:t xml:space="preserve"> </w:t>
      </w:r>
      <w:r>
        <w:t>варианта</w:t>
      </w:r>
      <w:r>
        <w:rPr>
          <w:spacing w:val="-4"/>
        </w:rPr>
        <w:t xml:space="preserve"> </w:t>
      </w:r>
      <w:r>
        <w:t>ответа.</w:t>
      </w:r>
    </w:p>
    <w:p w:rsidR="00D633AC" w:rsidRDefault="00D633AC">
      <w:pPr>
        <w:pStyle w:val="a3"/>
        <w:spacing w:before="10"/>
        <w:ind w:left="0"/>
        <w:rPr>
          <w:sz w:val="21"/>
        </w:rPr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ind w:left="481" w:hanging="222"/>
        <w:rPr>
          <w:i/>
        </w:rPr>
      </w:pPr>
      <w:r>
        <w:rPr>
          <w:i/>
        </w:rPr>
        <w:t>Валовая</w:t>
      </w:r>
      <w:r>
        <w:rPr>
          <w:i/>
          <w:spacing w:val="-4"/>
        </w:rPr>
        <w:t xml:space="preserve"> </w:t>
      </w:r>
      <w:r>
        <w:rPr>
          <w:i/>
        </w:rPr>
        <w:t>продукция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6"/>
        </w:rPr>
        <w:t xml:space="preserve"> </w:t>
      </w:r>
      <w:r>
        <w:rPr>
          <w:i/>
        </w:rPr>
        <w:t>это:</w:t>
      </w:r>
    </w:p>
    <w:p w:rsidR="00D633AC" w:rsidRDefault="00E5445D">
      <w:pPr>
        <w:pStyle w:val="a3"/>
        <w:spacing w:before="1"/>
        <w:ind w:right="152"/>
      </w:pPr>
      <w:r>
        <w:t>а)</w:t>
      </w:r>
      <w:r>
        <w:rPr>
          <w:spacing w:val="2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54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незавершенное</w:t>
      </w:r>
      <w:r>
        <w:rPr>
          <w:spacing w:val="-52"/>
        </w:rPr>
        <w:t xml:space="preserve"> </w:t>
      </w:r>
      <w:r>
        <w:t>производство;</w:t>
      </w:r>
    </w:p>
    <w:p w:rsidR="00D633AC" w:rsidRDefault="00E5445D">
      <w:pPr>
        <w:pStyle w:val="a3"/>
        <w:spacing w:before="1"/>
        <w:ind w:right="152"/>
      </w:pPr>
      <w:r>
        <w:t>б)</w:t>
      </w:r>
      <w:r>
        <w:rPr>
          <w:spacing w:val="33"/>
        </w:rPr>
        <w:t xml:space="preserve"> </w:t>
      </w:r>
      <w:r>
        <w:t>стоимость</w:t>
      </w:r>
      <w:r>
        <w:rPr>
          <w:spacing w:val="32"/>
        </w:rPr>
        <w:t xml:space="preserve"> </w:t>
      </w:r>
      <w:r>
        <w:t>всей</w:t>
      </w:r>
      <w:r>
        <w:rPr>
          <w:spacing w:val="32"/>
        </w:rPr>
        <w:t xml:space="preserve"> </w:t>
      </w:r>
      <w:r>
        <w:t>произведенной</w:t>
      </w:r>
      <w:r>
        <w:rPr>
          <w:spacing w:val="32"/>
        </w:rPr>
        <w:t xml:space="preserve"> </w:t>
      </w:r>
      <w:r>
        <w:t>продукции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выполненных</w:t>
      </w:r>
      <w:r>
        <w:rPr>
          <w:spacing w:val="30"/>
        </w:rPr>
        <w:t xml:space="preserve"> </w:t>
      </w:r>
      <w:r>
        <w:t>работ,</w:t>
      </w:r>
      <w:r>
        <w:rPr>
          <w:spacing w:val="30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остатков</w:t>
      </w:r>
      <w:r>
        <w:rPr>
          <w:spacing w:val="-52"/>
        </w:rPr>
        <w:t xml:space="preserve"> </w:t>
      </w:r>
      <w:r>
        <w:t>незавершенного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предназначенной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использования;</w:t>
      </w:r>
    </w:p>
    <w:p w:rsidR="00D633AC" w:rsidRDefault="00E5445D">
      <w:pPr>
        <w:pStyle w:val="a3"/>
        <w:spacing w:line="251" w:lineRule="exact"/>
      </w:pPr>
      <w:r>
        <w:t>в)</w:t>
      </w:r>
      <w:r>
        <w:rPr>
          <w:spacing w:val="-5"/>
        </w:rPr>
        <w:t xml:space="preserve"> </w:t>
      </w:r>
      <w:r>
        <w:t>продукция,</w:t>
      </w:r>
      <w:r>
        <w:rPr>
          <w:spacing w:val="-4"/>
        </w:rPr>
        <w:t xml:space="preserve"> </w:t>
      </w:r>
      <w:r>
        <w:t>произведенная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пределами</w:t>
      </w:r>
      <w:r>
        <w:rPr>
          <w:spacing w:val="-3"/>
        </w:rPr>
        <w:t xml:space="preserve"> </w:t>
      </w:r>
      <w:hyperlink r:id="rId6">
        <w:r>
          <w:t>предприятия</w:t>
        </w:r>
      </w:hyperlink>
      <w:r>
        <w:t>.</w:t>
      </w:r>
    </w:p>
    <w:p w:rsidR="00D633AC" w:rsidRDefault="00D633AC">
      <w:pPr>
        <w:pStyle w:val="a3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482"/>
        </w:tabs>
        <w:ind w:left="481" w:hanging="222"/>
        <w:rPr>
          <w:i/>
        </w:rPr>
      </w:pPr>
      <w:r>
        <w:rPr>
          <w:i/>
        </w:rPr>
        <w:t>Фактический</w:t>
      </w:r>
      <w:r>
        <w:rPr>
          <w:i/>
          <w:spacing w:val="-8"/>
        </w:rPr>
        <w:t xml:space="preserve"> </w:t>
      </w:r>
      <w:r>
        <w:rPr>
          <w:i/>
        </w:rPr>
        <w:t>выпуск</w:t>
      </w:r>
      <w:r>
        <w:rPr>
          <w:i/>
          <w:spacing w:val="-7"/>
        </w:rPr>
        <w:t xml:space="preserve"> </w:t>
      </w:r>
      <w:r>
        <w:rPr>
          <w:i/>
        </w:rPr>
        <w:t>продукции</w:t>
      </w:r>
      <w:r>
        <w:rPr>
          <w:i/>
          <w:spacing w:val="-9"/>
        </w:rPr>
        <w:t xml:space="preserve"> </w:t>
      </w:r>
      <w:r>
        <w:rPr>
          <w:i/>
        </w:rPr>
        <w:t>при</w:t>
      </w:r>
      <w:r>
        <w:rPr>
          <w:i/>
          <w:spacing w:val="-8"/>
        </w:rPr>
        <w:t xml:space="preserve"> </w:t>
      </w:r>
      <w:r>
        <w:rPr>
          <w:i/>
        </w:rPr>
        <w:t>плановой</w:t>
      </w:r>
      <w:r>
        <w:rPr>
          <w:i/>
          <w:spacing w:val="-7"/>
        </w:rPr>
        <w:t xml:space="preserve"> </w:t>
      </w:r>
      <w:r>
        <w:rPr>
          <w:i/>
        </w:rPr>
        <w:t>структуре</w:t>
      </w:r>
      <w:r>
        <w:rPr>
          <w:i/>
          <w:spacing w:val="-7"/>
        </w:rPr>
        <w:t xml:space="preserve"> </w:t>
      </w:r>
      <w:r>
        <w:rPr>
          <w:i/>
        </w:rPr>
        <w:t>рас</w:t>
      </w:r>
      <w:r>
        <w:rPr>
          <w:i/>
        </w:rPr>
        <w:t>считывается</w:t>
      </w:r>
      <w:r>
        <w:rPr>
          <w:i/>
          <w:spacing w:val="-8"/>
        </w:rPr>
        <w:t xml:space="preserve"> </w:t>
      </w:r>
      <w:r>
        <w:rPr>
          <w:i/>
        </w:rPr>
        <w:t>как:</w:t>
      </w:r>
    </w:p>
    <w:p w:rsidR="00D633AC" w:rsidRDefault="00D633AC">
      <w:pPr>
        <w:sectPr w:rsidR="00D633AC">
          <w:pgSz w:w="11910" w:h="16840"/>
          <w:pgMar w:top="1120" w:right="560" w:bottom="280" w:left="1180" w:header="720" w:footer="720" w:gutter="0"/>
          <w:cols w:space="720"/>
        </w:sectPr>
      </w:pPr>
    </w:p>
    <w:p w:rsidR="00D633AC" w:rsidRDefault="00E5445D">
      <w:pPr>
        <w:pStyle w:val="a3"/>
        <w:spacing w:before="73"/>
        <w:ind w:right="152"/>
      </w:pPr>
      <w:r>
        <w:lastRenderedPageBreak/>
        <w:t>а)</w:t>
      </w:r>
      <w:r>
        <w:rPr>
          <w:spacing w:val="11"/>
        </w:rPr>
        <w:t xml:space="preserve"> </w:t>
      </w:r>
      <w:r>
        <w:t>произведение</w:t>
      </w:r>
      <w:r>
        <w:rPr>
          <w:spacing w:val="11"/>
        </w:rPr>
        <w:t xml:space="preserve"> </w:t>
      </w:r>
      <w:r>
        <w:t>планового</w:t>
      </w:r>
      <w:r>
        <w:rPr>
          <w:spacing w:val="10"/>
        </w:rPr>
        <w:t xml:space="preserve"> </w:t>
      </w:r>
      <w:r>
        <w:t>выпуска</w:t>
      </w:r>
      <w:r>
        <w:rPr>
          <w:spacing w:val="8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изделия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средний</w:t>
      </w:r>
      <w:r>
        <w:rPr>
          <w:spacing w:val="9"/>
        </w:rPr>
        <w:t xml:space="preserve"> </w:t>
      </w:r>
      <w:r>
        <w:t>процент</w:t>
      </w:r>
      <w:r>
        <w:rPr>
          <w:spacing w:val="9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выпуску</w:t>
      </w:r>
      <w:r>
        <w:rPr>
          <w:spacing w:val="-4"/>
        </w:rPr>
        <w:t xml:space="preserve"> </w:t>
      </w:r>
      <w:r>
        <w:t>продукции;</w:t>
      </w:r>
    </w:p>
    <w:p w:rsidR="00D633AC" w:rsidRDefault="00E5445D">
      <w:pPr>
        <w:pStyle w:val="a3"/>
        <w:spacing w:before="1"/>
        <w:ind w:right="152"/>
      </w:pPr>
      <w:r>
        <w:t>б)</w:t>
      </w:r>
      <w:r>
        <w:rPr>
          <w:spacing w:val="15"/>
        </w:rPr>
        <w:t xml:space="preserve"> </w:t>
      </w:r>
      <w:r>
        <w:t>произведение</w:t>
      </w:r>
      <w:r>
        <w:rPr>
          <w:spacing w:val="11"/>
        </w:rPr>
        <w:t xml:space="preserve"> </w:t>
      </w:r>
      <w:r>
        <w:t>общей</w:t>
      </w:r>
      <w:r>
        <w:rPr>
          <w:spacing w:val="14"/>
        </w:rPr>
        <w:t xml:space="preserve"> </w:t>
      </w:r>
      <w:r>
        <w:t>суммы</w:t>
      </w:r>
      <w:r>
        <w:rPr>
          <w:spacing w:val="15"/>
        </w:rPr>
        <w:t xml:space="preserve"> </w:t>
      </w:r>
      <w:r>
        <w:t>фактического</w:t>
      </w:r>
      <w:r>
        <w:rPr>
          <w:spacing w:val="14"/>
        </w:rPr>
        <w:t xml:space="preserve"> </w:t>
      </w:r>
      <w:r>
        <w:t>выпуска</w:t>
      </w:r>
      <w:r>
        <w:rPr>
          <w:spacing w:val="12"/>
        </w:rPr>
        <w:t xml:space="preserve"> </w:t>
      </w:r>
      <w:r>
        <w:t>продукции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плановый</w:t>
      </w:r>
      <w:r>
        <w:rPr>
          <w:spacing w:val="14"/>
        </w:rPr>
        <w:t xml:space="preserve"> </w:t>
      </w:r>
      <w:r>
        <w:t>удельный</w:t>
      </w:r>
      <w:r>
        <w:rPr>
          <w:spacing w:val="14"/>
        </w:rPr>
        <w:t xml:space="preserve"> </w:t>
      </w:r>
      <w:r>
        <w:t>вес</w:t>
      </w:r>
      <w:r>
        <w:rPr>
          <w:spacing w:val="14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изделия;</w:t>
      </w:r>
    </w:p>
    <w:p w:rsidR="00D633AC" w:rsidRDefault="00E5445D">
      <w:pPr>
        <w:pStyle w:val="a3"/>
      </w:pPr>
      <w:r>
        <w:t>в)</w:t>
      </w:r>
      <w:r>
        <w:rPr>
          <w:spacing w:val="-4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верного</w:t>
      </w:r>
      <w:r>
        <w:rPr>
          <w:spacing w:val="-3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ответа.</w:t>
      </w:r>
    </w:p>
    <w:p w:rsidR="00D633AC" w:rsidRDefault="00D633AC">
      <w:pPr>
        <w:pStyle w:val="a3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525"/>
        </w:tabs>
        <w:ind w:right="187" w:firstLine="0"/>
        <w:rPr>
          <w:i/>
        </w:rPr>
      </w:pPr>
      <w:r>
        <w:rPr>
          <w:i/>
        </w:rPr>
        <w:t>Часть</w:t>
      </w:r>
      <w:r>
        <w:rPr>
          <w:i/>
          <w:spacing w:val="39"/>
        </w:rPr>
        <w:t xml:space="preserve"> </w:t>
      </w:r>
      <w:r>
        <w:rPr>
          <w:i/>
        </w:rPr>
        <w:t>стоимости</w:t>
      </w:r>
      <w:r>
        <w:rPr>
          <w:i/>
          <w:spacing w:val="40"/>
        </w:rPr>
        <w:t xml:space="preserve"> </w:t>
      </w:r>
      <w:r>
        <w:rPr>
          <w:i/>
        </w:rPr>
        <w:t>основных</w:t>
      </w:r>
      <w:r>
        <w:rPr>
          <w:i/>
          <w:spacing w:val="41"/>
        </w:rPr>
        <w:t xml:space="preserve"> </w:t>
      </w:r>
      <w:r>
        <w:rPr>
          <w:i/>
        </w:rPr>
        <w:t>средств,</w:t>
      </w:r>
      <w:r>
        <w:rPr>
          <w:i/>
          <w:spacing w:val="38"/>
        </w:rPr>
        <w:t xml:space="preserve"> </w:t>
      </w:r>
      <w:r>
        <w:rPr>
          <w:i/>
        </w:rPr>
        <w:t>которая</w:t>
      </w:r>
      <w:r>
        <w:rPr>
          <w:i/>
          <w:spacing w:val="41"/>
        </w:rPr>
        <w:t xml:space="preserve"> </w:t>
      </w:r>
      <w:r>
        <w:rPr>
          <w:i/>
        </w:rPr>
        <w:t>еще</w:t>
      </w:r>
      <w:r>
        <w:rPr>
          <w:i/>
          <w:spacing w:val="41"/>
        </w:rPr>
        <w:t xml:space="preserve"> </w:t>
      </w:r>
      <w:r>
        <w:rPr>
          <w:i/>
        </w:rPr>
        <w:t>не</w:t>
      </w:r>
      <w:r>
        <w:rPr>
          <w:i/>
          <w:spacing w:val="40"/>
        </w:rPr>
        <w:t xml:space="preserve"> </w:t>
      </w:r>
      <w:r>
        <w:rPr>
          <w:i/>
        </w:rPr>
        <w:t>перенесена</w:t>
      </w:r>
      <w:r>
        <w:rPr>
          <w:i/>
          <w:spacing w:val="41"/>
        </w:rPr>
        <w:t xml:space="preserve"> </w:t>
      </w:r>
      <w:r>
        <w:rPr>
          <w:i/>
        </w:rPr>
        <w:t>на</w:t>
      </w:r>
      <w:r>
        <w:rPr>
          <w:i/>
          <w:spacing w:val="41"/>
        </w:rPr>
        <w:t xml:space="preserve"> </w:t>
      </w:r>
      <w:r>
        <w:rPr>
          <w:i/>
        </w:rPr>
        <w:t>изготовленную</w:t>
      </w:r>
      <w:r>
        <w:rPr>
          <w:i/>
          <w:spacing w:val="41"/>
        </w:rPr>
        <w:t xml:space="preserve"> </w:t>
      </w:r>
      <w:r>
        <w:rPr>
          <w:i/>
        </w:rPr>
        <w:t>продукцию</w:t>
      </w:r>
      <w:r>
        <w:rPr>
          <w:i/>
          <w:spacing w:val="-52"/>
        </w:rPr>
        <w:t xml:space="preserve"> </w:t>
      </w:r>
      <w:r>
        <w:rPr>
          <w:i/>
        </w:rPr>
        <w:t>называется:</w:t>
      </w:r>
    </w:p>
    <w:p w:rsidR="00D633AC" w:rsidRDefault="00E5445D">
      <w:pPr>
        <w:pStyle w:val="a3"/>
        <w:spacing w:before="1"/>
        <w:ind w:right="5160"/>
      </w:pPr>
      <w:r>
        <w:t>а) первоначальной стоимостью основных средств;</w:t>
      </w:r>
      <w:r>
        <w:rPr>
          <w:spacing w:val="-52"/>
        </w:rPr>
        <w:t xml:space="preserve"> </w:t>
      </w:r>
      <w:r>
        <w:t>б) остаточной</w:t>
      </w:r>
      <w:r>
        <w:rPr>
          <w:spacing w:val="-3"/>
        </w:rPr>
        <w:t xml:space="preserve"> </w:t>
      </w:r>
      <w:r>
        <w:t>стоимостью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средств;</w:t>
      </w:r>
    </w:p>
    <w:p w:rsidR="00D633AC" w:rsidRDefault="00E5445D">
      <w:pPr>
        <w:pStyle w:val="a3"/>
      </w:pPr>
      <w:r>
        <w:t>в)</w:t>
      </w:r>
      <w:r>
        <w:rPr>
          <w:spacing w:val="-1"/>
        </w:rPr>
        <w:t xml:space="preserve"> </w:t>
      </w:r>
      <w:r>
        <w:t>восстановительной</w:t>
      </w:r>
      <w:r>
        <w:rPr>
          <w:spacing w:val="-1"/>
        </w:rPr>
        <w:t xml:space="preserve"> </w:t>
      </w:r>
      <w:r>
        <w:t>стоимостью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средств.</w:t>
      </w:r>
    </w:p>
    <w:p w:rsidR="00D633AC" w:rsidRDefault="00D633AC">
      <w:pPr>
        <w:pStyle w:val="a3"/>
        <w:spacing w:before="10"/>
        <w:ind w:left="0"/>
        <w:rPr>
          <w:sz w:val="21"/>
        </w:rPr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592"/>
        </w:tabs>
        <w:ind w:left="591" w:hanging="332"/>
        <w:rPr>
          <w:i/>
        </w:rPr>
      </w:pPr>
      <w:r>
        <w:rPr>
          <w:i/>
        </w:rPr>
        <w:t>Рост</w:t>
      </w:r>
      <w:r>
        <w:rPr>
          <w:i/>
          <w:spacing w:val="-6"/>
        </w:rPr>
        <w:t xml:space="preserve"> </w:t>
      </w:r>
      <w:r>
        <w:rPr>
          <w:i/>
        </w:rPr>
        <w:t>фондоотдачи</w:t>
      </w:r>
      <w:r>
        <w:rPr>
          <w:i/>
          <w:spacing w:val="-6"/>
        </w:rPr>
        <w:t xml:space="preserve"> </w:t>
      </w:r>
      <w:r>
        <w:rPr>
          <w:i/>
        </w:rPr>
        <w:t>ведет</w:t>
      </w:r>
      <w:r>
        <w:rPr>
          <w:i/>
          <w:spacing w:val="-6"/>
        </w:rPr>
        <w:t xml:space="preserve"> </w:t>
      </w:r>
      <w:r>
        <w:rPr>
          <w:i/>
        </w:rPr>
        <w:t>к:</w:t>
      </w:r>
    </w:p>
    <w:p w:rsidR="00D633AC" w:rsidRDefault="00E5445D">
      <w:pPr>
        <w:pStyle w:val="a3"/>
        <w:spacing w:before="1"/>
        <w:ind w:right="152"/>
      </w:pPr>
      <w:r>
        <w:t>а)</w:t>
      </w:r>
      <w:r>
        <w:rPr>
          <w:spacing w:val="25"/>
        </w:rPr>
        <w:t xml:space="preserve"> </w:t>
      </w:r>
      <w:r>
        <w:t>относительной</w:t>
      </w:r>
      <w:r>
        <w:rPr>
          <w:spacing w:val="23"/>
        </w:rPr>
        <w:t xml:space="preserve"> </w:t>
      </w:r>
      <w:r>
        <w:t>экономии</w:t>
      </w:r>
      <w:r>
        <w:rPr>
          <w:spacing w:val="23"/>
        </w:rPr>
        <w:t xml:space="preserve"> </w:t>
      </w:r>
      <w:r>
        <w:t>производственных</w:t>
      </w:r>
      <w:r>
        <w:rPr>
          <w:spacing w:val="26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средств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уменьшению</w:t>
      </w:r>
      <w:r>
        <w:rPr>
          <w:spacing w:val="24"/>
        </w:rPr>
        <w:t xml:space="preserve"> </w:t>
      </w:r>
      <w:r>
        <w:t>объема</w:t>
      </w:r>
      <w:r>
        <w:rPr>
          <w:spacing w:val="-52"/>
        </w:rPr>
        <w:t xml:space="preserve"> </w:t>
      </w:r>
      <w:r>
        <w:t>производимой</w:t>
      </w:r>
      <w:r>
        <w:rPr>
          <w:spacing w:val="-1"/>
        </w:rPr>
        <w:t xml:space="preserve"> </w:t>
      </w:r>
      <w:r>
        <w:t>продукции;</w:t>
      </w:r>
    </w:p>
    <w:p w:rsidR="00D633AC" w:rsidRDefault="00E5445D">
      <w:pPr>
        <w:pStyle w:val="a3"/>
        <w:spacing w:before="1" w:line="252" w:lineRule="exact"/>
      </w:pPr>
      <w:r>
        <w:rPr>
          <w:spacing w:val="-1"/>
        </w:rPr>
        <w:t>б)</w:t>
      </w:r>
      <w:r>
        <w:rPr>
          <w:spacing w:val="-10"/>
        </w:rPr>
        <w:t xml:space="preserve"> </w:t>
      </w:r>
      <w:r>
        <w:rPr>
          <w:spacing w:val="-1"/>
        </w:rPr>
        <w:t>ухудшению</w:t>
      </w:r>
      <w:r>
        <w:rPr>
          <w:spacing w:val="-12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результатов;</w:t>
      </w:r>
    </w:p>
    <w:p w:rsidR="00D633AC" w:rsidRDefault="00E5445D">
      <w:pPr>
        <w:pStyle w:val="a3"/>
        <w:ind w:right="152"/>
      </w:pPr>
      <w:r>
        <w:t>в) улучшению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 предприятия,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 относительной экономии</w:t>
      </w:r>
      <w:r>
        <w:rPr>
          <w:spacing w:val="-5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увеличению</w:t>
      </w:r>
      <w:r>
        <w:rPr>
          <w:spacing w:val="-1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производимой</w:t>
      </w:r>
      <w:r>
        <w:rPr>
          <w:spacing w:val="-1"/>
        </w:rPr>
        <w:t xml:space="preserve"> </w:t>
      </w:r>
      <w:r>
        <w:t>продукции.</w:t>
      </w:r>
    </w:p>
    <w:p w:rsidR="00D633AC" w:rsidRDefault="00D633AC">
      <w:pPr>
        <w:pStyle w:val="a3"/>
        <w:spacing w:before="11"/>
        <w:ind w:left="0"/>
        <w:rPr>
          <w:sz w:val="21"/>
        </w:rPr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575"/>
        </w:tabs>
        <w:ind w:left="574" w:hanging="315"/>
        <w:rPr>
          <w:i/>
        </w:rPr>
      </w:pPr>
      <w:r>
        <w:rPr>
          <w:i/>
        </w:rPr>
        <w:t>Использование</w:t>
      </w:r>
      <w:r>
        <w:rPr>
          <w:i/>
          <w:spacing w:val="-7"/>
        </w:rPr>
        <w:t xml:space="preserve"> </w:t>
      </w:r>
      <w:r>
        <w:rPr>
          <w:i/>
        </w:rPr>
        <w:t>основных</w:t>
      </w:r>
      <w:r>
        <w:rPr>
          <w:i/>
          <w:spacing w:val="-6"/>
        </w:rPr>
        <w:t xml:space="preserve"> </w:t>
      </w:r>
      <w:r>
        <w:rPr>
          <w:i/>
        </w:rPr>
        <w:t>фондов</w:t>
      </w:r>
      <w:r>
        <w:rPr>
          <w:i/>
          <w:spacing w:val="-8"/>
        </w:rPr>
        <w:t xml:space="preserve"> </w:t>
      </w:r>
      <w:r>
        <w:rPr>
          <w:i/>
        </w:rPr>
        <w:t>считается</w:t>
      </w:r>
      <w:r>
        <w:rPr>
          <w:i/>
          <w:spacing w:val="-8"/>
        </w:rPr>
        <w:t xml:space="preserve"> </w:t>
      </w:r>
      <w:r>
        <w:rPr>
          <w:i/>
        </w:rPr>
        <w:t>эффективным</w:t>
      </w:r>
      <w:r>
        <w:rPr>
          <w:i/>
          <w:spacing w:val="-6"/>
        </w:rPr>
        <w:t xml:space="preserve"> </w:t>
      </w:r>
      <w:r>
        <w:rPr>
          <w:i/>
        </w:rPr>
        <w:t>если:</w:t>
      </w:r>
    </w:p>
    <w:p w:rsidR="00D633AC" w:rsidRDefault="00E5445D">
      <w:pPr>
        <w:pStyle w:val="a3"/>
        <w:spacing w:before="1" w:line="252" w:lineRule="exact"/>
      </w:pPr>
      <w:r>
        <w:t>а)</w:t>
      </w:r>
      <w:r>
        <w:rPr>
          <w:spacing w:val="-1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фондов;</w:t>
      </w:r>
    </w:p>
    <w:p w:rsidR="00D633AC" w:rsidRDefault="00E5445D">
      <w:pPr>
        <w:pStyle w:val="a3"/>
        <w:ind w:right="152"/>
      </w:pPr>
      <w:r>
        <w:t>б)</w:t>
      </w:r>
      <w:r>
        <w:rPr>
          <w:spacing w:val="15"/>
        </w:rPr>
        <w:t xml:space="preserve"> </w:t>
      </w:r>
      <w:r>
        <w:t>относительный</w:t>
      </w:r>
      <w:r>
        <w:rPr>
          <w:spacing w:val="13"/>
        </w:rPr>
        <w:t xml:space="preserve"> </w:t>
      </w:r>
      <w:r>
        <w:t>прирост</w:t>
      </w:r>
      <w:r>
        <w:rPr>
          <w:spacing w:val="14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объема</w:t>
      </w:r>
      <w:r>
        <w:rPr>
          <w:spacing w:val="12"/>
        </w:rPr>
        <w:t xml:space="preserve"> </w:t>
      </w:r>
      <w:r>
        <w:t>продукции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прирост</w:t>
      </w:r>
      <w:r>
        <w:rPr>
          <w:spacing w:val="11"/>
        </w:rPr>
        <w:t xml:space="preserve"> </w:t>
      </w:r>
      <w:r>
        <w:t>прибыли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превышает</w:t>
      </w:r>
      <w:r>
        <w:rPr>
          <w:spacing w:val="-52"/>
        </w:rPr>
        <w:t xml:space="preserve"> </w:t>
      </w:r>
      <w:r>
        <w:t>относительный прирост стоимости основных</w:t>
      </w:r>
      <w:r>
        <w:rPr>
          <w:spacing w:val="-1"/>
        </w:rPr>
        <w:t xml:space="preserve"> </w:t>
      </w:r>
      <w:r>
        <w:t>средств;</w:t>
      </w:r>
    </w:p>
    <w:p w:rsidR="00D633AC" w:rsidRDefault="00E5445D">
      <w:pPr>
        <w:pStyle w:val="a3"/>
        <w:ind w:right="18"/>
      </w:pPr>
      <w:r>
        <w:t>в)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превышает</w:t>
      </w:r>
      <w:r>
        <w:rPr>
          <w:spacing w:val="-52"/>
        </w:rPr>
        <w:t xml:space="preserve"> </w:t>
      </w:r>
      <w:r>
        <w:t>относительный прирост стоимости основных</w:t>
      </w:r>
      <w:r>
        <w:rPr>
          <w:spacing w:val="-3"/>
        </w:rPr>
        <w:t xml:space="preserve"> </w:t>
      </w:r>
      <w:r>
        <w:t>фондов.</w:t>
      </w:r>
    </w:p>
    <w:p w:rsidR="00D633AC" w:rsidRDefault="00D633AC">
      <w:pPr>
        <w:pStyle w:val="a3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688"/>
        </w:tabs>
        <w:ind w:right="187" w:firstLine="0"/>
        <w:rPr>
          <w:i/>
        </w:rPr>
      </w:pPr>
      <w:r>
        <w:rPr>
          <w:i/>
        </w:rPr>
        <w:t>Отношение</w:t>
      </w:r>
      <w:r>
        <w:rPr>
          <w:i/>
          <w:spacing w:val="33"/>
        </w:rPr>
        <w:t xml:space="preserve"> </w:t>
      </w:r>
      <w:r>
        <w:rPr>
          <w:i/>
        </w:rPr>
        <w:t>энергетической</w:t>
      </w:r>
      <w:r>
        <w:rPr>
          <w:i/>
          <w:spacing w:val="32"/>
        </w:rPr>
        <w:t xml:space="preserve"> </w:t>
      </w:r>
      <w:r>
        <w:rPr>
          <w:i/>
        </w:rPr>
        <w:t>мощности</w:t>
      </w:r>
      <w:r>
        <w:rPr>
          <w:i/>
          <w:spacing w:val="31"/>
        </w:rPr>
        <w:t xml:space="preserve"> </w:t>
      </w:r>
      <w:r>
        <w:rPr>
          <w:i/>
        </w:rPr>
        <w:t>предприятия</w:t>
      </w:r>
      <w:r>
        <w:rPr>
          <w:i/>
          <w:spacing w:val="32"/>
        </w:rPr>
        <w:t xml:space="preserve"> </w:t>
      </w:r>
      <w:r>
        <w:rPr>
          <w:i/>
        </w:rPr>
        <w:t>к</w:t>
      </w:r>
      <w:r>
        <w:rPr>
          <w:i/>
          <w:spacing w:val="34"/>
        </w:rPr>
        <w:t xml:space="preserve"> </w:t>
      </w:r>
      <w:r>
        <w:rPr>
          <w:i/>
        </w:rPr>
        <w:t>среднегодовой</w:t>
      </w:r>
      <w:r>
        <w:rPr>
          <w:i/>
          <w:spacing w:val="35"/>
        </w:rPr>
        <w:t xml:space="preserve"> </w:t>
      </w:r>
      <w:r>
        <w:rPr>
          <w:i/>
        </w:rPr>
        <w:t>стоимости</w:t>
      </w:r>
      <w:r>
        <w:rPr>
          <w:i/>
          <w:spacing w:val="34"/>
        </w:rPr>
        <w:t xml:space="preserve"> </w:t>
      </w:r>
      <w:r>
        <w:rPr>
          <w:i/>
        </w:rPr>
        <w:t>основных</w:t>
      </w:r>
      <w:r>
        <w:rPr>
          <w:i/>
          <w:spacing w:val="-52"/>
        </w:rPr>
        <w:t xml:space="preserve"> </w:t>
      </w:r>
      <w:r>
        <w:rPr>
          <w:i/>
        </w:rPr>
        <w:t>производственных</w:t>
      </w:r>
      <w:r>
        <w:rPr>
          <w:i/>
          <w:spacing w:val="-1"/>
        </w:rPr>
        <w:t xml:space="preserve"> </w:t>
      </w:r>
      <w:r>
        <w:rPr>
          <w:i/>
        </w:rPr>
        <w:t>фондов</w:t>
      </w:r>
      <w:r>
        <w:rPr>
          <w:i/>
          <w:spacing w:val="1"/>
        </w:rPr>
        <w:t xml:space="preserve"> </w:t>
      </w:r>
      <w:r>
        <w:rPr>
          <w:i/>
        </w:rPr>
        <w:t>представляет</w:t>
      </w:r>
      <w:r>
        <w:rPr>
          <w:i/>
          <w:spacing w:val="-4"/>
        </w:rPr>
        <w:t xml:space="preserve"> </w:t>
      </w:r>
      <w:r>
        <w:rPr>
          <w:i/>
        </w:rPr>
        <w:t>собой:</w:t>
      </w:r>
    </w:p>
    <w:p w:rsidR="00D633AC" w:rsidRDefault="00E5445D">
      <w:pPr>
        <w:pStyle w:val="a3"/>
        <w:ind w:right="7577"/>
      </w:pPr>
      <w:r>
        <w:t>а) фондовооруженность;</w:t>
      </w:r>
      <w:r>
        <w:rPr>
          <w:spacing w:val="-5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фондоемкость;</w:t>
      </w:r>
    </w:p>
    <w:p w:rsidR="00D633AC" w:rsidRDefault="00E5445D">
      <w:pPr>
        <w:pStyle w:val="a3"/>
        <w:spacing w:before="1"/>
      </w:pPr>
      <w:r>
        <w:t>в)</w:t>
      </w:r>
      <w:r>
        <w:rPr>
          <w:spacing w:val="-7"/>
        </w:rPr>
        <w:t xml:space="preserve"> </w:t>
      </w:r>
      <w:r>
        <w:t>энерговооруженность.</w:t>
      </w:r>
    </w:p>
    <w:p w:rsidR="00D633AC" w:rsidRDefault="00D633AC">
      <w:pPr>
        <w:pStyle w:val="a3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592"/>
        </w:tabs>
        <w:spacing w:line="252" w:lineRule="exact"/>
        <w:ind w:left="591" w:hanging="332"/>
        <w:rPr>
          <w:i/>
        </w:rPr>
      </w:pPr>
      <w:r>
        <w:rPr>
          <w:i/>
        </w:rPr>
        <w:t>Отношение</w:t>
      </w:r>
      <w:r>
        <w:rPr>
          <w:i/>
          <w:spacing w:val="-11"/>
        </w:rPr>
        <w:t xml:space="preserve"> </w:t>
      </w:r>
      <w:r>
        <w:rPr>
          <w:i/>
        </w:rPr>
        <w:t>количества</w:t>
      </w:r>
      <w:r>
        <w:rPr>
          <w:i/>
          <w:spacing w:val="-8"/>
        </w:rPr>
        <w:t xml:space="preserve"> </w:t>
      </w:r>
      <w:r>
        <w:rPr>
          <w:i/>
        </w:rPr>
        <w:t>принятых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1"/>
        </w:rPr>
        <w:t xml:space="preserve"> </w:t>
      </w:r>
      <w:r>
        <w:rPr>
          <w:i/>
        </w:rPr>
        <w:t>работу</w:t>
      </w:r>
      <w:r>
        <w:rPr>
          <w:i/>
          <w:spacing w:val="-11"/>
        </w:rPr>
        <w:t xml:space="preserve"> </w:t>
      </w:r>
      <w:r>
        <w:rPr>
          <w:i/>
        </w:rPr>
        <w:t>сотрудников</w:t>
      </w:r>
      <w:r>
        <w:rPr>
          <w:i/>
          <w:spacing w:val="-8"/>
        </w:rPr>
        <w:t xml:space="preserve"> </w:t>
      </w:r>
      <w:r>
        <w:rPr>
          <w:i/>
        </w:rPr>
        <w:t>к</w:t>
      </w:r>
      <w:r>
        <w:rPr>
          <w:i/>
          <w:spacing w:val="-11"/>
        </w:rPr>
        <w:t xml:space="preserve"> </w:t>
      </w:r>
      <w:r>
        <w:rPr>
          <w:i/>
        </w:rPr>
        <w:t>количеству</w:t>
      </w:r>
      <w:r>
        <w:rPr>
          <w:i/>
          <w:spacing w:val="-11"/>
        </w:rPr>
        <w:t xml:space="preserve"> </w:t>
      </w:r>
      <w:r>
        <w:rPr>
          <w:i/>
        </w:rPr>
        <w:t>выбывших</w:t>
      </w:r>
      <w:r>
        <w:rPr>
          <w:i/>
          <w:spacing w:val="-9"/>
        </w:rPr>
        <w:t xml:space="preserve"> </w:t>
      </w:r>
      <w:r>
        <w:rPr>
          <w:i/>
        </w:rPr>
        <w:t>работников:</w:t>
      </w:r>
    </w:p>
    <w:p w:rsidR="00D633AC" w:rsidRDefault="00E5445D">
      <w:pPr>
        <w:pStyle w:val="a3"/>
        <w:ind w:right="5951"/>
      </w:pPr>
      <w:r>
        <w:t>а)</w:t>
      </w:r>
      <w:r>
        <w:rPr>
          <w:spacing w:val="-6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замещения</w:t>
      </w:r>
      <w:r>
        <w:rPr>
          <w:spacing w:val="-7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силы;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текучести</w:t>
      </w:r>
      <w:r>
        <w:rPr>
          <w:spacing w:val="-1"/>
        </w:rPr>
        <w:t xml:space="preserve"> </w:t>
      </w:r>
      <w:r>
        <w:t>кадров;</w:t>
      </w:r>
    </w:p>
    <w:p w:rsidR="00D633AC" w:rsidRDefault="00E5445D">
      <w:pPr>
        <w:pStyle w:val="a3"/>
      </w:pPr>
      <w:r>
        <w:t>в)</w:t>
      </w:r>
      <w:r>
        <w:rPr>
          <w:spacing w:val="-4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оборота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выбытию.</w:t>
      </w:r>
    </w:p>
    <w:p w:rsidR="00D633AC" w:rsidRDefault="00D633AC">
      <w:pPr>
        <w:pStyle w:val="a3"/>
        <w:spacing w:before="1"/>
        <w:ind w:left="0"/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592"/>
        </w:tabs>
        <w:spacing w:line="252" w:lineRule="exact"/>
        <w:ind w:left="591" w:hanging="332"/>
        <w:rPr>
          <w:i/>
        </w:rPr>
      </w:pPr>
      <w:r>
        <w:rPr>
          <w:i/>
        </w:rPr>
        <w:t>Коэффициент</w:t>
      </w:r>
      <w:r>
        <w:rPr>
          <w:i/>
          <w:spacing w:val="-10"/>
        </w:rPr>
        <w:t xml:space="preserve"> </w:t>
      </w:r>
      <w:r>
        <w:rPr>
          <w:i/>
        </w:rPr>
        <w:t>оборота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6"/>
        </w:rPr>
        <w:t xml:space="preserve"> </w:t>
      </w:r>
      <w:r>
        <w:rPr>
          <w:i/>
        </w:rPr>
        <w:t>выбытию</w:t>
      </w:r>
      <w:r>
        <w:rPr>
          <w:i/>
          <w:spacing w:val="-6"/>
        </w:rPr>
        <w:t xml:space="preserve"> </w:t>
      </w:r>
      <w:r>
        <w:rPr>
          <w:i/>
        </w:rPr>
        <w:t>рассчитывается</w:t>
      </w:r>
      <w:r>
        <w:rPr>
          <w:i/>
          <w:spacing w:val="-8"/>
        </w:rPr>
        <w:t xml:space="preserve"> </w:t>
      </w:r>
      <w:r>
        <w:rPr>
          <w:i/>
        </w:rPr>
        <w:t>как:</w:t>
      </w:r>
    </w:p>
    <w:p w:rsidR="00D633AC" w:rsidRDefault="00E5445D">
      <w:pPr>
        <w:pStyle w:val="a3"/>
        <w:ind w:right="152"/>
      </w:pPr>
      <w:r>
        <w:t>а)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среднесписочной</w:t>
      </w:r>
      <w:r>
        <w:rPr>
          <w:spacing w:val="2"/>
        </w:rPr>
        <w:t xml:space="preserve"> </w:t>
      </w:r>
      <w:r>
        <w:t>численности</w:t>
      </w:r>
      <w:r>
        <w:rPr>
          <w:spacing w:val="5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всем</w:t>
      </w:r>
      <w:r>
        <w:rPr>
          <w:spacing w:val="-52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за период;</w:t>
      </w:r>
    </w:p>
    <w:p w:rsidR="00D633AC" w:rsidRDefault="00E5445D">
      <w:pPr>
        <w:pStyle w:val="a3"/>
        <w:ind w:right="152"/>
      </w:pPr>
      <w:r>
        <w:t>б)</w:t>
      </w:r>
      <w:r>
        <w:rPr>
          <w:spacing w:val="34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числа</w:t>
      </w:r>
      <w:r>
        <w:rPr>
          <w:spacing w:val="36"/>
        </w:rPr>
        <w:t xml:space="preserve"> </w:t>
      </w:r>
      <w:r>
        <w:t>работников,</w:t>
      </w:r>
      <w:r>
        <w:rPr>
          <w:spacing w:val="36"/>
        </w:rPr>
        <w:t xml:space="preserve"> </w:t>
      </w:r>
      <w:r>
        <w:t>уволенных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всем</w:t>
      </w:r>
      <w:r>
        <w:rPr>
          <w:spacing w:val="35"/>
        </w:rPr>
        <w:t xml:space="preserve"> </w:t>
      </w:r>
      <w:r>
        <w:t>причинам</w:t>
      </w:r>
      <w:r>
        <w:rPr>
          <w:spacing w:val="35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среднесписочной</w:t>
      </w:r>
      <w:r>
        <w:rPr>
          <w:spacing w:val="-5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за период;</w:t>
      </w:r>
    </w:p>
    <w:p w:rsidR="00D633AC" w:rsidRDefault="00E5445D">
      <w:pPr>
        <w:pStyle w:val="a3"/>
        <w:spacing w:before="1"/>
        <w:ind w:right="152"/>
      </w:pPr>
      <w:r>
        <w:t>в)</w:t>
      </w:r>
      <w:r>
        <w:rPr>
          <w:spacing w:val="31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числа</w:t>
      </w:r>
      <w:r>
        <w:rPr>
          <w:spacing w:val="31"/>
        </w:rPr>
        <w:t xml:space="preserve"> </w:t>
      </w:r>
      <w:r>
        <w:t>работников,</w:t>
      </w:r>
      <w:r>
        <w:rPr>
          <w:spacing w:val="30"/>
        </w:rPr>
        <w:t xml:space="preserve"> </w:t>
      </w:r>
      <w:r>
        <w:t>уволенных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причинам,</w:t>
      </w:r>
      <w:r>
        <w:rPr>
          <w:spacing w:val="30"/>
        </w:rPr>
        <w:t xml:space="preserve"> </w:t>
      </w:r>
      <w:r>
        <w:t>относящимся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текучести</w:t>
      </w:r>
      <w:r>
        <w:rPr>
          <w:spacing w:val="27"/>
        </w:rPr>
        <w:t xml:space="preserve"> </w:t>
      </w:r>
      <w:r>
        <w:t>кадров</w:t>
      </w:r>
      <w:r>
        <w:rPr>
          <w:spacing w:val="2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среднесписочной</w:t>
      </w:r>
      <w:r>
        <w:rPr>
          <w:spacing w:val="-2"/>
        </w:rPr>
        <w:t xml:space="preserve"> </w:t>
      </w:r>
      <w:r>
        <w:t>численности за пери</w:t>
      </w:r>
      <w:r>
        <w:t>од;</w:t>
      </w:r>
    </w:p>
    <w:p w:rsidR="00D633AC" w:rsidRDefault="00D633AC">
      <w:pPr>
        <w:pStyle w:val="a3"/>
        <w:spacing w:before="11"/>
        <w:ind w:left="0"/>
        <w:rPr>
          <w:sz w:val="21"/>
        </w:rPr>
      </w:pPr>
    </w:p>
    <w:p w:rsidR="00D633AC" w:rsidRDefault="00E5445D">
      <w:pPr>
        <w:pStyle w:val="a4"/>
        <w:numPr>
          <w:ilvl w:val="0"/>
          <w:numId w:val="3"/>
        </w:numPr>
        <w:tabs>
          <w:tab w:val="left" w:pos="626"/>
        </w:tabs>
        <w:ind w:right="185" w:firstLine="0"/>
        <w:rPr>
          <w:i/>
        </w:rPr>
      </w:pPr>
      <w:r>
        <w:rPr>
          <w:i/>
        </w:rPr>
        <w:t>Выручка</w:t>
      </w:r>
      <w:r>
        <w:rPr>
          <w:i/>
          <w:spacing w:val="28"/>
        </w:rPr>
        <w:t xml:space="preserve"> </w:t>
      </w:r>
      <w:r>
        <w:rPr>
          <w:i/>
        </w:rPr>
        <w:t>от</w:t>
      </w:r>
      <w:r>
        <w:rPr>
          <w:i/>
          <w:spacing w:val="29"/>
        </w:rPr>
        <w:t xml:space="preserve"> </w:t>
      </w:r>
      <w:r>
        <w:rPr>
          <w:i/>
        </w:rPr>
        <w:t>реализации</w:t>
      </w:r>
      <w:r>
        <w:rPr>
          <w:i/>
          <w:spacing w:val="30"/>
        </w:rPr>
        <w:t xml:space="preserve"> </w:t>
      </w:r>
      <w:r>
        <w:rPr>
          <w:i/>
        </w:rPr>
        <w:t>продукции</w:t>
      </w:r>
      <w:r>
        <w:rPr>
          <w:i/>
          <w:spacing w:val="30"/>
        </w:rPr>
        <w:t xml:space="preserve"> </w:t>
      </w:r>
      <w:r>
        <w:rPr>
          <w:i/>
        </w:rPr>
        <w:t>–</w:t>
      </w:r>
      <w:r>
        <w:rPr>
          <w:i/>
          <w:spacing w:val="30"/>
        </w:rPr>
        <w:t xml:space="preserve"> </w:t>
      </w:r>
      <w:r>
        <w:rPr>
          <w:i/>
        </w:rPr>
        <w:t>3</w:t>
      </w:r>
      <w:r>
        <w:rPr>
          <w:i/>
          <w:spacing w:val="30"/>
        </w:rPr>
        <w:t xml:space="preserve"> </w:t>
      </w:r>
      <w:r>
        <w:rPr>
          <w:i/>
        </w:rPr>
        <w:t>600</w:t>
      </w:r>
      <w:r>
        <w:rPr>
          <w:i/>
          <w:spacing w:val="30"/>
        </w:rPr>
        <w:t xml:space="preserve"> </w:t>
      </w:r>
      <w:r>
        <w:rPr>
          <w:i/>
        </w:rPr>
        <w:t>тыс.</w:t>
      </w:r>
      <w:r>
        <w:rPr>
          <w:i/>
          <w:spacing w:val="31"/>
        </w:rPr>
        <w:t xml:space="preserve"> </w:t>
      </w:r>
      <w:r>
        <w:rPr>
          <w:i/>
        </w:rPr>
        <w:t>руб.,</w:t>
      </w:r>
      <w:r>
        <w:rPr>
          <w:i/>
          <w:spacing w:val="28"/>
        </w:rPr>
        <w:t xml:space="preserve"> </w:t>
      </w:r>
      <w:r>
        <w:rPr>
          <w:i/>
        </w:rPr>
        <w:t>материальные</w:t>
      </w:r>
      <w:r>
        <w:rPr>
          <w:i/>
          <w:spacing w:val="28"/>
        </w:rPr>
        <w:t xml:space="preserve"> </w:t>
      </w:r>
      <w:r>
        <w:rPr>
          <w:i/>
        </w:rPr>
        <w:t>затраты</w:t>
      </w:r>
      <w:r>
        <w:rPr>
          <w:i/>
          <w:spacing w:val="29"/>
        </w:rPr>
        <w:t xml:space="preserve"> </w:t>
      </w:r>
      <w:r>
        <w:rPr>
          <w:i/>
        </w:rPr>
        <w:t>составляют</w:t>
      </w:r>
      <w:r>
        <w:rPr>
          <w:i/>
          <w:spacing w:val="28"/>
        </w:rPr>
        <w:t xml:space="preserve"> </w:t>
      </w:r>
      <w:r>
        <w:rPr>
          <w:i/>
        </w:rPr>
        <w:t>360</w:t>
      </w:r>
      <w:r>
        <w:rPr>
          <w:i/>
          <w:spacing w:val="-52"/>
        </w:rPr>
        <w:t xml:space="preserve"> </w:t>
      </w:r>
      <w:r>
        <w:rPr>
          <w:i/>
        </w:rPr>
        <w:t>тыс.</w:t>
      </w:r>
      <w:r>
        <w:rPr>
          <w:i/>
          <w:spacing w:val="-1"/>
        </w:rPr>
        <w:t xml:space="preserve"> </w:t>
      </w:r>
      <w:r>
        <w:rPr>
          <w:i/>
        </w:rPr>
        <w:t>руб.</w:t>
      </w:r>
      <w:r>
        <w:rPr>
          <w:i/>
          <w:spacing w:val="-3"/>
        </w:rPr>
        <w:t xml:space="preserve"> </w:t>
      </w:r>
      <w:r>
        <w:rPr>
          <w:i/>
        </w:rPr>
        <w:t>Материалоотдача составит:</w:t>
      </w:r>
    </w:p>
    <w:p w:rsidR="00D633AC" w:rsidRDefault="00E5445D">
      <w:pPr>
        <w:pStyle w:val="a3"/>
        <w:spacing w:line="252" w:lineRule="exact"/>
      </w:pPr>
      <w:r>
        <w:t>а)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руб.;</w:t>
      </w:r>
    </w:p>
    <w:p w:rsidR="00D633AC" w:rsidRDefault="00E5445D">
      <w:pPr>
        <w:pStyle w:val="a3"/>
        <w:spacing w:line="252" w:lineRule="exact"/>
      </w:pPr>
      <w:r>
        <w:t>б)</w:t>
      </w:r>
      <w:r>
        <w:rPr>
          <w:spacing w:val="-1"/>
        </w:rPr>
        <w:t xml:space="preserve"> </w:t>
      </w:r>
      <w:r>
        <w:t>0,1</w:t>
      </w:r>
      <w:r>
        <w:rPr>
          <w:spacing w:val="-4"/>
        </w:rPr>
        <w:t xml:space="preserve"> </w:t>
      </w:r>
      <w:r>
        <w:t>руб.;</w:t>
      </w:r>
    </w:p>
    <w:p w:rsidR="00D633AC" w:rsidRDefault="00E5445D">
      <w:pPr>
        <w:pStyle w:val="a3"/>
        <w:spacing w:line="252" w:lineRule="exact"/>
      </w:pPr>
      <w:r>
        <w:t>в)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960</w:t>
      </w:r>
      <w:r>
        <w:rPr>
          <w:spacing w:val="-2"/>
        </w:rPr>
        <w:t xml:space="preserve"> </w:t>
      </w:r>
      <w:r>
        <w:t>руб.</w:t>
      </w:r>
    </w:p>
    <w:p w:rsidR="00BF7EA8" w:rsidRDefault="00BF7EA8" w:rsidP="00BF7EA8">
      <w:pPr>
        <w:pStyle w:val="a4"/>
        <w:tabs>
          <w:tab w:val="left" w:pos="530"/>
        </w:tabs>
        <w:ind w:left="411" w:right="187"/>
        <w:rPr>
          <w:i/>
        </w:rPr>
      </w:pPr>
    </w:p>
    <w:p w:rsidR="00BF7EA8" w:rsidRPr="00BF7EA8" w:rsidRDefault="00BF7EA8" w:rsidP="00BF7EA8">
      <w:pPr>
        <w:pStyle w:val="a4"/>
        <w:numPr>
          <w:ilvl w:val="0"/>
          <w:numId w:val="3"/>
        </w:numPr>
        <w:tabs>
          <w:tab w:val="left" w:pos="530"/>
        </w:tabs>
        <w:ind w:right="187" w:firstLine="24"/>
        <w:rPr>
          <w:i/>
        </w:rPr>
      </w:pPr>
      <w:r w:rsidRPr="00BF7EA8">
        <w:rPr>
          <w:i/>
        </w:rPr>
        <w:t>Цена</w:t>
      </w:r>
      <w:r w:rsidRPr="00BF7EA8">
        <w:rPr>
          <w:i/>
          <w:spacing w:val="44"/>
        </w:rPr>
        <w:t xml:space="preserve"> </w:t>
      </w:r>
      <w:r w:rsidRPr="00BF7EA8">
        <w:rPr>
          <w:i/>
        </w:rPr>
        <w:t>реализации</w:t>
      </w:r>
      <w:r w:rsidRPr="00BF7EA8">
        <w:rPr>
          <w:i/>
          <w:spacing w:val="45"/>
        </w:rPr>
        <w:t xml:space="preserve"> </w:t>
      </w:r>
      <w:r w:rsidRPr="00BF7EA8">
        <w:rPr>
          <w:i/>
        </w:rPr>
        <w:t>–</w:t>
      </w:r>
      <w:r w:rsidRPr="00BF7EA8">
        <w:rPr>
          <w:i/>
          <w:spacing w:val="46"/>
        </w:rPr>
        <w:t xml:space="preserve"> </w:t>
      </w:r>
      <w:r w:rsidRPr="00BF7EA8">
        <w:rPr>
          <w:i/>
        </w:rPr>
        <w:t>25</w:t>
      </w:r>
      <w:r w:rsidRPr="00BF7EA8">
        <w:rPr>
          <w:i/>
          <w:spacing w:val="42"/>
        </w:rPr>
        <w:t xml:space="preserve"> </w:t>
      </w:r>
      <w:r w:rsidRPr="00BF7EA8">
        <w:rPr>
          <w:i/>
        </w:rPr>
        <w:t>руб.,</w:t>
      </w:r>
      <w:r w:rsidRPr="00BF7EA8">
        <w:rPr>
          <w:i/>
          <w:spacing w:val="45"/>
        </w:rPr>
        <w:t xml:space="preserve"> </w:t>
      </w:r>
      <w:r w:rsidRPr="00BF7EA8">
        <w:rPr>
          <w:i/>
        </w:rPr>
        <w:t>переменные</w:t>
      </w:r>
      <w:r w:rsidRPr="00BF7EA8">
        <w:rPr>
          <w:i/>
          <w:spacing w:val="45"/>
        </w:rPr>
        <w:t xml:space="preserve"> </w:t>
      </w:r>
      <w:r w:rsidRPr="00BF7EA8">
        <w:rPr>
          <w:i/>
        </w:rPr>
        <w:t>затраты</w:t>
      </w:r>
      <w:r w:rsidRPr="00BF7EA8">
        <w:rPr>
          <w:i/>
          <w:spacing w:val="44"/>
        </w:rPr>
        <w:t xml:space="preserve"> </w:t>
      </w:r>
      <w:r w:rsidRPr="00BF7EA8">
        <w:rPr>
          <w:i/>
        </w:rPr>
        <w:t>на</w:t>
      </w:r>
      <w:r w:rsidRPr="00BF7EA8">
        <w:rPr>
          <w:i/>
          <w:spacing w:val="45"/>
        </w:rPr>
        <w:t xml:space="preserve"> </w:t>
      </w:r>
      <w:r w:rsidRPr="00BF7EA8">
        <w:rPr>
          <w:i/>
        </w:rPr>
        <w:t>единицу</w:t>
      </w:r>
      <w:r w:rsidRPr="00BF7EA8">
        <w:rPr>
          <w:i/>
          <w:spacing w:val="45"/>
        </w:rPr>
        <w:t xml:space="preserve"> </w:t>
      </w:r>
      <w:r w:rsidRPr="00BF7EA8">
        <w:rPr>
          <w:i/>
        </w:rPr>
        <w:t>18</w:t>
      </w:r>
      <w:r w:rsidRPr="00BF7EA8">
        <w:rPr>
          <w:i/>
          <w:spacing w:val="45"/>
        </w:rPr>
        <w:t xml:space="preserve"> </w:t>
      </w:r>
      <w:r w:rsidRPr="00BF7EA8">
        <w:rPr>
          <w:i/>
        </w:rPr>
        <w:t>руб.,</w:t>
      </w:r>
      <w:r w:rsidRPr="00BF7EA8">
        <w:rPr>
          <w:i/>
          <w:spacing w:val="42"/>
        </w:rPr>
        <w:t xml:space="preserve"> </w:t>
      </w:r>
      <w:r w:rsidRPr="00BF7EA8">
        <w:rPr>
          <w:i/>
        </w:rPr>
        <w:t>постоянные</w:t>
      </w:r>
      <w:r w:rsidRPr="00BF7EA8">
        <w:rPr>
          <w:i/>
          <w:spacing w:val="43"/>
        </w:rPr>
        <w:t xml:space="preserve"> </w:t>
      </w:r>
      <w:r w:rsidRPr="00BF7EA8">
        <w:rPr>
          <w:i/>
        </w:rPr>
        <w:t>затраты</w:t>
      </w:r>
      <w:r w:rsidRPr="00BF7EA8">
        <w:rPr>
          <w:i/>
          <w:spacing w:val="44"/>
        </w:rPr>
        <w:t xml:space="preserve"> </w:t>
      </w:r>
      <w:r w:rsidRPr="00BF7EA8">
        <w:rPr>
          <w:i/>
        </w:rPr>
        <w:t>за</w:t>
      </w:r>
      <w:r w:rsidRPr="00BF7EA8">
        <w:rPr>
          <w:i/>
          <w:spacing w:val="-52"/>
        </w:rPr>
        <w:t xml:space="preserve"> </w:t>
      </w:r>
      <w:r w:rsidRPr="00BF7EA8">
        <w:rPr>
          <w:i/>
        </w:rPr>
        <w:t>период 180</w:t>
      </w:r>
      <w:r w:rsidRPr="00BF7EA8">
        <w:rPr>
          <w:i/>
          <w:spacing w:val="-3"/>
        </w:rPr>
        <w:t xml:space="preserve"> </w:t>
      </w:r>
      <w:r w:rsidRPr="00BF7EA8">
        <w:rPr>
          <w:i/>
        </w:rPr>
        <w:t>руб. Критический</w:t>
      </w:r>
      <w:r w:rsidRPr="00BF7EA8">
        <w:rPr>
          <w:i/>
          <w:spacing w:val="-1"/>
        </w:rPr>
        <w:t xml:space="preserve"> </w:t>
      </w:r>
      <w:r w:rsidRPr="00BF7EA8">
        <w:rPr>
          <w:i/>
        </w:rPr>
        <w:t>объем</w:t>
      </w:r>
      <w:r w:rsidRPr="00BF7EA8">
        <w:rPr>
          <w:i/>
          <w:spacing w:val="1"/>
        </w:rPr>
        <w:t xml:space="preserve"> </w:t>
      </w:r>
      <w:r w:rsidRPr="00BF7EA8">
        <w:rPr>
          <w:i/>
        </w:rPr>
        <w:t>составит:</w:t>
      </w:r>
    </w:p>
    <w:p w:rsidR="00BF7EA8" w:rsidRDefault="00BF7EA8" w:rsidP="00BF7EA8">
      <w:pPr>
        <w:pStyle w:val="a3"/>
        <w:spacing w:before="1" w:line="252" w:lineRule="exact"/>
      </w:pPr>
      <w:r>
        <w:t>а) 50</w:t>
      </w:r>
      <w:r>
        <w:rPr>
          <w:spacing w:val="-3"/>
        </w:rPr>
        <w:t xml:space="preserve"> </w:t>
      </w:r>
      <w:r>
        <w:t>ед.;</w:t>
      </w:r>
    </w:p>
    <w:p w:rsidR="00BF7EA8" w:rsidRDefault="00BF7EA8" w:rsidP="00BF7EA8">
      <w:pPr>
        <w:pStyle w:val="a3"/>
        <w:spacing w:line="252" w:lineRule="exact"/>
      </w:pPr>
      <w:r>
        <w:t>б) 150</w:t>
      </w:r>
      <w:r>
        <w:rPr>
          <w:spacing w:val="-3"/>
        </w:rPr>
        <w:t xml:space="preserve"> </w:t>
      </w:r>
      <w:r>
        <w:t>ед.;</w:t>
      </w:r>
    </w:p>
    <w:p w:rsidR="00BF7EA8" w:rsidRDefault="00BF7EA8" w:rsidP="00BF7EA8">
      <w:pPr>
        <w:pStyle w:val="a3"/>
        <w:spacing w:before="1" w:line="252" w:lineRule="exact"/>
      </w:pPr>
      <w:r>
        <w:t>в)</w:t>
      </w:r>
      <w:r>
        <w:rPr>
          <w:spacing w:val="-2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ед.;</w:t>
      </w:r>
    </w:p>
    <w:p w:rsidR="00BF7EA8" w:rsidRDefault="00BF7EA8" w:rsidP="00E5445D">
      <w:pPr>
        <w:pStyle w:val="a3"/>
        <w:spacing w:line="252" w:lineRule="exact"/>
      </w:pPr>
      <w:r>
        <w:t>г)</w:t>
      </w:r>
      <w:r>
        <w:rPr>
          <w:spacing w:val="-3"/>
        </w:rPr>
        <w:t xml:space="preserve"> </w:t>
      </w:r>
      <w:r>
        <w:t>ни</w:t>
      </w:r>
      <w:r>
        <w:rPr>
          <w:spacing w:val="-4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верен.</w:t>
      </w:r>
    </w:p>
    <w:p w:rsidR="00BF7EA8" w:rsidRDefault="00BF7EA8" w:rsidP="00BF7EA8">
      <w:pPr>
        <w:sectPr w:rsidR="00BF7EA8">
          <w:pgSz w:w="11910" w:h="16840"/>
          <w:pgMar w:top="1040" w:right="560" w:bottom="280" w:left="1180" w:header="720" w:footer="720" w:gutter="0"/>
          <w:cols w:space="720"/>
        </w:sectPr>
      </w:pPr>
    </w:p>
    <w:p w:rsidR="00BF7EA8" w:rsidRDefault="00BF7EA8" w:rsidP="00BF7EA8">
      <w:pPr>
        <w:pStyle w:val="a4"/>
        <w:numPr>
          <w:ilvl w:val="0"/>
          <w:numId w:val="3"/>
        </w:numPr>
        <w:tabs>
          <w:tab w:val="left" w:pos="592"/>
        </w:tabs>
        <w:spacing w:line="252" w:lineRule="exact"/>
        <w:ind w:left="591" w:hanging="332"/>
        <w:rPr>
          <w:i/>
        </w:rPr>
      </w:pPr>
      <w:r>
        <w:rPr>
          <w:i/>
        </w:rPr>
        <w:lastRenderedPageBreak/>
        <w:t>Необоснованный</w:t>
      </w:r>
      <w:r>
        <w:rPr>
          <w:i/>
          <w:spacing w:val="-8"/>
        </w:rPr>
        <w:t xml:space="preserve"> </w:t>
      </w:r>
      <w:r>
        <w:rPr>
          <w:i/>
        </w:rPr>
        <w:t>излишек</w:t>
      </w:r>
      <w:r>
        <w:rPr>
          <w:i/>
          <w:spacing w:val="-7"/>
        </w:rPr>
        <w:t xml:space="preserve"> </w:t>
      </w:r>
      <w:r>
        <w:rPr>
          <w:i/>
        </w:rPr>
        <w:t>материалов</w:t>
      </w:r>
      <w:r>
        <w:rPr>
          <w:i/>
          <w:spacing w:val="-8"/>
        </w:rPr>
        <w:t xml:space="preserve"> </w:t>
      </w:r>
      <w:r>
        <w:rPr>
          <w:i/>
        </w:rPr>
        <w:t>может</w:t>
      </w:r>
      <w:r>
        <w:rPr>
          <w:i/>
          <w:spacing w:val="-11"/>
        </w:rPr>
        <w:t xml:space="preserve"> </w:t>
      </w:r>
      <w:r>
        <w:rPr>
          <w:i/>
        </w:rPr>
        <w:t>привести:</w:t>
      </w:r>
    </w:p>
    <w:p w:rsidR="00BF7EA8" w:rsidRDefault="00BF7EA8" w:rsidP="00BF7EA8">
      <w:pPr>
        <w:pStyle w:val="a3"/>
        <w:ind w:right="4780"/>
      </w:pPr>
      <w:r>
        <w:t>а) к ускорению оборачиваемости оборотных средств;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замедлению</w:t>
      </w:r>
      <w:r>
        <w:rPr>
          <w:spacing w:val="-8"/>
        </w:rPr>
        <w:t xml:space="preserve"> </w:t>
      </w:r>
      <w:r>
        <w:t>оборачиваемости</w:t>
      </w:r>
      <w:r>
        <w:rPr>
          <w:spacing w:val="-4"/>
        </w:rPr>
        <w:t xml:space="preserve"> </w:t>
      </w:r>
      <w:r>
        <w:t>оборотных</w:t>
      </w:r>
      <w:r>
        <w:rPr>
          <w:spacing w:val="-6"/>
        </w:rPr>
        <w:t xml:space="preserve"> </w:t>
      </w:r>
      <w:r>
        <w:t>средств;</w:t>
      </w:r>
    </w:p>
    <w:p w:rsidR="00BF7EA8" w:rsidRDefault="00BF7EA8" w:rsidP="00BF7EA8">
      <w:pPr>
        <w:pStyle w:val="a3"/>
      </w:pPr>
      <w:r>
        <w:t>в)</w:t>
      </w:r>
      <w:r>
        <w:rPr>
          <w:spacing w:val="-4"/>
        </w:rPr>
        <w:t xml:space="preserve"> </w:t>
      </w:r>
      <w:r>
        <w:t>никак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повлияет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оборачиваемость</w:t>
      </w:r>
      <w:r>
        <w:rPr>
          <w:spacing w:val="-6"/>
        </w:rPr>
        <w:t xml:space="preserve"> </w:t>
      </w:r>
      <w:r>
        <w:t>оборотных</w:t>
      </w:r>
      <w:r>
        <w:rPr>
          <w:spacing w:val="-4"/>
        </w:rPr>
        <w:t xml:space="preserve"> </w:t>
      </w:r>
      <w:r>
        <w:t>средств.</w:t>
      </w:r>
    </w:p>
    <w:p w:rsidR="00BF7EA8" w:rsidRDefault="00BF7EA8" w:rsidP="00BF7EA8">
      <w:pPr>
        <w:pStyle w:val="a3"/>
        <w:ind w:left="0"/>
      </w:pPr>
    </w:p>
    <w:p w:rsidR="00BF7EA8" w:rsidRDefault="00BF7EA8" w:rsidP="00BF7EA8">
      <w:pPr>
        <w:pStyle w:val="a4"/>
        <w:numPr>
          <w:ilvl w:val="0"/>
          <w:numId w:val="3"/>
        </w:numPr>
        <w:tabs>
          <w:tab w:val="left" w:pos="693"/>
        </w:tabs>
        <w:ind w:right="186" w:firstLine="0"/>
        <w:rPr>
          <w:i/>
        </w:rPr>
      </w:pPr>
      <w:r>
        <w:rPr>
          <w:i/>
        </w:rPr>
        <w:t>Показателями,</w:t>
      </w:r>
      <w:r>
        <w:rPr>
          <w:i/>
          <w:spacing w:val="49"/>
        </w:rPr>
        <w:t xml:space="preserve"> </w:t>
      </w:r>
      <w:r>
        <w:rPr>
          <w:i/>
        </w:rPr>
        <w:t>характеризующими</w:t>
      </w:r>
      <w:r>
        <w:rPr>
          <w:i/>
          <w:spacing w:val="49"/>
        </w:rPr>
        <w:t xml:space="preserve"> </w:t>
      </w:r>
      <w:r>
        <w:rPr>
          <w:i/>
        </w:rPr>
        <w:t>эффективность</w:t>
      </w:r>
      <w:r>
        <w:rPr>
          <w:i/>
          <w:spacing w:val="51"/>
        </w:rPr>
        <w:t xml:space="preserve"> </w:t>
      </w:r>
      <w:r>
        <w:rPr>
          <w:i/>
        </w:rPr>
        <w:t>использования</w:t>
      </w:r>
      <w:r>
        <w:rPr>
          <w:i/>
          <w:spacing w:val="49"/>
        </w:rPr>
        <w:t xml:space="preserve"> </w:t>
      </w:r>
      <w:r>
        <w:rPr>
          <w:i/>
        </w:rPr>
        <w:t>материальных</w:t>
      </w:r>
      <w:r>
        <w:rPr>
          <w:i/>
          <w:spacing w:val="51"/>
        </w:rPr>
        <w:t xml:space="preserve"> </w:t>
      </w:r>
      <w:r>
        <w:rPr>
          <w:i/>
        </w:rPr>
        <w:t>ресурсов,</w:t>
      </w:r>
      <w:r>
        <w:rPr>
          <w:i/>
          <w:spacing w:val="-52"/>
        </w:rPr>
        <w:t xml:space="preserve"> </w:t>
      </w:r>
      <w:r>
        <w:rPr>
          <w:i/>
        </w:rPr>
        <w:t>являются:</w:t>
      </w:r>
    </w:p>
    <w:p w:rsidR="00BF7EA8" w:rsidRDefault="00BF7EA8" w:rsidP="00BF7EA8">
      <w:pPr>
        <w:pStyle w:val="a3"/>
        <w:ind w:right="8022"/>
      </w:pPr>
      <w:r>
        <w:rPr>
          <w:spacing w:val="-1"/>
        </w:rPr>
        <w:t>а) материалоотдача;</w:t>
      </w:r>
      <w:r>
        <w:rPr>
          <w:spacing w:val="-52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фондоотдача;</w:t>
      </w:r>
    </w:p>
    <w:p w:rsidR="00BF7EA8" w:rsidRDefault="00BF7EA8" w:rsidP="00BF7EA8">
      <w:pPr>
        <w:pStyle w:val="a3"/>
      </w:pPr>
      <w:r>
        <w:t>в)</w:t>
      </w:r>
      <w:r>
        <w:rPr>
          <w:spacing w:val="-6"/>
        </w:rPr>
        <w:t xml:space="preserve"> </w:t>
      </w:r>
      <w:r>
        <w:t>материалоемкость.</w:t>
      </w:r>
    </w:p>
    <w:p w:rsidR="00BF7EA8" w:rsidRDefault="00BF7EA8" w:rsidP="00BF7EA8">
      <w:pPr>
        <w:pStyle w:val="a3"/>
        <w:ind w:left="0"/>
      </w:pPr>
    </w:p>
    <w:p w:rsidR="00E5445D" w:rsidRDefault="00E5445D" w:rsidP="00E5445D">
      <w:pPr>
        <w:pStyle w:val="2"/>
      </w:pPr>
      <w:r>
        <w:t>б)</w:t>
      </w:r>
      <w:r>
        <w:rPr>
          <w:spacing w:val="-4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задания:</w:t>
      </w:r>
    </w:p>
    <w:p w:rsidR="00E5445D" w:rsidRDefault="00E5445D" w:rsidP="00E5445D">
      <w:pPr>
        <w:pStyle w:val="a3"/>
        <w:spacing w:before="1"/>
        <w:ind w:right="152"/>
      </w:pPr>
      <w:r>
        <w:rPr>
          <w:b/>
        </w:rPr>
        <w:t>Задача</w:t>
      </w:r>
      <w:r>
        <w:rPr>
          <w:b/>
          <w:spacing w:val="15"/>
        </w:rPr>
        <w:t xml:space="preserve"> </w:t>
      </w:r>
      <w:r>
        <w:rPr>
          <w:b/>
        </w:rPr>
        <w:t>1.</w:t>
      </w:r>
      <w:r>
        <w:rPr>
          <w:b/>
          <w:spacing w:val="15"/>
        </w:rPr>
        <w:t xml:space="preserve"> </w:t>
      </w:r>
      <w:r>
        <w:t>Рассчитать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проанализировать</w:t>
      </w:r>
      <w:r>
        <w:rPr>
          <w:spacing w:val="15"/>
        </w:rPr>
        <w:t xml:space="preserve"> </w:t>
      </w:r>
      <w:r>
        <w:t>коэффициент</w:t>
      </w:r>
      <w:r>
        <w:rPr>
          <w:spacing w:val="15"/>
        </w:rPr>
        <w:t xml:space="preserve"> </w:t>
      </w:r>
      <w:r>
        <w:t>неравномерности</w:t>
      </w:r>
      <w:r>
        <w:rPr>
          <w:spacing w:val="12"/>
        </w:rPr>
        <w:t xml:space="preserve"> </w:t>
      </w:r>
      <w:r>
        <w:t>поставок</w:t>
      </w:r>
      <w:r>
        <w:rPr>
          <w:spacing w:val="20"/>
        </w:rPr>
        <w:t xml:space="preserve"> </w:t>
      </w:r>
      <w:r>
        <w:t>(табл.</w:t>
      </w:r>
      <w:r>
        <w:rPr>
          <w:spacing w:val="15"/>
        </w:rPr>
        <w:t xml:space="preserve"> </w:t>
      </w:r>
      <w:r>
        <w:t>1).</w:t>
      </w:r>
      <w:r>
        <w:rPr>
          <w:spacing w:val="15"/>
        </w:rPr>
        <w:t xml:space="preserve"> </w:t>
      </w:r>
      <w:r>
        <w:t>Сделать</w:t>
      </w:r>
      <w:r>
        <w:rPr>
          <w:spacing w:val="-52"/>
        </w:rPr>
        <w:t xml:space="preserve"> </w:t>
      </w:r>
      <w:r>
        <w:t>вывод.</w:t>
      </w:r>
    </w:p>
    <w:p w:rsidR="00E5445D" w:rsidRDefault="00E5445D" w:rsidP="00E5445D">
      <w:pPr>
        <w:pStyle w:val="a3"/>
        <w:spacing w:before="73" w:after="3"/>
        <w:ind w:left="96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214630</wp:posOffset>
                </wp:positionV>
                <wp:extent cx="1233170" cy="72136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7213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85pt,16.9pt" to="163.9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" strokeweight=".48pt">
                <w10:wrap anchorx="page"/>
              </v:line>
            </w:pict>
          </mc:Fallback>
        </mc:AlternateContent>
      </w:r>
      <w:r>
        <w:t>Таблица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Исходные</w:t>
      </w:r>
      <w:r>
        <w:rPr>
          <w:spacing w:val="-9"/>
        </w:rPr>
        <w:t xml:space="preserve"> </w:t>
      </w:r>
      <w:r>
        <w:t>данные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58"/>
        <w:gridCol w:w="660"/>
        <w:gridCol w:w="658"/>
        <w:gridCol w:w="658"/>
        <w:gridCol w:w="661"/>
        <w:gridCol w:w="658"/>
        <w:gridCol w:w="660"/>
        <w:gridCol w:w="658"/>
        <w:gridCol w:w="660"/>
        <w:gridCol w:w="658"/>
        <w:gridCol w:w="658"/>
        <w:gridCol w:w="661"/>
      </w:tblGrid>
      <w:tr w:rsidR="00E5445D" w:rsidTr="005F1C67">
        <w:trPr>
          <w:trHeight w:val="1135"/>
        </w:trPr>
        <w:tc>
          <w:tcPr>
            <w:tcW w:w="1951" w:type="dxa"/>
          </w:tcPr>
          <w:p w:rsidR="00E5445D" w:rsidRDefault="00E5445D" w:rsidP="005F1C67">
            <w:pPr>
              <w:pStyle w:val="TableParagraph"/>
              <w:ind w:left="1286"/>
              <w:jc w:val="left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  <w:p w:rsidR="00E5445D" w:rsidRDefault="00E5445D" w:rsidP="005F1C67">
            <w:pPr>
              <w:pStyle w:val="TableParagraph"/>
              <w:jc w:val="left"/>
            </w:pPr>
          </w:p>
          <w:p w:rsidR="00E5445D" w:rsidRDefault="00E5445D" w:rsidP="005F1C67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E5445D" w:rsidRDefault="00E5445D" w:rsidP="005F1C67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  <w:tc>
          <w:tcPr>
            <w:tcW w:w="658" w:type="dxa"/>
            <w:textDirection w:val="btLr"/>
          </w:tcPr>
          <w:p w:rsidR="00E5445D" w:rsidRDefault="00E5445D" w:rsidP="005F1C67">
            <w:pPr>
              <w:pStyle w:val="TableParagraph"/>
              <w:jc w:val="left"/>
              <w:rPr>
                <w:sz w:val="23"/>
              </w:rPr>
            </w:pPr>
          </w:p>
          <w:p w:rsidR="00E5445D" w:rsidRDefault="00E5445D" w:rsidP="005F1C67">
            <w:pPr>
              <w:pStyle w:val="TableParagraph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660" w:type="dxa"/>
            <w:textDirection w:val="btLr"/>
          </w:tcPr>
          <w:p w:rsidR="00E5445D" w:rsidRDefault="00E5445D" w:rsidP="005F1C67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E5445D" w:rsidRDefault="00E5445D" w:rsidP="005F1C67">
            <w:pPr>
              <w:pStyle w:val="TableParagraph"/>
              <w:ind w:left="218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658" w:type="dxa"/>
            <w:textDirection w:val="btLr"/>
          </w:tcPr>
          <w:p w:rsidR="00E5445D" w:rsidRDefault="00E5445D" w:rsidP="005F1C67">
            <w:pPr>
              <w:pStyle w:val="TableParagraph"/>
              <w:jc w:val="left"/>
              <w:rPr>
                <w:sz w:val="23"/>
              </w:rPr>
            </w:pPr>
          </w:p>
          <w:p w:rsidR="00E5445D" w:rsidRDefault="00E5445D" w:rsidP="005F1C67">
            <w:pPr>
              <w:pStyle w:val="TableParagraph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58" w:type="dxa"/>
            <w:textDirection w:val="btLr"/>
          </w:tcPr>
          <w:p w:rsidR="00E5445D" w:rsidRDefault="00E5445D" w:rsidP="005F1C67">
            <w:pPr>
              <w:pStyle w:val="TableParagraph"/>
              <w:spacing w:before="11"/>
              <w:jc w:val="left"/>
            </w:pPr>
          </w:p>
          <w:p w:rsidR="00E5445D" w:rsidRDefault="00E5445D" w:rsidP="005F1C67">
            <w:pPr>
              <w:pStyle w:val="TableParagraph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661" w:type="dxa"/>
            <w:textDirection w:val="btLr"/>
          </w:tcPr>
          <w:p w:rsidR="00E5445D" w:rsidRDefault="00E5445D" w:rsidP="005F1C67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E5445D" w:rsidRDefault="00E5445D" w:rsidP="005F1C67">
            <w:pPr>
              <w:pStyle w:val="TableParagraph"/>
              <w:ind w:left="385" w:right="38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58" w:type="dxa"/>
            <w:textDirection w:val="btLr"/>
          </w:tcPr>
          <w:p w:rsidR="00E5445D" w:rsidRDefault="00E5445D" w:rsidP="005F1C67">
            <w:pPr>
              <w:pStyle w:val="TableParagraph"/>
              <w:spacing w:before="10"/>
              <w:jc w:val="left"/>
            </w:pPr>
          </w:p>
          <w:p w:rsidR="00E5445D" w:rsidRDefault="00E5445D" w:rsidP="005F1C67">
            <w:pPr>
              <w:pStyle w:val="TableParagraph"/>
              <w:ind w:left="338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660" w:type="dxa"/>
            <w:textDirection w:val="btLr"/>
          </w:tcPr>
          <w:p w:rsidR="00E5445D" w:rsidRDefault="00E5445D" w:rsidP="005F1C67">
            <w:pPr>
              <w:pStyle w:val="TableParagraph"/>
              <w:jc w:val="left"/>
              <w:rPr>
                <w:sz w:val="23"/>
              </w:rPr>
            </w:pPr>
          </w:p>
          <w:p w:rsidR="00E5445D" w:rsidRDefault="00E5445D" w:rsidP="005F1C67">
            <w:pPr>
              <w:pStyle w:val="TableParagraph"/>
              <w:ind w:left="345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658" w:type="dxa"/>
            <w:textDirection w:val="btLr"/>
          </w:tcPr>
          <w:p w:rsidR="00E5445D" w:rsidRDefault="00E5445D" w:rsidP="005F1C67">
            <w:pPr>
              <w:pStyle w:val="TableParagraph"/>
              <w:spacing w:before="9"/>
              <w:jc w:val="left"/>
            </w:pPr>
          </w:p>
          <w:p w:rsidR="00E5445D" w:rsidRDefault="00E5445D" w:rsidP="005F1C67">
            <w:pPr>
              <w:pStyle w:val="TableParagraph"/>
              <w:spacing w:before="1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660" w:type="dxa"/>
            <w:textDirection w:val="btLr"/>
          </w:tcPr>
          <w:p w:rsidR="00E5445D" w:rsidRDefault="00E5445D" w:rsidP="005F1C67">
            <w:pPr>
              <w:pStyle w:val="TableParagraph"/>
              <w:spacing w:before="10"/>
              <w:jc w:val="left"/>
            </w:pPr>
          </w:p>
          <w:p w:rsidR="00E5445D" w:rsidRDefault="00E5445D" w:rsidP="005F1C67">
            <w:pPr>
              <w:pStyle w:val="TableParagraph"/>
              <w:ind w:left="186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658" w:type="dxa"/>
            <w:textDirection w:val="btLr"/>
          </w:tcPr>
          <w:p w:rsidR="00E5445D" w:rsidRDefault="00E5445D" w:rsidP="005F1C67">
            <w:pPr>
              <w:pStyle w:val="TableParagraph"/>
              <w:spacing w:before="10"/>
              <w:jc w:val="left"/>
            </w:pPr>
          </w:p>
          <w:p w:rsidR="00E5445D" w:rsidRDefault="00E5445D" w:rsidP="005F1C67">
            <w:pPr>
              <w:pStyle w:val="TableParagraph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658" w:type="dxa"/>
            <w:textDirection w:val="btLr"/>
          </w:tcPr>
          <w:p w:rsidR="00E5445D" w:rsidRDefault="00E5445D" w:rsidP="005F1C67">
            <w:pPr>
              <w:pStyle w:val="TableParagraph"/>
              <w:spacing w:before="9"/>
              <w:jc w:val="left"/>
            </w:pPr>
          </w:p>
          <w:p w:rsidR="00E5445D" w:rsidRDefault="00E5445D" w:rsidP="005F1C67">
            <w:pPr>
              <w:pStyle w:val="TableParagraph"/>
              <w:ind w:left="270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661" w:type="dxa"/>
            <w:textDirection w:val="btLr"/>
          </w:tcPr>
          <w:p w:rsidR="00E5445D" w:rsidRDefault="00E5445D" w:rsidP="005F1C67">
            <w:pPr>
              <w:pStyle w:val="TableParagraph"/>
              <w:jc w:val="left"/>
              <w:rPr>
                <w:sz w:val="23"/>
              </w:rPr>
            </w:pPr>
          </w:p>
          <w:p w:rsidR="00E5445D" w:rsidRDefault="00E5445D" w:rsidP="005F1C67">
            <w:pPr>
              <w:pStyle w:val="TableParagraph"/>
              <w:ind w:left="232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E5445D" w:rsidTr="005F1C67">
        <w:trPr>
          <w:trHeight w:val="918"/>
        </w:trPr>
        <w:tc>
          <w:tcPr>
            <w:tcW w:w="1951" w:type="dxa"/>
          </w:tcPr>
          <w:p w:rsidR="00E5445D" w:rsidRDefault="00E5445D" w:rsidP="005F1C67">
            <w:pPr>
              <w:pStyle w:val="TableParagraph"/>
              <w:ind w:left="107" w:right="189"/>
              <w:jc w:val="left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заключённым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  <w:p w:rsidR="00E5445D" w:rsidRDefault="00E5445D" w:rsidP="005F1C67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6" w:right="19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9" w:right="19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6" w:right="19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1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8" w:right="20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0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8" w:right="19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3" w:right="19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60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8" w:right="19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06" w:right="19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1" w:type="dxa"/>
          </w:tcPr>
          <w:p w:rsidR="00E5445D" w:rsidRDefault="00E5445D" w:rsidP="005F1C67">
            <w:pPr>
              <w:pStyle w:val="TableParagraph"/>
              <w:spacing w:before="10"/>
              <w:jc w:val="left"/>
              <w:rPr>
                <w:sz w:val="29"/>
              </w:rPr>
            </w:pPr>
          </w:p>
          <w:p w:rsidR="00E5445D" w:rsidRDefault="00E5445D" w:rsidP="005F1C67">
            <w:pPr>
              <w:pStyle w:val="TableParagraph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E5445D" w:rsidTr="005F1C67">
        <w:trPr>
          <w:trHeight w:val="460"/>
        </w:trPr>
        <w:tc>
          <w:tcPr>
            <w:tcW w:w="1951" w:type="dxa"/>
          </w:tcPr>
          <w:p w:rsidR="00E5445D" w:rsidRDefault="00E5445D" w:rsidP="005F1C67">
            <w:pPr>
              <w:pStyle w:val="TableParagraph"/>
              <w:spacing w:line="230" w:lineRule="atLeast"/>
              <w:ind w:left="107" w:right="128"/>
              <w:jc w:val="left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15"/>
              <w:ind w:left="201" w:right="19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0" w:type="dxa"/>
          </w:tcPr>
          <w:p w:rsidR="00E5445D" w:rsidRDefault="00E5445D" w:rsidP="005F1C67">
            <w:pPr>
              <w:pStyle w:val="TableParagraph"/>
              <w:spacing w:before="115"/>
              <w:ind w:left="209" w:right="19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15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15"/>
              <w:ind w:left="206" w:right="19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1" w:type="dxa"/>
          </w:tcPr>
          <w:p w:rsidR="00E5445D" w:rsidRDefault="00E5445D" w:rsidP="005F1C67">
            <w:pPr>
              <w:pStyle w:val="TableParagraph"/>
              <w:spacing w:before="115"/>
              <w:ind w:left="208" w:right="20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15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 w:rsidR="00E5445D" w:rsidRDefault="00E5445D" w:rsidP="005F1C67">
            <w:pPr>
              <w:pStyle w:val="TableParagraph"/>
              <w:spacing w:before="115"/>
              <w:ind w:left="208" w:right="19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15"/>
              <w:ind w:left="203" w:right="19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60" w:type="dxa"/>
          </w:tcPr>
          <w:p w:rsidR="00E5445D" w:rsidRDefault="00E5445D" w:rsidP="005F1C67">
            <w:pPr>
              <w:pStyle w:val="TableParagraph"/>
              <w:spacing w:before="115"/>
              <w:ind w:left="208" w:right="19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15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8" w:type="dxa"/>
          </w:tcPr>
          <w:p w:rsidR="00E5445D" w:rsidRDefault="00E5445D" w:rsidP="005F1C67">
            <w:pPr>
              <w:pStyle w:val="TableParagraph"/>
              <w:spacing w:before="115"/>
              <w:ind w:left="206" w:right="19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1" w:type="dxa"/>
          </w:tcPr>
          <w:p w:rsidR="00E5445D" w:rsidRDefault="00E5445D" w:rsidP="005F1C67">
            <w:pPr>
              <w:pStyle w:val="TableParagraph"/>
              <w:spacing w:before="115"/>
              <w:ind w:left="228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:rsidR="00E5445D" w:rsidRDefault="00E5445D" w:rsidP="00E5445D">
      <w:pPr>
        <w:pStyle w:val="a3"/>
        <w:spacing w:before="9"/>
        <w:ind w:left="0"/>
        <w:rPr>
          <w:sz w:val="21"/>
        </w:rPr>
      </w:pPr>
    </w:p>
    <w:p w:rsidR="00E5445D" w:rsidRDefault="00E5445D" w:rsidP="00E5445D">
      <w:pPr>
        <w:pStyle w:val="a3"/>
        <w:ind w:right="186"/>
        <w:jc w:val="both"/>
      </w:pPr>
      <w:r>
        <w:rPr>
          <w:b/>
        </w:rPr>
        <w:t xml:space="preserve">Задание 2. </w:t>
      </w:r>
      <w:r>
        <w:t>Совокупные постоянные затраты организации – 30 000 руб., объем производства 1000 ед.</w:t>
      </w:r>
      <w:r>
        <w:rPr>
          <w:spacing w:val="1"/>
        </w:rPr>
        <w:t xml:space="preserve"> </w:t>
      </w:r>
      <w:r>
        <w:t>изделий. Определить сумму постоянных затрат при объеме производства 850 ед. изделий и 1150 ед.</w:t>
      </w:r>
      <w:r>
        <w:rPr>
          <w:spacing w:val="1"/>
        </w:rPr>
        <w:t xml:space="preserve"> </w:t>
      </w:r>
      <w:r>
        <w:t>изделий.</w:t>
      </w:r>
    </w:p>
    <w:p w:rsidR="00E5445D" w:rsidRDefault="00E5445D" w:rsidP="00E5445D">
      <w:pPr>
        <w:pStyle w:val="a3"/>
        <w:spacing w:before="1"/>
        <w:ind w:left="0"/>
      </w:pPr>
    </w:p>
    <w:p w:rsidR="00E5445D" w:rsidRDefault="00E5445D" w:rsidP="00E5445D">
      <w:pPr>
        <w:pStyle w:val="a3"/>
        <w:ind w:right="186"/>
        <w:jc w:val="both"/>
      </w:pPr>
      <w:r>
        <w:rPr>
          <w:b/>
        </w:rPr>
        <w:t>Задание 3.</w:t>
      </w:r>
      <w:r>
        <w:rPr>
          <w:b/>
          <w:spacing w:val="1"/>
        </w:rPr>
        <w:t xml:space="preserve"> </w:t>
      </w:r>
      <w:r>
        <w:t>По данным табл. 1 определить: размер планового задания по росту объёма реализованной</w:t>
      </w:r>
      <w:r>
        <w:rPr>
          <w:spacing w:val="1"/>
        </w:rPr>
        <w:t xml:space="preserve"> </w:t>
      </w:r>
      <w:r>
        <w:t>продукции в 2018 году, процент выполнения плана по объёму реализованной продукции в 2018 году,</w:t>
      </w:r>
      <w:r>
        <w:rPr>
          <w:spacing w:val="1"/>
        </w:rPr>
        <w:t xml:space="preserve"> </w:t>
      </w:r>
      <w:r>
        <w:t>показатель</w:t>
      </w:r>
      <w:r>
        <w:rPr>
          <w:spacing w:val="-4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реализованной продукции.</w:t>
      </w:r>
    </w:p>
    <w:p w:rsidR="00E5445D" w:rsidRDefault="00E5445D" w:rsidP="00E5445D">
      <w:pPr>
        <w:pStyle w:val="a3"/>
        <w:spacing w:after="3" w:line="252" w:lineRule="exact"/>
        <w:ind w:left="826"/>
        <w:jc w:val="both"/>
      </w:pPr>
      <w:r>
        <w:t>Таблица</w:t>
      </w:r>
      <w:r>
        <w:rPr>
          <w:spacing w:val="-1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Исходные</w:t>
      </w:r>
      <w:r>
        <w:rPr>
          <w:spacing w:val="-1"/>
        </w:rPr>
        <w:t xml:space="preserve"> </w:t>
      </w:r>
      <w:r>
        <w:t>данные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914"/>
        <w:gridCol w:w="2914"/>
        <w:gridCol w:w="2917"/>
      </w:tblGrid>
      <w:tr w:rsidR="00E5445D" w:rsidTr="005F1C67">
        <w:trPr>
          <w:trHeight w:val="688"/>
        </w:trPr>
        <w:tc>
          <w:tcPr>
            <w:tcW w:w="1145" w:type="dxa"/>
          </w:tcPr>
          <w:p w:rsidR="00E5445D" w:rsidRDefault="00E5445D" w:rsidP="005F1C67">
            <w:pPr>
              <w:pStyle w:val="TableParagraph"/>
              <w:spacing w:before="115"/>
              <w:ind w:left="107" w:right="89" w:firstLine="29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продукции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ind w:left="257" w:right="254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</w:p>
          <w:p w:rsidR="00E5445D" w:rsidRDefault="00E5445D" w:rsidP="005F1C67">
            <w:pPr>
              <w:pStyle w:val="TableParagraph"/>
              <w:spacing w:line="228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реализованной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 г., тыс. руб.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ind w:left="263" w:firstLine="33"/>
              <w:jc w:val="left"/>
              <w:rPr>
                <w:sz w:val="20"/>
              </w:rPr>
            </w:pPr>
            <w:r>
              <w:rPr>
                <w:sz w:val="20"/>
              </w:rPr>
              <w:t>Плановое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задание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росту</w:t>
            </w:r>
          </w:p>
          <w:p w:rsidR="00E5445D" w:rsidRDefault="00E5445D" w:rsidP="005F1C67">
            <w:pPr>
              <w:pStyle w:val="TableParagraph"/>
              <w:spacing w:line="228" w:lineRule="exact"/>
              <w:ind w:left="1032" w:right="242" w:hanging="769"/>
              <w:jc w:val="left"/>
              <w:rPr>
                <w:sz w:val="20"/>
              </w:rPr>
            </w:pPr>
            <w:r>
              <w:rPr>
                <w:sz w:val="20"/>
              </w:rPr>
              <w:t>реализованной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 г., %</w:t>
            </w:r>
          </w:p>
        </w:tc>
        <w:tc>
          <w:tcPr>
            <w:tcW w:w="2917" w:type="dxa"/>
          </w:tcPr>
          <w:p w:rsidR="00E5445D" w:rsidRDefault="00E5445D" w:rsidP="005F1C67">
            <w:pPr>
              <w:pStyle w:val="TableParagraph"/>
              <w:ind w:left="261" w:right="254"/>
              <w:rPr>
                <w:sz w:val="20"/>
              </w:rPr>
            </w:pPr>
            <w:r>
              <w:rPr>
                <w:sz w:val="20"/>
              </w:rPr>
              <w:t>Фактический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объём</w:t>
            </w:r>
          </w:p>
          <w:p w:rsidR="00E5445D" w:rsidRDefault="00E5445D" w:rsidP="005F1C67">
            <w:pPr>
              <w:pStyle w:val="TableParagraph"/>
              <w:spacing w:line="228" w:lineRule="exact"/>
              <w:ind w:left="264" w:right="254"/>
              <w:rPr>
                <w:sz w:val="20"/>
              </w:rPr>
            </w:pPr>
            <w:r>
              <w:rPr>
                <w:sz w:val="20"/>
              </w:rPr>
              <w:t>реализованной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 г., тыс. руб.</w:t>
            </w:r>
          </w:p>
        </w:tc>
      </w:tr>
      <w:tr w:rsidR="00E5445D" w:rsidTr="005F1C67">
        <w:trPr>
          <w:trHeight w:val="230"/>
        </w:trPr>
        <w:tc>
          <w:tcPr>
            <w:tcW w:w="1145" w:type="dxa"/>
          </w:tcPr>
          <w:p w:rsidR="00E5445D" w:rsidRDefault="00E5445D" w:rsidP="005F1C67">
            <w:pPr>
              <w:pStyle w:val="TableParagraph"/>
              <w:spacing w:line="210" w:lineRule="exact"/>
              <w:ind w:left="49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1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1"/>
              <w:rPr>
                <w:sz w:val="20"/>
              </w:rPr>
            </w:pPr>
            <w:r>
              <w:rPr>
                <w:sz w:val="20"/>
              </w:rPr>
              <w:t>115,0</w:t>
            </w:r>
          </w:p>
        </w:tc>
        <w:tc>
          <w:tcPr>
            <w:tcW w:w="2917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35,9</w:t>
            </w:r>
          </w:p>
        </w:tc>
      </w:tr>
      <w:tr w:rsidR="00E5445D" w:rsidTr="005F1C67">
        <w:trPr>
          <w:trHeight w:val="230"/>
        </w:trPr>
        <w:tc>
          <w:tcPr>
            <w:tcW w:w="1145" w:type="dxa"/>
          </w:tcPr>
          <w:p w:rsidR="00E5445D" w:rsidRDefault="00E5445D" w:rsidP="005F1C67">
            <w:pPr>
              <w:pStyle w:val="TableParagraph"/>
              <w:spacing w:line="210" w:lineRule="exact"/>
              <w:ind w:left="51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Б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1"/>
              <w:rPr>
                <w:sz w:val="20"/>
              </w:rPr>
            </w:pPr>
            <w:r>
              <w:rPr>
                <w:sz w:val="20"/>
              </w:rPr>
              <w:t>55,6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1"/>
              <w:rPr>
                <w:sz w:val="20"/>
              </w:rPr>
            </w:pPr>
            <w:r>
              <w:rPr>
                <w:sz w:val="20"/>
              </w:rPr>
              <w:t>118,5</w:t>
            </w:r>
          </w:p>
        </w:tc>
        <w:tc>
          <w:tcPr>
            <w:tcW w:w="2917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</w:tr>
      <w:tr w:rsidR="00E5445D" w:rsidTr="005F1C67">
        <w:trPr>
          <w:trHeight w:val="230"/>
        </w:trPr>
        <w:tc>
          <w:tcPr>
            <w:tcW w:w="1145" w:type="dxa"/>
          </w:tcPr>
          <w:p w:rsidR="00E5445D" w:rsidRDefault="00E5445D" w:rsidP="005F1C67">
            <w:pPr>
              <w:pStyle w:val="TableParagraph"/>
              <w:spacing w:line="210" w:lineRule="exact"/>
              <w:ind w:left="50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1"/>
              <w:rPr>
                <w:sz w:val="20"/>
              </w:rPr>
            </w:pPr>
            <w:r>
              <w:rPr>
                <w:sz w:val="20"/>
              </w:rPr>
              <w:t>73,4</w:t>
            </w:r>
          </w:p>
        </w:tc>
        <w:tc>
          <w:tcPr>
            <w:tcW w:w="2914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1"/>
              <w:rPr>
                <w:sz w:val="20"/>
              </w:rPr>
            </w:pPr>
            <w:r>
              <w:rPr>
                <w:sz w:val="20"/>
              </w:rPr>
              <w:t>105,5</w:t>
            </w:r>
          </w:p>
        </w:tc>
        <w:tc>
          <w:tcPr>
            <w:tcW w:w="2917" w:type="dxa"/>
          </w:tcPr>
          <w:p w:rsidR="00E5445D" w:rsidRDefault="00E5445D" w:rsidP="005F1C67">
            <w:pPr>
              <w:pStyle w:val="TableParagraph"/>
              <w:spacing w:line="210" w:lineRule="exact"/>
              <w:ind w:left="261" w:right="254"/>
              <w:rPr>
                <w:sz w:val="20"/>
              </w:rPr>
            </w:pPr>
            <w:r>
              <w:rPr>
                <w:sz w:val="20"/>
              </w:rPr>
              <w:t>72,5</w:t>
            </w:r>
          </w:p>
        </w:tc>
      </w:tr>
    </w:tbl>
    <w:p w:rsidR="00E5445D" w:rsidRDefault="00E5445D" w:rsidP="00E5445D">
      <w:pPr>
        <w:pStyle w:val="a3"/>
        <w:ind w:left="0"/>
      </w:pPr>
    </w:p>
    <w:p w:rsidR="00E5445D" w:rsidRDefault="00E5445D" w:rsidP="00E5445D">
      <w:pPr>
        <w:pStyle w:val="a3"/>
        <w:ind w:right="187"/>
        <w:jc w:val="both"/>
      </w:pPr>
      <w:r>
        <w:rPr>
          <w:b/>
        </w:rPr>
        <w:t xml:space="preserve">Задание 4. </w:t>
      </w:r>
      <w:r>
        <w:t>Определить процент наценки, при условии, что затраты на одно изделие составляют 150</w:t>
      </w:r>
      <w:r>
        <w:rPr>
          <w:spacing w:val="1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планируемая величина прибыли</w:t>
      </w:r>
      <w:r>
        <w:rPr>
          <w:spacing w:val="-3"/>
        </w:rPr>
        <w:t xml:space="preserve"> </w:t>
      </w:r>
      <w:r>
        <w:t>177 тыс.</w:t>
      </w:r>
      <w:r>
        <w:rPr>
          <w:spacing w:val="-1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Количество изделий 550 ед.</w:t>
      </w:r>
    </w:p>
    <w:p w:rsidR="00E5445D" w:rsidRDefault="00E5445D" w:rsidP="00E5445D">
      <w:pPr>
        <w:pStyle w:val="a3"/>
        <w:spacing w:before="11"/>
        <w:ind w:left="0"/>
        <w:rPr>
          <w:sz w:val="21"/>
        </w:rPr>
      </w:pPr>
    </w:p>
    <w:p w:rsidR="00E5445D" w:rsidRDefault="00E5445D" w:rsidP="00E5445D">
      <w:pPr>
        <w:pStyle w:val="a3"/>
        <w:ind w:right="186"/>
        <w:jc w:val="both"/>
      </w:pPr>
      <w:r>
        <w:rPr>
          <w:b/>
        </w:rPr>
        <w:t xml:space="preserve">Задание </w:t>
      </w:r>
      <w:r>
        <w:rPr>
          <w:b/>
        </w:rPr>
        <w:t>5</w:t>
      </w:r>
      <w:r>
        <w:rPr>
          <w:b/>
        </w:rPr>
        <w:t xml:space="preserve">. </w:t>
      </w:r>
      <w:r>
        <w:t>Определить ожидаемую рентабельность активов, при условии, что обща стоимость активов</w:t>
      </w:r>
      <w:r>
        <w:rPr>
          <w:spacing w:val="-5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млн. руб., планируемая</w:t>
      </w:r>
      <w:r>
        <w:rPr>
          <w:spacing w:val="-1"/>
        </w:rPr>
        <w:t xml:space="preserve"> </w:t>
      </w:r>
      <w:r>
        <w:t>величина прибыли</w:t>
      </w:r>
      <w:r>
        <w:rPr>
          <w:spacing w:val="-3"/>
        </w:rPr>
        <w:t xml:space="preserve"> </w:t>
      </w:r>
      <w:r>
        <w:t>8 млн.руб.</w:t>
      </w:r>
    </w:p>
    <w:p w:rsidR="00E5445D" w:rsidRDefault="00E5445D" w:rsidP="00E5445D">
      <w:pPr>
        <w:pStyle w:val="a3"/>
        <w:spacing w:before="11"/>
        <w:ind w:left="0"/>
        <w:rPr>
          <w:sz w:val="21"/>
        </w:rPr>
      </w:pPr>
    </w:p>
    <w:p w:rsidR="00E5445D" w:rsidRDefault="00E5445D" w:rsidP="00E5445D">
      <w:pPr>
        <w:pStyle w:val="a3"/>
        <w:ind w:right="188"/>
        <w:jc w:val="both"/>
      </w:pPr>
      <w:r>
        <w:rPr>
          <w:b/>
        </w:rPr>
        <w:t xml:space="preserve">Задание </w:t>
      </w:r>
      <w:r>
        <w:rPr>
          <w:b/>
        </w:rPr>
        <w:t>6</w:t>
      </w:r>
      <w:r>
        <w:rPr>
          <w:b/>
        </w:rPr>
        <w:t xml:space="preserve">. </w:t>
      </w:r>
      <w:r>
        <w:t>Определить годовую стоимость оформления заказа, если затраты по оформлению одного</w:t>
      </w:r>
      <w:r>
        <w:rPr>
          <w:spacing w:val="1"/>
        </w:rPr>
        <w:t xml:space="preserve"> </w:t>
      </w:r>
      <w:r>
        <w:t>заказа равны 2200</w:t>
      </w:r>
      <w:r>
        <w:rPr>
          <w:spacing w:val="-2"/>
        </w:rPr>
        <w:t xml:space="preserve"> </w:t>
      </w:r>
      <w:r>
        <w:t>руб.,</w:t>
      </w:r>
      <w:r>
        <w:rPr>
          <w:spacing w:val="-2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объем реализации</w:t>
      </w:r>
      <w:r>
        <w:rPr>
          <w:spacing w:val="-3"/>
        </w:rPr>
        <w:t xml:space="preserve"> </w:t>
      </w:r>
      <w:r>
        <w:t>товара 15500</w:t>
      </w:r>
      <w:r>
        <w:rPr>
          <w:spacing w:val="-2"/>
        </w:rPr>
        <w:t xml:space="preserve"> </w:t>
      </w:r>
      <w:r>
        <w:t>ед.,</w:t>
      </w:r>
      <w:r>
        <w:rPr>
          <w:spacing w:val="-3"/>
        </w:rPr>
        <w:t xml:space="preserve"> </w:t>
      </w:r>
      <w:r>
        <w:t>объем заказа равен</w:t>
      </w:r>
      <w:r>
        <w:rPr>
          <w:spacing w:val="-1"/>
        </w:rPr>
        <w:t xml:space="preserve"> </w:t>
      </w:r>
      <w:r>
        <w:t>5000</w:t>
      </w:r>
      <w:r>
        <w:rPr>
          <w:spacing w:val="-3"/>
        </w:rPr>
        <w:t xml:space="preserve"> </w:t>
      </w:r>
      <w:r>
        <w:t>ед.</w:t>
      </w:r>
    </w:p>
    <w:p w:rsidR="00E5445D" w:rsidRDefault="00E5445D" w:rsidP="00E5445D">
      <w:pPr>
        <w:pStyle w:val="a3"/>
        <w:spacing w:before="2"/>
        <w:ind w:left="0"/>
        <w:rPr>
          <w:sz w:val="20"/>
        </w:rPr>
      </w:pPr>
    </w:p>
    <w:p w:rsidR="00E5445D" w:rsidRDefault="00E5445D" w:rsidP="00E5445D">
      <w:pPr>
        <w:pStyle w:val="a3"/>
        <w:spacing w:before="1"/>
        <w:ind w:right="18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7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Постоянные</w:t>
      </w:r>
      <w:r>
        <w:rPr>
          <w:spacing w:val="-5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предприятия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весь</w:t>
      </w:r>
      <w:r>
        <w:rPr>
          <w:spacing w:val="-5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составляют</w:t>
      </w:r>
      <w:r>
        <w:rPr>
          <w:spacing w:val="-52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тыс.</w:t>
      </w:r>
      <w:r>
        <w:rPr>
          <w:spacing w:val="-3"/>
        </w:rPr>
        <w:t xml:space="preserve"> </w:t>
      </w:r>
      <w:r>
        <w:t>руб.,</w:t>
      </w:r>
      <w:r>
        <w:rPr>
          <w:spacing w:val="-3"/>
        </w:rPr>
        <w:t xml:space="preserve"> </w:t>
      </w:r>
      <w:r>
        <w:t>переменные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руб.</w:t>
      </w:r>
      <w:r>
        <w:rPr>
          <w:spacing w:val="-3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руб.</w:t>
      </w:r>
      <w:r>
        <w:rPr>
          <w:spacing w:val="-5"/>
        </w:rPr>
        <w:t xml:space="preserve"> </w:t>
      </w:r>
      <w:r>
        <w:t>Определить:</w:t>
      </w:r>
    </w:p>
    <w:p w:rsidR="00E5445D" w:rsidRDefault="00E5445D" w:rsidP="00E5445D">
      <w:pPr>
        <w:pStyle w:val="a4"/>
        <w:numPr>
          <w:ilvl w:val="0"/>
          <w:numId w:val="1"/>
        </w:numPr>
        <w:tabs>
          <w:tab w:val="left" w:pos="544"/>
        </w:tabs>
        <w:spacing w:before="1" w:line="252" w:lineRule="exact"/>
      </w:pPr>
      <w:r>
        <w:t>Прибыль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ед.;</w:t>
      </w:r>
    </w:p>
    <w:p w:rsidR="00E5445D" w:rsidRDefault="00E5445D" w:rsidP="00E5445D">
      <w:pPr>
        <w:pStyle w:val="a4"/>
        <w:numPr>
          <w:ilvl w:val="0"/>
          <w:numId w:val="1"/>
        </w:numPr>
        <w:tabs>
          <w:tab w:val="left" w:pos="544"/>
        </w:tabs>
        <w:spacing w:line="252" w:lineRule="exact"/>
      </w:pPr>
      <w:r>
        <w:t>Прибыль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ед.;</w:t>
      </w:r>
    </w:p>
    <w:p w:rsidR="00E5445D" w:rsidRDefault="00E5445D" w:rsidP="00E5445D">
      <w:pPr>
        <w:pStyle w:val="a4"/>
        <w:numPr>
          <w:ilvl w:val="0"/>
          <w:numId w:val="1"/>
        </w:numPr>
        <w:tabs>
          <w:tab w:val="left" w:pos="544"/>
        </w:tabs>
        <w:spacing w:line="252" w:lineRule="exact"/>
      </w:pPr>
      <w:r>
        <w:t>Прибыль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ед.</w:t>
      </w:r>
    </w:p>
    <w:p w:rsidR="00E5445D" w:rsidRDefault="00E5445D" w:rsidP="00E5445D">
      <w:pPr>
        <w:pStyle w:val="a4"/>
        <w:numPr>
          <w:ilvl w:val="0"/>
          <w:numId w:val="1"/>
        </w:numPr>
        <w:tabs>
          <w:tab w:val="left" w:pos="544"/>
        </w:tabs>
        <w:spacing w:before="2" w:line="252" w:lineRule="exact"/>
      </w:pPr>
      <w:r>
        <w:t>Безубыточный</w:t>
      </w:r>
      <w:r>
        <w:rPr>
          <w:spacing w:val="-13"/>
        </w:rPr>
        <w:t xml:space="preserve"> </w:t>
      </w:r>
      <w:r>
        <w:t>объем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товаров.</w:t>
      </w:r>
    </w:p>
    <w:p w:rsidR="00E5445D" w:rsidRDefault="00E5445D" w:rsidP="00E5445D">
      <w:pPr>
        <w:pStyle w:val="a3"/>
        <w:ind w:right="152"/>
      </w:pPr>
      <w:r>
        <w:t>Какова</w:t>
      </w:r>
      <w:r>
        <w:rPr>
          <w:spacing w:val="43"/>
        </w:rPr>
        <w:t xml:space="preserve"> </w:t>
      </w:r>
      <w:r>
        <w:t>взаимосвязь</w:t>
      </w:r>
      <w:r>
        <w:rPr>
          <w:spacing w:val="43"/>
        </w:rPr>
        <w:t xml:space="preserve"> </w:t>
      </w:r>
      <w:r>
        <w:t>тенденций</w:t>
      </w:r>
      <w:r>
        <w:rPr>
          <w:spacing w:val="41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r>
        <w:t>предприятия</w:t>
      </w:r>
      <w:r>
        <w:rPr>
          <w:spacing w:val="42"/>
        </w:rPr>
        <w:t xml:space="preserve"> </w:t>
      </w:r>
      <w:r>
        <w:t>(по</w:t>
      </w:r>
      <w:r>
        <w:rPr>
          <w:spacing w:val="43"/>
        </w:rPr>
        <w:t xml:space="preserve"> </w:t>
      </w:r>
      <w:r>
        <w:t>величине</w:t>
      </w:r>
      <w:r>
        <w:rPr>
          <w:spacing w:val="43"/>
        </w:rPr>
        <w:t xml:space="preserve"> </w:t>
      </w:r>
      <w:r>
        <w:t>финансового</w:t>
      </w:r>
      <w:r>
        <w:rPr>
          <w:spacing w:val="-52"/>
        </w:rPr>
        <w:t xml:space="preserve"> </w:t>
      </w:r>
      <w:r>
        <w:t>результата)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8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объема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оказываемых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продаж?</w:t>
      </w:r>
    </w:p>
    <w:p w:rsidR="00E5445D" w:rsidRDefault="00E5445D" w:rsidP="00E5445D">
      <w:pPr>
        <w:pStyle w:val="a3"/>
        <w:spacing w:before="10"/>
        <w:ind w:left="0"/>
        <w:rPr>
          <w:sz w:val="21"/>
        </w:rPr>
      </w:pPr>
    </w:p>
    <w:p w:rsidR="00E5445D" w:rsidRDefault="00E5445D" w:rsidP="00E5445D">
      <w:pPr>
        <w:pStyle w:val="a3"/>
        <w:ind w:right="183"/>
        <w:jc w:val="both"/>
      </w:pPr>
      <w:r>
        <w:rPr>
          <w:b/>
        </w:rPr>
        <w:t xml:space="preserve">Задание </w:t>
      </w:r>
      <w:r>
        <w:rPr>
          <w:b/>
        </w:rPr>
        <w:t>8</w:t>
      </w:r>
      <w:r>
        <w:rPr>
          <w:b/>
        </w:rPr>
        <w:t xml:space="preserve">. </w:t>
      </w:r>
      <w:r>
        <w:t>Продажная цена P = 250 тыс. руб., переменные затраты на ед. V = 200 тыс. руб., общие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120 100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руб.,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Q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5000</w:t>
      </w:r>
      <w:r>
        <w:rPr>
          <w:spacing w:val="1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lastRenderedPageBreak/>
        <w:t>операционный рычаг для заданного диапазона продаж, рассчитать точку безубыточности, уровень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-2"/>
        </w:rPr>
        <w:t xml:space="preserve"> </w:t>
      </w:r>
      <w:r>
        <w:t>рычага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продаж 2000</w:t>
      </w:r>
      <w:r>
        <w:rPr>
          <w:spacing w:val="-2"/>
        </w:rPr>
        <w:t xml:space="preserve"> </w:t>
      </w:r>
      <w:r>
        <w:t>ед.,</w:t>
      </w:r>
      <w:r>
        <w:rPr>
          <w:spacing w:val="-4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выводы.</w:t>
      </w:r>
    </w:p>
    <w:p w:rsidR="00E5445D" w:rsidRDefault="00E5445D" w:rsidP="00E5445D">
      <w:pPr>
        <w:pStyle w:val="a3"/>
        <w:ind w:left="0"/>
      </w:pPr>
    </w:p>
    <w:p w:rsidR="00E5445D" w:rsidRDefault="00E5445D" w:rsidP="00E5445D">
      <w:pPr>
        <w:pStyle w:val="a3"/>
        <w:ind w:right="185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анализируемого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показатели,</w:t>
      </w:r>
      <w:r>
        <w:rPr>
          <w:spacing w:val="-52"/>
        </w:rPr>
        <w:t xml:space="preserve"> </w:t>
      </w:r>
      <w:r>
        <w:t>характеризующие кадровый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(три</w:t>
      </w:r>
      <w:r>
        <w:rPr>
          <w:spacing w:val="1"/>
        </w:rPr>
        <w:t xml:space="preserve"> </w:t>
      </w:r>
      <w:r>
        <w:t>даты)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кадрами.</w:t>
      </w:r>
    </w:p>
    <w:p w:rsidR="00E5445D" w:rsidRDefault="00E5445D" w:rsidP="00E5445D">
      <w:pPr>
        <w:pStyle w:val="a3"/>
        <w:spacing w:before="1"/>
        <w:ind w:left="0"/>
      </w:pPr>
    </w:p>
    <w:p w:rsidR="00E5445D" w:rsidRDefault="00E5445D" w:rsidP="00E5445D">
      <w:pPr>
        <w:pStyle w:val="a3"/>
        <w:spacing w:after="2"/>
        <w:ind w:right="233"/>
        <w:jc w:val="both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имеющимся</w:t>
      </w:r>
      <w:r>
        <w:rPr>
          <w:spacing w:val="-6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прогнозное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год.</w:t>
      </w:r>
      <w:r>
        <w:rPr>
          <w:spacing w:val="-53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1. Исходные данные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37"/>
        <w:gridCol w:w="2976"/>
      </w:tblGrid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837" w:type="dxa"/>
          </w:tcPr>
          <w:p w:rsidR="00E5445D" w:rsidRDefault="00E5445D" w:rsidP="005F1C67">
            <w:pPr>
              <w:pStyle w:val="TableParagraph"/>
              <w:spacing w:line="210" w:lineRule="exact"/>
              <w:ind w:left="198" w:right="187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5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тыс.т.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line="210" w:lineRule="exact"/>
              <w:ind w:left="196" w:right="187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line="210" w:lineRule="exact"/>
              <w:ind w:left="198" w:right="185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5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E5445D" w:rsidTr="005F1C67">
        <w:trPr>
          <w:trHeight w:val="229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line="210" w:lineRule="exact"/>
              <w:ind w:left="198" w:right="185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line="210" w:lineRule="exact"/>
              <w:ind w:left="198" w:right="186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7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line="210" w:lineRule="exact"/>
              <w:ind w:left="198" w:right="186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8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line="210" w:lineRule="exact"/>
              <w:ind w:left="198" w:right="186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before="1"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before="1" w:line="210" w:lineRule="exact"/>
              <w:ind w:left="198" w:right="18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before="1"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37" w:type="dxa"/>
          </w:tcPr>
          <w:p w:rsidR="00E5445D" w:rsidRDefault="00E5445D" w:rsidP="00E5445D">
            <w:pPr>
              <w:pStyle w:val="TableParagraph"/>
              <w:spacing w:line="210" w:lineRule="exact"/>
              <w:ind w:left="198" w:right="18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spacing w:line="210" w:lineRule="exact"/>
              <w:ind w:left="276" w:right="264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</w:tr>
      <w:tr w:rsidR="00E5445D" w:rsidTr="005F1C67">
        <w:trPr>
          <w:trHeight w:val="230"/>
        </w:trPr>
        <w:tc>
          <w:tcPr>
            <w:tcW w:w="722" w:type="dxa"/>
          </w:tcPr>
          <w:p w:rsidR="00E5445D" w:rsidRDefault="00E5445D" w:rsidP="005F1C67">
            <w:pPr>
              <w:pStyle w:val="TableParagraph"/>
              <w:spacing w:line="210" w:lineRule="exact"/>
              <w:ind w:left="83" w:right="75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37" w:type="dxa"/>
          </w:tcPr>
          <w:p w:rsidR="00E5445D" w:rsidRDefault="00E5445D" w:rsidP="005F1C67">
            <w:pPr>
              <w:pStyle w:val="TableParagraph"/>
              <w:spacing w:line="210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976" w:type="dxa"/>
          </w:tcPr>
          <w:p w:rsidR="00E5445D" w:rsidRDefault="00E5445D" w:rsidP="005F1C67">
            <w:pPr>
              <w:pStyle w:val="TableParagraph"/>
              <w:jc w:val="left"/>
              <w:rPr>
                <w:sz w:val="16"/>
              </w:rPr>
            </w:pPr>
          </w:p>
        </w:tc>
      </w:tr>
    </w:tbl>
    <w:p w:rsidR="00E5445D" w:rsidRDefault="00E5445D" w:rsidP="00E5445D">
      <w:pPr>
        <w:pStyle w:val="a3"/>
        <w:spacing w:before="10"/>
        <w:ind w:left="0"/>
        <w:rPr>
          <w:sz w:val="19"/>
        </w:rPr>
      </w:pPr>
    </w:p>
    <w:p w:rsidR="00E5445D" w:rsidRPr="00E5445D" w:rsidRDefault="00E5445D" w:rsidP="00E5445D">
      <w:pPr>
        <w:adjustRightInd w:val="0"/>
        <w:jc w:val="both"/>
        <w:rPr>
          <w:lang w:eastAsia="ru-RU"/>
        </w:rPr>
      </w:pPr>
      <w:r w:rsidRPr="00E5445D">
        <w:rPr>
          <w:lang w:eastAsia="ru-RU"/>
        </w:rPr>
        <w:t>Составил:</w:t>
      </w:r>
    </w:p>
    <w:p w:rsidR="00E5445D" w:rsidRPr="00E5445D" w:rsidRDefault="00E5445D" w:rsidP="00E5445D">
      <w:pPr>
        <w:adjustRightInd w:val="0"/>
        <w:jc w:val="both"/>
        <w:rPr>
          <w:lang w:eastAsia="ru-RU"/>
        </w:rPr>
      </w:pPr>
      <w:r w:rsidRPr="00E5445D">
        <w:rPr>
          <w:lang w:eastAsia="ru-RU"/>
        </w:rPr>
        <w:t xml:space="preserve">д.э.н., профессор,  </w:t>
      </w:r>
    </w:p>
    <w:p w:rsidR="00E5445D" w:rsidRPr="00E5445D" w:rsidRDefault="00E5445D" w:rsidP="00E5445D">
      <w:pPr>
        <w:adjustRightInd w:val="0"/>
        <w:jc w:val="both"/>
        <w:rPr>
          <w:lang w:eastAsia="ru-RU"/>
        </w:rPr>
      </w:pPr>
      <w:r>
        <w:rPr>
          <w:lang w:eastAsia="ru-RU"/>
        </w:rPr>
        <w:t xml:space="preserve">кафедры ЭБАиУ </w:t>
      </w:r>
      <w:r>
        <w:rPr>
          <w:lang w:eastAsia="ru-RU"/>
        </w:rPr>
        <w:tab/>
      </w:r>
      <w:r>
        <w:rPr>
          <w:lang w:eastAsia="ru-RU"/>
        </w:rPr>
        <w:tab/>
        <w:t xml:space="preserve">   </w:t>
      </w:r>
      <w:r>
        <w:rPr>
          <w:lang w:eastAsia="ru-RU"/>
        </w:rPr>
        <w:tab/>
        <w:t xml:space="preserve">   </w:t>
      </w:r>
      <w:bookmarkStart w:id="0" w:name="_GoBack"/>
      <w:bookmarkEnd w:id="0"/>
      <w:r w:rsidRPr="00E5445D">
        <w:rPr>
          <w:lang w:eastAsia="ru-RU"/>
        </w:rPr>
        <w:t xml:space="preserve"> ________________  /С.Г. Чеглакова/</w:t>
      </w:r>
    </w:p>
    <w:p w:rsidR="00E5445D" w:rsidRPr="00E5445D" w:rsidRDefault="00E5445D" w:rsidP="00E5445D">
      <w:pPr>
        <w:autoSpaceDE/>
        <w:autoSpaceDN/>
        <w:spacing w:line="300" w:lineRule="auto"/>
        <w:rPr>
          <w:kern w:val="2"/>
          <w:sz w:val="24"/>
          <w:szCs w:val="24"/>
          <w:highlight w:val="yellow"/>
          <w:lang w:eastAsia="ar-SA"/>
        </w:rPr>
      </w:pPr>
    </w:p>
    <w:p w:rsidR="00BF7EA8" w:rsidRDefault="00BF7EA8" w:rsidP="00BF7EA8">
      <w:pPr>
        <w:sectPr w:rsidR="00BF7EA8">
          <w:pgSz w:w="11910" w:h="16840"/>
          <w:pgMar w:top="1040" w:right="560" w:bottom="280" w:left="1180" w:header="720" w:footer="720" w:gutter="0"/>
          <w:cols w:space="720"/>
        </w:sectPr>
      </w:pPr>
    </w:p>
    <w:p w:rsidR="00BF7EA8" w:rsidRDefault="00BF7EA8" w:rsidP="00BF7EA8">
      <w:pPr>
        <w:pStyle w:val="a3"/>
        <w:spacing w:before="11"/>
        <w:ind w:left="0"/>
        <w:rPr>
          <w:sz w:val="21"/>
        </w:rPr>
      </w:pPr>
    </w:p>
    <w:p w:rsidR="00D633AC" w:rsidRDefault="00D633AC">
      <w:pPr>
        <w:pStyle w:val="a3"/>
        <w:spacing w:before="1"/>
        <w:ind w:left="0"/>
      </w:pPr>
    </w:p>
    <w:p w:rsidR="00D633AC" w:rsidRDefault="00D633AC">
      <w:pPr>
        <w:sectPr w:rsidR="00D633AC">
          <w:pgSz w:w="11910" w:h="16840"/>
          <w:pgMar w:top="1040" w:right="560" w:bottom="280" w:left="1180" w:header="720" w:footer="720" w:gutter="0"/>
          <w:cols w:space="720"/>
        </w:sectPr>
      </w:pPr>
    </w:p>
    <w:p w:rsidR="00E5445D" w:rsidRDefault="00E5445D">
      <w:pPr>
        <w:pStyle w:val="a3"/>
        <w:ind w:right="186"/>
        <w:jc w:val="both"/>
      </w:pPr>
    </w:p>
    <w:sectPr w:rsidR="00E5445D">
      <w:pgSz w:w="11910" w:h="16840"/>
      <w:pgMar w:top="1040" w:right="5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8B213C4"/>
    <w:multiLevelType w:val="hybridMultilevel"/>
    <w:tmpl w:val="DCCC1324"/>
    <w:lvl w:ilvl="0" w:tplc="C58AC426">
      <w:start w:val="1"/>
      <w:numFmt w:val="decimal"/>
      <w:lvlText w:val="%1."/>
      <w:lvlJc w:val="left"/>
      <w:pPr>
        <w:ind w:left="260" w:hanging="22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01884EE">
      <w:numFmt w:val="bullet"/>
      <w:lvlText w:val="•"/>
      <w:lvlJc w:val="left"/>
      <w:pPr>
        <w:ind w:left="1250" w:hanging="221"/>
      </w:pPr>
      <w:rPr>
        <w:rFonts w:hint="default"/>
        <w:lang w:val="ru-RU" w:eastAsia="en-US" w:bidi="ar-SA"/>
      </w:rPr>
    </w:lvl>
    <w:lvl w:ilvl="2" w:tplc="1FDE0E52">
      <w:numFmt w:val="bullet"/>
      <w:lvlText w:val="•"/>
      <w:lvlJc w:val="left"/>
      <w:pPr>
        <w:ind w:left="2241" w:hanging="221"/>
      </w:pPr>
      <w:rPr>
        <w:rFonts w:hint="default"/>
        <w:lang w:val="ru-RU" w:eastAsia="en-US" w:bidi="ar-SA"/>
      </w:rPr>
    </w:lvl>
    <w:lvl w:ilvl="3" w:tplc="B6FEA202">
      <w:numFmt w:val="bullet"/>
      <w:lvlText w:val="•"/>
      <w:lvlJc w:val="left"/>
      <w:pPr>
        <w:ind w:left="3231" w:hanging="221"/>
      </w:pPr>
      <w:rPr>
        <w:rFonts w:hint="default"/>
        <w:lang w:val="ru-RU" w:eastAsia="en-US" w:bidi="ar-SA"/>
      </w:rPr>
    </w:lvl>
    <w:lvl w:ilvl="4" w:tplc="CAD87410">
      <w:numFmt w:val="bullet"/>
      <w:lvlText w:val="•"/>
      <w:lvlJc w:val="left"/>
      <w:pPr>
        <w:ind w:left="4222" w:hanging="221"/>
      </w:pPr>
      <w:rPr>
        <w:rFonts w:hint="default"/>
        <w:lang w:val="ru-RU" w:eastAsia="en-US" w:bidi="ar-SA"/>
      </w:rPr>
    </w:lvl>
    <w:lvl w:ilvl="5" w:tplc="2578B8FA">
      <w:numFmt w:val="bullet"/>
      <w:lvlText w:val="•"/>
      <w:lvlJc w:val="left"/>
      <w:pPr>
        <w:ind w:left="5213" w:hanging="221"/>
      </w:pPr>
      <w:rPr>
        <w:rFonts w:hint="default"/>
        <w:lang w:val="ru-RU" w:eastAsia="en-US" w:bidi="ar-SA"/>
      </w:rPr>
    </w:lvl>
    <w:lvl w:ilvl="6" w:tplc="03622B12">
      <w:numFmt w:val="bullet"/>
      <w:lvlText w:val="•"/>
      <w:lvlJc w:val="left"/>
      <w:pPr>
        <w:ind w:left="6203" w:hanging="221"/>
      </w:pPr>
      <w:rPr>
        <w:rFonts w:hint="default"/>
        <w:lang w:val="ru-RU" w:eastAsia="en-US" w:bidi="ar-SA"/>
      </w:rPr>
    </w:lvl>
    <w:lvl w:ilvl="7" w:tplc="A510F028">
      <w:numFmt w:val="bullet"/>
      <w:lvlText w:val="•"/>
      <w:lvlJc w:val="left"/>
      <w:pPr>
        <w:ind w:left="7194" w:hanging="221"/>
      </w:pPr>
      <w:rPr>
        <w:rFonts w:hint="default"/>
        <w:lang w:val="ru-RU" w:eastAsia="en-US" w:bidi="ar-SA"/>
      </w:rPr>
    </w:lvl>
    <w:lvl w:ilvl="8" w:tplc="E10C0BD6">
      <w:numFmt w:val="bullet"/>
      <w:lvlText w:val="•"/>
      <w:lvlJc w:val="left"/>
      <w:pPr>
        <w:ind w:left="8185" w:hanging="221"/>
      </w:pPr>
      <w:rPr>
        <w:rFonts w:hint="default"/>
        <w:lang w:val="ru-RU" w:eastAsia="en-US" w:bidi="ar-SA"/>
      </w:rPr>
    </w:lvl>
  </w:abstractNum>
  <w:abstractNum w:abstractNumId="2">
    <w:nsid w:val="38527056"/>
    <w:multiLevelType w:val="hybridMultilevel"/>
    <w:tmpl w:val="E09C4150"/>
    <w:lvl w:ilvl="0" w:tplc="FD88FCE0">
      <w:start w:val="1"/>
      <w:numFmt w:val="decimal"/>
      <w:lvlText w:val="%1."/>
      <w:lvlJc w:val="left"/>
      <w:pPr>
        <w:ind w:left="4381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052D210">
      <w:start w:val="1"/>
      <w:numFmt w:val="decimal"/>
      <w:lvlText w:val="%2)"/>
      <w:lvlJc w:val="left"/>
      <w:pPr>
        <w:ind w:left="260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68227E2">
      <w:numFmt w:val="bullet"/>
      <w:lvlText w:val="•"/>
      <w:lvlJc w:val="left"/>
      <w:pPr>
        <w:ind w:left="5022" w:hanging="425"/>
      </w:pPr>
      <w:rPr>
        <w:rFonts w:hint="default"/>
        <w:lang w:val="ru-RU" w:eastAsia="en-US" w:bidi="ar-SA"/>
      </w:rPr>
    </w:lvl>
    <w:lvl w:ilvl="3" w:tplc="65C82C72">
      <w:numFmt w:val="bullet"/>
      <w:lvlText w:val="•"/>
      <w:lvlJc w:val="left"/>
      <w:pPr>
        <w:ind w:left="5665" w:hanging="425"/>
      </w:pPr>
      <w:rPr>
        <w:rFonts w:hint="default"/>
        <w:lang w:val="ru-RU" w:eastAsia="en-US" w:bidi="ar-SA"/>
      </w:rPr>
    </w:lvl>
    <w:lvl w:ilvl="4" w:tplc="84B8FF60">
      <w:numFmt w:val="bullet"/>
      <w:lvlText w:val="•"/>
      <w:lvlJc w:val="left"/>
      <w:pPr>
        <w:ind w:left="6308" w:hanging="425"/>
      </w:pPr>
      <w:rPr>
        <w:rFonts w:hint="default"/>
        <w:lang w:val="ru-RU" w:eastAsia="en-US" w:bidi="ar-SA"/>
      </w:rPr>
    </w:lvl>
    <w:lvl w:ilvl="5" w:tplc="9F68DAAA">
      <w:numFmt w:val="bullet"/>
      <w:lvlText w:val="•"/>
      <w:lvlJc w:val="left"/>
      <w:pPr>
        <w:ind w:left="6951" w:hanging="425"/>
      </w:pPr>
      <w:rPr>
        <w:rFonts w:hint="default"/>
        <w:lang w:val="ru-RU" w:eastAsia="en-US" w:bidi="ar-SA"/>
      </w:rPr>
    </w:lvl>
    <w:lvl w:ilvl="6" w:tplc="580C5E28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7" w:tplc="8B9EB5B4">
      <w:numFmt w:val="bullet"/>
      <w:lvlText w:val="•"/>
      <w:lvlJc w:val="left"/>
      <w:pPr>
        <w:ind w:left="8237" w:hanging="425"/>
      </w:pPr>
      <w:rPr>
        <w:rFonts w:hint="default"/>
        <w:lang w:val="ru-RU" w:eastAsia="en-US" w:bidi="ar-SA"/>
      </w:rPr>
    </w:lvl>
    <w:lvl w:ilvl="8" w:tplc="5A028C36">
      <w:numFmt w:val="bullet"/>
      <w:lvlText w:val="•"/>
      <w:lvlJc w:val="left"/>
      <w:pPr>
        <w:ind w:left="8880" w:hanging="425"/>
      </w:pPr>
      <w:rPr>
        <w:rFonts w:hint="default"/>
        <w:lang w:val="ru-RU" w:eastAsia="en-US" w:bidi="ar-SA"/>
      </w:rPr>
    </w:lvl>
  </w:abstractNum>
  <w:abstractNum w:abstractNumId="3">
    <w:nsid w:val="3F9D3BD1"/>
    <w:multiLevelType w:val="hybridMultilevel"/>
    <w:tmpl w:val="1144B50A"/>
    <w:lvl w:ilvl="0" w:tplc="F634EDC6">
      <w:start w:val="1"/>
      <w:numFmt w:val="decimal"/>
      <w:lvlText w:val="%1."/>
      <w:lvlJc w:val="left"/>
      <w:pPr>
        <w:ind w:left="411" w:hanging="26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60A1C0C">
      <w:numFmt w:val="bullet"/>
      <w:lvlText w:val="•"/>
      <w:lvlJc w:val="left"/>
      <w:pPr>
        <w:ind w:left="1250" w:hanging="269"/>
      </w:pPr>
      <w:rPr>
        <w:rFonts w:hint="default"/>
        <w:lang w:val="ru-RU" w:eastAsia="en-US" w:bidi="ar-SA"/>
      </w:rPr>
    </w:lvl>
    <w:lvl w:ilvl="2" w:tplc="484C199C">
      <w:numFmt w:val="bullet"/>
      <w:lvlText w:val="•"/>
      <w:lvlJc w:val="left"/>
      <w:pPr>
        <w:ind w:left="2241" w:hanging="269"/>
      </w:pPr>
      <w:rPr>
        <w:rFonts w:hint="default"/>
        <w:lang w:val="ru-RU" w:eastAsia="en-US" w:bidi="ar-SA"/>
      </w:rPr>
    </w:lvl>
    <w:lvl w:ilvl="3" w:tplc="DD2C7CFA">
      <w:numFmt w:val="bullet"/>
      <w:lvlText w:val="•"/>
      <w:lvlJc w:val="left"/>
      <w:pPr>
        <w:ind w:left="3231" w:hanging="269"/>
      </w:pPr>
      <w:rPr>
        <w:rFonts w:hint="default"/>
        <w:lang w:val="ru-RU" w:eastAsia="en-US" w:bidi="ar-SA"/>
      </w:rPr>
    </w:lvl>
    <w:lvl w:ilvl="4" w:tplc="2A42796E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023C30D4">
      <w:numFmt w:val="bullet"/>
      <w:lvlText w:val="•"/>
      <w:lvlJc w:val="left"/>
      <w:pPr>
        <w:ind w:left="5213" w:hanging="269"/>
      </w:pPr>
      <w:rPr>
        <w:rFonts w:hint="default"/>
        <w:lang w:val="ru-RU" w:eastAsia="en-US" w:bidi="ar-SA"/>
      </w:rPr>
    </w:lvl>
    <w:lvl w:ilvl="6" w:tplc="A406184A">
      <w:numFmt w:val="bullet"/>
      <w:lvlText w:val="•"/>
      <w:lvlJc w:val="left"/>
      <w:pPr>
        <w:ind w:left="6203" w:hanging="269"/>
      </w:pPr>
      <w:rPr>
        <w:rFonts w:hint="default"/>
        <w:lang w:val="ru-RU" w:eastAsia="en-US" w:bidi="ar-SA"/>
      </w:rPr>
    </w:lvl>
    <w:lvl w:ilvl="7" w:tplc="4B6CCDC2">
      <w:numFmt w:val="bullet"/>
      <w:lvlText w:val="•"/>
      <w:lvlJc w:val="left"/>
      <w:pPr>
        <w:ind w:left="7194" w:hanging="269"/>
      </w:pPr>
      <w:rPr>
        <w:rFonts w:hint="default"/>
        <w:lang w:val="ru-RU" w:eastAsia="en-US" w:bidi="ar-SA"/>
      </w:rPr>
    </w:lvl>
    <w:lvl w:ilvl="8" w:tplc="201C2F54">
      <w:numFmt w:val="bullet"/>
      <w:lvlText w:val="•"/>
      <w:lvlJc w:val="left"/>
      <w:pPr>
        <w:ind w:left="8185" w:hanging="269"/>
      </w:pPr>
      <w:rPr>
        <w:rFonts w:hint="default"/>
        <w:lang w:val="ru-RU" w:eastAsia="en-US" w:bidi="ar-SA"/>
      </w:rPr>
    </w:lvl>
  </w:abstractNum>
  <w:abstractNum w:abstractNumId="4">
    <w:nsid w:val="5D9F5C99"/>
    <w:multiLevelType w:val="hybridMultilevel"/>
    <w:tmpl w:val="580C1AE6"/>
    <w:lvl w:ilvl="0" w:tplc="64487994">
      <w:start w:val="1"/>
      <w:numFmt w:val="decimal"/>
      <w:lvlText w:val="%1."/>
      <w:lvlJc w:val="left"/>
      <w:pPr>
        <w:ind w:left="54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E9AF6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7660C856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3A0AE512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9A3A4156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5" w:tplc="DBC003BC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C280231E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7" w:tplc="A06CCBDE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BDE48504">
      <w:numFmt w:val="bullet"/>
      <w:lvlText w:val="•"/>
      <w:lvlJc w:val="left"/>
      <w:pPr>
        <w:ind w:left="8241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33AC"/>
    <w:rsid w:val="00BF7EA8"/>
    <w:rsid w:val="00D633AC"/>
    <w:rsid w:val="00E156DE"/>
    <w:rsid w:val="00E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102" w:hanging="22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</w:style>
  <w:style w:type="paragraph" w:styleId="a4">
    <w:name w:val="List Paragraph"/>
    <w:basedOn w:val="a"/>
    <w:uiPriority w:val="1"/>
    <w:qFormat/>
    <w:pPr>
      <w:ind w:left="2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1"/>
      <w:ind w:left="1102" w:hanging="22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</w:style>
  <w:style w:type="paragraph" w:styleId="a4">
    <w:name w:val="List Paragraph"/>
    <w:basedOn w:val="a"/>
    <w:uiPriority w:val="1"/>
    <w:qFormat/>
    <w:pPr>
      <w:ind w:left="2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ekonomika-firmy/predpriyat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Torex</cp:lastModifiedBy>
  <cp:revision>3</cp:revision>
  <dcterms:created xsi:type="dcterms:W3CDTF">2021-09-23T11:54:00Z</dcterms:created>
  <dcterms:modified xsi:type="dcterms:W3CDTF">2021-09-23T20:48:00Z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