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9B528B">
      <w:pPr>
        <w:ind w:firstLine="567"/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9B528B">
      <w:pPr>
        <w:ind w:firstLine="567"/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Default="00AF7455" w:rsidP="0063014E">
      <w:pPr>
        <w:autoSpaceDE w:val="0"/>
        <w:jc w:val="center"/>
        <w:rPr>
          <w:rFonts w:eastAsia="TimesNewRomanPSMT"/>
          <w:szCs w:val="24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EA178E" w:rsidP="0063014E">
      <w:pPr>
        <w:spacing w:line="360" w:lineRule="auto"/>
        <w:jc w:val="center"/>
        <w:rPr>
          <w:i/>
          <w:sz w:val="32"/>
          <w:szCs w:val="32"/>
        </w:rPr>
      </w:pPr>
      <w:r w:rsidRPr="00E80D7A">
        <w:rPr>
          <w:rFonts w:eastAsia="TimesNewRomanPSMT"/>
          <w:b/>
          <w:i/>
          <w:sz w:val="32"/>
          <w:szCs w:val="32"/>
        </w:rPr>
        <w:t>КОМПЬЮТЕРНЫЕ ТЕХНОЛОГИИ В ОБРАБОТКЕ ИЗОБРАЖЕНИЙ</w:t>
      </w:r>
    </w:p>
    <w:p w:rsidR="000C5234" w:rsidRDefault="000C5234" w:rsidP="00EA178E">
      <w:pPr>
        <w:jc w:val="center"/>
        <w:rPr>
          <w:sz w:val="28"/>
          <w:szCs w:val="28"/>
        </w:rPr>
      </w:pPr>
    </w:p>
    <w:p w:rsidR="00EA178E" w:rsidRDefault="000C5234" w:rsidP="00EA178E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EA178E">
        <w:rPr>
          <w:sz w:val="28"/>
          <w:szCs w:val="28"/>
        </w:rPr>
        <w:t xml:space="preserve"> 2</w:t>
      </w:r>
      <w:r w:rsidR="0013604F">
        <w:rPr>
          <w:sz w:val="28"/>
          <w:szCs w:val="28"/>
        </w:rPr>
        <w:t>7</w:t>
      </w:r>
      <w:r w:rsidR="00EA178E">
        <w:rPr>
          <w:sz w:val="28"/>
        </w:rPr>
        <w:t>.0</w:t>
      </w:r>
      <w:r w:rsidR="0013604F">
        <w:rPr>
          <w:sz w:val="28"/>
        </w:rPr>
        <w:t>3</w:t>
      </w:r>
      <w:r w:rsidR="00EA178E">
        <w:rPr>
          <w:sz w:val="28"/>
        </w:rPr>
        <w:t>.0</w:t>
      </w:r>
      <w:r w:rsidR="0013604F">
        <w:rPr>
          <w:sz w:val="28"/>
        </w:rPr>
        <w:t>4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«</w:t>
      </w:r>
      <w:r w:rsidR="0013604F" w:rsidRPr="0013604F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A178E" w:rsidRDefault="00EF7693" w:rsidP="0063014E">
      <w:pPr>
        <w:spacing w:line="360" w:lineRule="auto"/>
        <w:jc w:val="center"/>
        <w:rPr>
          <w:sz w:val="28"/>
        </w:rPr>
      </w:pPr>
      <w:r w:rsidRPr="00EF7693">
        <w:rPr>
          <w:sz w:val="28"/>
        </w:rPr>
        <w:t>Управление в технических системах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63014E">
      <w:pPr>
        <w:autoSpaceDE w:val="0"/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13604F">
        <w:rPr>
          <w:rFonts w:eastAsia="TimesNewRomanPSMT"/>
          <w:sz w:val="28"/>
          <w:szCs w:val="28"/>
        </w:rPr>
        <w:t>бакалавр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E805AD" w:rsidRPr="00405024">
        <w:rPr>
          <w:rFonts w:eastAsia="TimesNewRomanPSMT"/>
          <w:sz w:val="26"/>
          <w:szCs w:val="26"/>
        </w:rPr>
        <w:t>3</w:t>
      </w:r>
      <w:r>
        <w:rPr>
          <w:rFonts w:eastAsia="TimesNewRomanPSMT"/>
          <w:sz w:val="26"/>
          <w:szCs w:val="26"/>
        </w:rPr>
        <w:t xml:space="preserve"> г.</w:t>
      </w:r>
    </w:p>
    <w:p w:rsidR="0013604F" w:rsidRDefault="0013604F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9D5257">
        <w:rPr>
          <w:rStyle w:val="a3"/>
          <w:bCs/>
          <w:sz w:val="28"/>
          <w:szCs w:val="28"/>
        </w:rPr>
        <w:t>обучающимися</w:t>
      </w:r>
      <w:proofErr w:type="gramEnd"/>
      <w:r w:rsidRPr="009D5257">
        <w:rPr>
          <w:rStyle w:val="a3"/>
          <w:bCs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9D5257">
        <w:rPr>
          <w:rStyle w:val="a3"/>
          <w:bCs/>
          <w:sz w:val="28"/>
          <w:szCs w:val="28"/>
        </w:rPr>
        <w:t>сформированности</w:t>
      </w:r>
      <w:proofErr w:type="spellEnd"/>
      <w:r w:rsidRPr="009D5257">
        <w:rPr>
          <w:rStyle w:val="a3"/>
          <w:bCs/>
          <w:sz w:val="28"/>
          <w:szCs w:val="28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9D5257">
        <w:rPr>
          <w:rStyle w:val="a3"/>
          <w:bCs/>
          <w:sz w:val="28"/>
          <w:szCs w:val="28"/>
        </w:rPr>
        <w:t>обучающимся</w:t>
      </w:r>
      <w:proofErr w:type="gramEnd"/>
      <w:r w:rsidRPr="009D5257">
        <w:rPr>
          <w:rStyle w:val="a3"/>
          <w:bCs/>
          <w:sz w:val="28"/>
          <w:szCs w:val="28"/>
        </w:rPr>
        <w:t xml:space="preserve">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</w:t>
      </w:r>
      <w:proofErr w:type="gramStart"/>
      <w:r w:rsidRPr="00374145">
        <w:rPr>
          <w:rStyle w:val="a3"/>
          <w:bCs/>
          <w:sz w:val="28"/>
          <w:szCs w:val="28"/>
        </w:rPr>
        <w:t>обучающимися</w:t>
      </w:r>
      <w:proofErr w:type="gramEnd"/>
      <w:r w:rsidRPr="00374145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B333E">
        <w:rPr>
          <w:rStyle w:val="a3"/>
          <w:bCs/>
          <w:sz w:val="28"/>
          <w:szCs w:val="28"/>
        </w:rPr>
        <w:t xml:space="preserve"> (модуль 1)</w:t>
      </w:r>
      <w:r w:rsidR="008B333E" w:rsidRPr="008B333E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и экзамена (модуль</w:t>
      </w:r>
      <w:r w:rsidR="00A049C7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2)</w:t>
      </w:r>
      <w:r w:rsidRPr="00307DFA">
        <w:rPr>
          <w:rStyle w:val="a3"/>
          <w:bCs/>
          <w:sz w:val="28"/>
          <w:szCs w:val="28"/>
        </w:rPr>
        <w:t>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EA178E" w:rsidRPr="00043ACF" w:rsidRDefault="00E80D7A" w:rsidP="00E80D7A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Cs w:val="28"/>
          <w:lang w:eastAsia="en-US"/>
        </w:rPr>
      </w:pPr>
      <w:r>
        <w:rPr>
          <w:rStyle w:val="a3"/>
          <w:bCs/>
          <w:szCs w:val="28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841702" w:rsidRDefault="001872CF" w:rsidP="00190D03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D26D44" w:rsidRDefault="001872CF" w:rsidP="00190D03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1872CF" w:rsidRPr="00841702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26D4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734297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3A3AA2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5C6" w:rsidRPr="004E5525" w:rsidTr="002301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C6" w:rsidRPr="008D65C6" w:rsidRDefault="008D65C6" w:rsidP="00190D03">
            <w:pPr>
              <w:snapToGrid w:val="0"/>
              <w:jc w:val="center"/>
              <w:rPr>
                <w:b/>
                <w:szCs w:val="24"/>
                <w:lang w:val="en-US"/>
              </w:rPr>
            </w:pPr>
            <w:r w:rsidRPr="008D65C6">
              <w:rPr>
                <w:b/>
                <w:szCs w:val="24"/>
              </w:rPr>
              <w:t>Модуль</w:t>
            </w:r>
            <w:r w:rsidRPr="008D65C6">
              <w:rPr>
                <w:b/>
                <w:szCs w:val="24"/>
                <w:lang w:val="en-US"/>
              </w:rPr>
              <w:t xml:space="preserve"> 1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</w:p>
          <w:p w:rsidR="001872CF" w:rsidRPr="004E5525" w:rsidRDefault="001872CF" w:rsidP="00190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>Раздел 1. Основы обработки и анализа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.1-З </w:t>
            </w:r>
          </w:p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.1-У </w:t>
            </w:r>
          </w:p>
          <w:p w:rsidR="001872CF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.1-В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EA178E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EA178E" w:rsidRPr="00560B39">
              <w:rPr>
                <w:color w:val="000000"/>
                <w:szCs w:val="24"/>
              </w:rPr>
              <w:t xml:space="preserve">-З 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-У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 w:val="22"/>
                <w:szCs w:val="19"/>
                <w:lang w:val="en-US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560B39">
              <w:rPr>
                <w:color w:val="000000"/>
                <w:szCs w:val="24"/>
                <w:lang w:val="en-US"/>
              </w:rPr>
              <w:t>3</w:t>
            </w:r>
            <w:r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  <w:lang w:val="en-US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7B700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2. </w:t>
            </w:r>
            <w:r w:rsidR="00B105AE" w:rsidRPr="00B105AE">
              <w:rPr>
                <w:color w:val="000000"/>
                <w:spacing w:val="1"/>
                <w:szCs w:val="24"/>
              </w:rPr>
              <w:t>Основные подходы к выделению признаков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560B39" w:rsidP="00190D03">
            <w:pPr>
              <w:snapToGrid w:val="0"/>
              <w:jc w:val="center"/>
              <w:rPr>
                <w:szCs w:val="28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F74A91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3. </w:t>
            </w:r>
            <w:r w:rsidR="00B105AE" w:rsidRPr="00B105AE">
              <w:rPr>
                <w:color w:val="000000"/>
                <w:spacing w:val="1"/>
                <w:szCs w:val="24"/>
              </w:rPr>
              <w:t>Сегментация и классификация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0B6FA3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 лабораторная работа</w:t>
            </w:r>
          </w:p>
        </w:tc>
      </w:tr>
      <w:tr w:rsidR="001D2352" w:rsidRPr="00734297" w:rsidTr="00170542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52" w:rsidRPr="001D2352" w:rsidRDefault="001D2352" w:rsidP="00EA178E">
            <w:pPr>
              <w:snapToGrid w:val="0"/>
              <w:jc w:val="center"/>
              <w:rPr>
                <w:b/>
                <w:szCs w:val="24"/>
              </w:rPr>
            </w:pPr>
            <w:r w:rsidRPr="001D2352">
              <w:rPr>
                <w:b/>
                <w:szCs w:val="24"/>
              </w:rPr>
              <w:t>Модуль 2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EA178E">
            <w:pPr>
              <w:snapToGrid w:val="0"/>
              <w:jc w:val="center"/>
              <w:rPr>
                <w:szCs w:val="24"/>
              </w:rPr>
            </w:pPr>
            <w:r w:rsidRPr="001D2352">
              <w:rPr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B105AE">
            <w:pPr>
              <w:snapToGrid w:val="0"/>
              <w:jc w:val="both"/>
              <w:rPr>
                <w:szCs w:val="24"/>
              </w:rPr>
            </w:pPr>
            <w:r w:rsidRPr="001D2352">
              <w:rPr>
                <w:szCs w:val="24"/>
              </w:rPr>
              <w:t xml:space="preserve">Раздел </w:t>
            </w:r>
            <w:r w:rsidR="00B105AE">
              <w:rPr>
                <w:szCs w:val="24"/>
                <w:lang w:val="en-US"/>
              </w:rPr>
              <w:t>5</w:t>
            </w:r>
            <w:r w:rsidRPr="001D2352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Системы технического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.1-З</w:t>
            </w:r>
          </w:p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.1-У</w:t>
            </w:r>
          </w:p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1D2352" w:rsidRPr="00560B39">
              <w:rPr>
                <w:color w:val="000000"/>
                <w:szCs w:val="24"/>
              </w:rPr>
              <w:t>.1-В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ПК-2.2-З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ПК-2.2-У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ПК-2.2-В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560B39">
              <w:rPr>
                <w:color w:val="000000"/>
                <w:szCs w:val="24"/>
              </w:rPr>
              <w:t>-З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0B6FA3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0B6FA3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-У</w:t>
            </w:r>
          </w:p>
          <w:p w:rsidR="001D2352" w:rsidRPr="000B6FA3" w:rsidRDefault="00B105AE" w:rsidP="00B105AE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</w:t>
            </w:r>
            <w:r w:rsidRPr="000B6FA3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0B6FA3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ПК-3.2</w:t>
            </w:r>
            <w:r>
              <w:rPr>
                <w:color w:val="000000"/>
                <w:szCs w:val="24"/>
              </w:rPr>
              <w:t>-З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734297" w:rsidRDefault="00EA178E" w:rsidP="00EA17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0B6FA3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B105AE">
            <w:pPr>
              <w:snapToGrid w:val="0"/>
              <w:jc w:val="both"/>
              <w:rPr>
                <w:i/>
                <w:color w:val="000000"/>
                <w:spacing w:val="1"/>
                <w:szCs w:val="24"/>
              </w:rPr>
            </w:pPr>
            <w:r w:rsidRPr="00EA178E">
              <w:rPr>
                <w:szCs w:val="24"/>
              </w:rPr>
              <w:t xml:space="preserve">Раздел </w:t>
            </w:r>
            <w:r w:rsidR="00B105AE" w:rsidRPr="00B105AE">
              <w:rPr>
                <w:szCs w:val="24"/>
              </w:rPr>
              <w:t>6</w:t>
            </w:r>
            <w:r w:rsidRPr="00EA178E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Основы сжатия изображений и видео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</w:t>
            </w:r>
            <w:r w:rsidR="00560B39" w:rsidRPr="00560B39">
              <w:rPr>
                <w:color w:val="000000"/>
                <w:szCs w:val="19"/>
              </w:rPr>
              <w:t>3</w:t>
            </w:r>
            <w:r w:rsidRPr="00EA178E">
              <w:rPr>
                <w:color w:val="000000"/>
                <w:szCs w:val="19"/>
              </w:rPr>
              <w:t>.</w:t>
            </w:r>
            <w:r w:rsidR="00560B39" w:rsidRPr="000B6FA3">
              <w:rPr>
                <w:color w:val="000000"/>
                <w:szCs w:val="19"/>
              </w:rPr>
              <w:t>1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</w:t>
            </w:r>
            <w:r w:rsidR="00560B39">
              <w:rPr>
                <w:color w:val="000000"/>
                <w:szCs w:val="19"/>
                <w:lang w:val="en-US"/>
              </w:rPr>
              <w:t>3</w:t>
            </w:r>
            <w:r w:rsidR="00560B39">
              <w:rPr>
                <w:color w:val="000000"/>
                <w:szCs w:val="19"/>
              </w:rPr>
              <w:t>.</w:t>
            </w:r>
            <w:r w:rsidR="00560B39">
              <w:rPr>
                <w:color w:val="000000"/>
                <w:szCs w:val="19"/>
                <w:lang w:val="en-US"/>
              </w:rPr>
              <w:t>1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EA178E" w:rsidRDefault="00560B39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 ПК-</w:t>
            </w:r>
            <w:r>
              <w:rPr>
                <w:color w:val="000000"/>
                <w:szCs w:val="19"/>
                <w:lang w:val="en-US"/>
              </w:rPr>
              <w:t>3</w:t>
            </w:r>
            <w:r>
              <w:rPr>
                <w:color w:val="000000"/>
                <w:szCs w:val="19"/>
              </w:rPr>
              <w:t>.</w:t>
            </w:r>
            <w:r>
              <w:rPr>
                <w:color w:val="000000"/>
                <w:szCs w:val="19"/>
                <w:lang w:val="en-US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D2352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0B6FA3">
              <w:rPr>
                <w:szCs w:val="24"/>
              </w:rPr>
              <w:t>, лабораторная работа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1D2352" w:rsidRDefault="001D2352" w:rsidP="001D2352">
      <w:pPr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lastRenderedPageBreak/>
        <w:t xml:space="preserve">Оценка степени </w:t>
      </w:r>
      <w:proofErr w:type="spellStart"/>
      <w:r w:rsidRPr="006C33E6">
        <w:rPr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0%-70% оценок «зачтено» соответствует неудовлетворительному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71%-85% оценок «зачтено» соответствует пороговому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86%-100% оценок «зачтено» соответствует продвинутому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не ниже порогового является основанием для </w:t>
      </w:r>
      <w:proofErr w:type="gramStart"/>
      <w:r w:rsidRPr="006C33E6">
        <w:rPr>
          <w:sz w:val="28"/>
          <w:szCs w:val="24"/>
        </w:rPr>
        <w:t>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модуле 1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модуле 2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устное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proofErr w:type="gramStart"/>
      <w:r w:rsidR="00D663C6">
        <w:rPr>
          <w:rStyle w:val="71"/>
          <w:color w:val="000000"/>
          <w:sz w:val="28"/>
          <w:szCs w:val="28"/>
        </w:rPr>
        <w:t>обучающимся</w:t>
      </w:r>
      <w:proofErr w:type="gramEnd"/>
      <w:r w:rsidRPr="00352256">
        <w:rPr>
          <w:rStyle w:val="71"/>
          <w:color w:val="000000"/>
          <w:sz w:val="28"/>
          <w:szCs w:val="28"/>
        </w:rPr>
        <w:t xml:space="preserve">, которые не могут продолжить обучение по образовательной программе без дополнительных занятий по соответствующей </w:t>
      </w:r>
      <w:r w:rsidRPr="00352256">
        <w:rPr>
          <w:rStyle w:val="71"/>
          <w:color w:val="000000"/>
          <w:sz w:val="28"/>
          <w:szCs w:val="28"/>
        </w:rPr>
        <w:lastRenderedPageBreak/>
        <w:t>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усвоил </w:t>
      </w:r>
      <w:proofErr w:type="gramStart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основную</w:t>
      </w:r>
      <w:proofErr w:type="gramEnd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допустил принципиальные ошибки в 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 xml:space="preserve">Оценка «неудовлетворительно» выставляется студентам, которые не могут </w:t>
      </w:r>
      <w:r w:rsidRPr="00C55A72">
        <w:rPr>
          <w:rStyle w:val="71"/>
          <w:sz w:val="28"/>
          <w:szCs w:val="28"/>
        </w:rPr>
        <w:lastRenderedPageBreak/>
        <w:t xml:space="preserve">продолжить </w:t>
      </w:r>
      <w:proofErr w:type="gramStart"/>
      <w:r w:rsidRPr="00C55A72">
        <w:rPr>
          <w:rStyle w:val="71"/>
          <w:sz w:val="28"/>
          <w:szCs w:val="28"/>
        </w:rPr>
        <w:t>обучение</w:t>
      </w:r>
      <w:proofErr w:type="gramEnd"/>
      <w:r w:rsidRPr="00C55A72">
        <w:rPr>
          <w:rStyle w:val="71"/>
          <w:sz w:val="28"/>
          <w:szCs w:val="28"/>
        </w:rPr>
        <w:t xml:space="preserve">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Default="00014AD5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3A1" w:rsidRPr="007603A1">
        <w:rPr>
          <w:sz w:val="28"/>
          <w:szCs w:val="28"/>
        </w:rPr>
        <w:t>Основные направления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Уровни и этапы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Требования к алгоритмам анализа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Типы изображений различной физической природы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Системы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 xml:space="preserve">Цветовая модель </w:t>
      </w:r>
      <w:proofErr w:type="spellStart"/>
      <w:r w:rsidR="00142E12">
        <w:rPr>
          <w:sz w:val="28"/>
          <w:szCs w:val="28"/>
        </w:rPr>
        <w:t>Y</w:t>
      </w:r>
      <w:proofErr w:type="gramStart"/>
      <w:r w:rsidR="00142E12">
        <w:rPr>
          <w:sz w:val="28"/>
          <w:szCs w:val="28"/>
        </w:rPr>
        <w:t>С</w:t>
      </w:r>
      <w:proofErr w:type="gramEnd"/>
      <w:r w:rsidR="00142E12">
        <w:rPr>
          <w:sz w:val="28"/>
          <w:szCs w:val="28"/>
        </w:rPr>
        <w:t>rCb</w:t>
      </w:r>
      <w:proofErr w:type="spellEnd"/>
    </w:p>
    <w:p w:rsidR="007603A1" w:rsidRPr="007603A1" w:rsidRDefault="00920023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0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1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2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 xml:space="preserve">Текстура. Фильтры </w:t>
      </w:r>
      <w:proofErr w:type="spellStart"/>
      <w:r w:rsidRPr="007603A1">
        <w:rPr>
          <w:sz w:val="28"/>
          <w:szCs w:val="28"/>
        </w:rPr>
        <w:t>Габора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Алгоритмы на основе вычитания фона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5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Сопоставление с эталоном</w:t>
      </w:r>
    </w:p>
    <w:p w:rsidR="007603A1" w:rsidRPr="007603A1" w:rsidRDefault="00CA04D8" w:rsidP="007603A1">
      <w:pPr>
        <w:jc w:val="both"/>
        <w:rPr>
          <w:sz w:val="28"/>
          <w:szCs w:val="28"/>
        </w:rPr>
      </w:pPr>
      <w:r w:rsidRPr="00CA04D8">
        <w:rPr>
          <w:sz w:val="28"/>
          <w:szCs w:val="28"/>
        </w:rPr>
        <w:t>1</w:t>
      </w:r>
      <w:r w:rsidR="00920023"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Оптический поток. Уравнение неразрывности оптического потока</w:t>
      </w:r>
    </w:p>
    <w:p w:rsidR="007603A1" w:rsidRDefault="00920023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 xml:space="preserve">Метод </w:t>
      </w:r>
      <w:proofErr w:type="gramStart"/>
      <w:r w:rsidR="00142E12">
        <w:rPr>
          <w:sz w:val="28"/>
          <w:szCs w:val="28"/>
        </w:rPr>
        <w:t>Лукаса-Канаде</w:t>
      </w:r>
      <w:proofErr w:type="gramEnd"/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04D8" w:rsidRPr="00CA04D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Особые точки изображения</w:t>
      </w:r>
      <w:r w:rsidR="00CA04D8">
        <w:rPr>
          <w:sz w:val="28"/>
          <w:szCs w:val="28"/>
        </w:rPr>
        <w:t>. Свойства о</w:t>
      </w:r>
      <w:r w:rsidR="00CA04D8" w:rsidRPr="0035357F">
        <w:rPr>
          <w:sz w:val="28"/>
          <w:szCs w:val="28"/>
        </w:rPr>
        <w:t>собы</w:t>
      </w:r>
      <w:r w:rsidR="00CA04D8">
        <w:rPr>
          <w:sz w:val="28"/>
          <w:szCs w:val="28"/>
        </w:rPr>
        <w:t>х</w:t>
      </w:r>
      <w:r w:rsidR="00CA04D8" w:rsidRPr="0035357F">
        <w:rPr>
          <w:sz w:val="28"/>
          <w:szCs w:val="28"/>
        </w:rPr>
        <w:t xml:space="preserve"> точ</w:t>
      </w:r>
      <w:r w:rsidR="00CA04D8">
        <w:rPr>
          <w:sz w:val="28"/>
          <w:szCs w:val="28"/>
        </w:rPr>
        <w:t>е</w:t>
      </w:r>
      <w:r w:rsidR="00CA04D8" w:rsidRPr="0035357F">
        <w:rPr>
          <w:sz w:val="28"/>
          <w:szCs w:val="28"/>
        </w:rPr>
        <w:t>к</w:t>
      </w:r>
      <w:r w:rsidR="00CA04D8">
        <w:rPr>
          <w:sz w:val="28"/>
          <w:szCs w:val="28"/>
        </w:rPr>
        <w:t xml:space="preserve"> изображения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A04D8">
        <w:rPr>
          <w:sz w:val="28"/>
          <w:szCs w:val="28"/>
        </w:rPr>
        <w:t>. Детектор углов Харриса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0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FAST</w:t>
      </w:r>
      <w:r w:rsidR="00CA04D8">
        <w:rPr>
          <w:sz w:val="28"/>
          <w:szCs w:val="28"/>
        </w:rPr>
        <w:t>.</w:t>
      </w:r>
      <w:r w:rsidR="00CA04D8" w:rsidRPr="00142E12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 xml:space="preserve">Детектор углов </w:t>
      </w:r>
      <w:proofErr w:type="spellStart"/>
      <w:r w:rsidR="00CA04D8" w:rsidRPr="0035357F">
        <w:rPr>
          <w:sz w:val="28"/>
          <w:szCs w:val="28"/>
        </w:rPr>
        <w:t>Трайковича</w:t>
      </w:r>
      <w:proofErr w:type="spellEnd"/>
      <w:r w:rsidR="00CA04D8" w:rsidRPr="0035357F">
        <w:rPr>
          <w:sz w:val="28"/>
          <w:szCs w:val="28"/>
        </w:rPr>
        <w:t xml:space="preserve"> и </w:t>
      </w:r>
      <w:proofErr w:type="spellStart"/>
      <w:r w:rsidR="00CA04D8" w:rsidRPr="0035357F">
        <w:rPr>
          <w:sz w:val="28"/>
          <w:szCs w:val="28"/>
        </w:rPr>
        <w:t>Хедли</w:t>
      </w:r>
      <w:proofErr w:type="spellEnd"/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1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SUSAN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2</w:t>
      </w:r>
      <w:r w:rsidR="00CA04D8">
        <w:rPr>
          <w:sz w:val="28"/>
          <w:szCs w:val="28"/>
        </w:rPr>
        <w:t>. Детектор SURF</w:t>
      </w:r>
    </w:p>
    <w:p w:rsidR="00CA04D8" w:rsidRDefault="00BC3D68" w:rsidP="00CA04D8">
      <w:pPr>
        <w:jc w:val="both"/>
        <w:rPr>
          <w:sz w:val="28"/>
          <w:szCs w:val="24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3</w:t>
      </w:r>
      <w:r w:rsidRP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>
        <w:rPr>
          <w:sz w:val="28"/>
          <w:szCs w:val="24"/>
        </w:rPr>
        <w:t>Детектор SIFT</w:t>
      </w:r>
    </w:p>
    <w:p w:rsidR="00CA04D8" w:rsidRDefault="00BC3D68" w:rsidP="00CA04D8">
      <w:pPr>
        <w:jc w:val="both"/>
        <w:rPr>
          <w:sz w:val="28"/>
          <w:szCs w:val="24"/>
        </w:rPr>
      </w:pPr>
      <w:r w:rsidRPr="00BC3D68">
        <w:rPr>
          <w:sz w:val="28"/>
          <w:szCs w:val="24"/>
        </w:rPr>
        <w:t>2</w:t>
      </w:r>
      <w:r w:rsidR="00920023">
        <w:rPr>
          <w:sz w:val="28"/>
          <w:szCs w:val="24"/>
        </w:rPr>
        <w:t>4</w:t>
      </w:r>
      <w:r w:rsidR="00CA04D8">
        <w:rPr>
          <w:sz w:val="28"/>
          <w:szCs w:val="24"/>
        </w:rPr>
        <w:t xml:space="preserve">. </w:t>
      </w:r>
      <w:r w:rsidR="00CA04D8" w:rsidRPr="00150A90">
        <w:rPr>
          <w:sz w:val="28"/>
          <w:szCs w:val="24"/>
        </w:rPr>
        <w:t>Описан</w:t>
      </w:r>
      <w:r w:rsidR="00CA04D8">
        <w:rPr>
          <w:sz w:val="28"/>
          <w:szCs w:val="24"/>
        </w:rPr>
        <w:t>ие особых точек. HOG дескриптор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4"/>
        </w:rPr>
        <w:t>25</w:t>
      </w:r>
      <w:r w:rsidR="00CA04D8">
        <w:rPr>
          <w:sz w:val="28"/>
          <w:szCs w:val="24"/>
        </w:rPr>
        <w:t xml:space="preserve">. </w:t>
      </w:r>
      <w:r w:rsidR="00CA04D8">
        <w:rPr>
          <w:sz w:val="28"/>
          <w:szCs w:val="28"/>
        </w:rPr>
        <w:t xml:space="preserve">Дескрипторы </w:t>
      </w:r>
      <w:r w:rsidR="00CA04D8">
        <w:rPr>
          <w:sz w:val="28"/>
          <w:szCs w:val="28"/>
          <w:lang w:val="en-US"/>
        </w:rPr>
        <w:t>SURF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</w:rPr>
        <w:t>и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  <w:lang w:val="en-US"/>
        </w:rPr>
        <w:t>BRIEF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150A90">
        <w:rPr>
          <w:sz w:val="28"/>
          <w:szCs w:val="28"/>
        </w:rPr>
        <w:t>Сопоставление дескр</w:t>
      </w:r>
      <w:r w:rsidR="00CA04D8">
        <w:rPr>
          <w:sz w:val="28"/>
          <w:szCs w:val="28"/>
        </w:rPr>
        <w:t>ипторов особых точек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Оценка параметров геометриче</w:t>
      </w:r>
      <w:r w:rsidR="00CA04D8">
        <w:rPr>
          <w:sz w:val="28"/>
          <w:szCs w:val="28"/>
        </w:rPr>
        <w:t>ских преобразований изображений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Сегментация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Постановка задачи сегментации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наращивания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0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Алгоритм</w:t>
      </w:r>
      <w:r w:rsidR="00CA04D8">
        <w:rPr>
          <w:sz w:val="28"/>
          <w:szCs w:val="28"/>
        </w:rPr>
        <w:t xml:space="preserve"> слияния и разделения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1</w:t>
      </w:r>
      <w:r w:rsidR="00CA04D8">
        <w:rPr>
          <w:sz w:val="28"/>
          <w:szCs w:val="28"/>
        </w:rPr>
        <w:t>. Сегментация по водоразделам</w:t>
      </w:r>
    </w:p>
    <w:p w:rsidR="00920023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2</w:t>
      </w:r>
      <w:r w:rsidR="00CA04D8">
        <w:rPr>
          <w:sz w:val="28"/>
          <w:szCs w:val="28"/>
        </w:rPr>
        <w:t>.</w:t>
      </w:r>
      <w:r w:rsidR="00CA04D8" w:rsidRPr="007603A1">
        <w:t xml:space="preserve"> </w:t>
      </w:r>
      <w:r w:rsidR="00CA04D8" w:rsidRPr="007603A1">
        <w:rPr>
          <w:sz w:val="28"/>
          <w:szCs w:val="28"/>
        </w:rPr>
        <w:t>Свойства областей изображений</w:t>
      </w:r>
    </w:p>
    <w:p w:rsidR="00CA04D8" w:rsidRPr="007603A1" w:rsidRDefault="00BC3D6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023">
        <w:rPr>
          <w:sz w:val="28"/>
          <w:szCs w:val="28"/>
        </w:rPr>
        <w:t>3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 xml:space="preserve">Контуры. Детектор краев </w:t>
      </w:r>
      <w:proofErr w:type="spellStart"/>
      <w:r w:rsidR="00CA04D8" w:rsidRPr="007603A1">
        <w:rPr>
          <w:sz w:val="28"/>
          <w:szCs w:val="28"/>
        </w:rPr>
        <w:t>Кэнни</w:t>
      </w:r>
      <w:proofErr w:type="spellEnd"/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="00CA04D8" w:rsidRPr="007603A1">
        <w:rPr>
          <w:sz w:val="28"/>
          <w:szCs w:val="28"/>
        </w:rPr>
        <w:t>Пекера</w:t>
      </w:r>
      <w:proofErr w:type="spellEnd"/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Описание контура. Дескрипторы Фурье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на основе методов теории решений. Класс</w:t>
      </w:r>
      <w:r w:rsidR="00CA04D8">
        <w:rPr>
          <w:sz w:val="28"/>
          <w:szCs w:val="28"/>
        </w:rPr>
        <w:t>ификатор по ближайшему среднему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на основе методов теории решений Классификатор по м</w:t>
      </w:r>
      <w:r w:rsidR="00CA04D8">
        <w:rPr>
          <w:sz w:val="28"/>
          <w:szCs w:val="28"/>
        </w:rPr>
        <w:t xml:space="preserve">инимуму расстояния </w:t>
      </w:r>
      <w:proofErr w:type="spellStart"/>
      <w:r w:rsidR="00CA04D8">
        <w:rPr>
          <w:sz w:val="28"/>
          <w:szCs w:val="28"/>
        </w:rPr>
        <w:t>Махаланобиса</w:t>
      </w:r>
      <w:proofErr w:type="spellEnd"/>
    </w:p>
    <w:p w:rsidR="007603A1" w:rsidRDefault="00920023" w:rsidP="00920023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по методу K-средних</w:t>
      </w:r>
    </w:p>
    <w:p w:rsidR="00920023" w:rsidRPr="00920023" w:rsidRDefault="00920023" w:rsidP="00920023">
      <w:pPr>
        <w:jc w:val="both"/>
        <w:rPr>
          <w:sz w:val="28"/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9F465C" w:rsidRDefault="009F465C" w:rsidP="009F465C">
      <w:pPr>
        <w:rPr>
          <w:b/>
          <w:sz w:val="28"/>
          <w:szCs w:val="28"/>
        </w:rPr>
      </w:pPr>
    </w:p>
    <w:p w:rsidR="009F465C" w:rsidRPr="009F465C" w:rsidRDefault="009F465C" w:rsidP="00920023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0" w:name="_Toc162500734"/>
      <w:bookmarkStart w:id="1" w:name="_Toc204711187"/>
      <w:bookmarkStart w:id="2" w:name="_Toc204744176"/>
      <w:bookmarkStart w:id="3" w:name="_Toc204744308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задачи, решаемые системами обнаружения и сопровождения объектов</w:t>
      </w:r>
      <w:bookmarkEnd w:id="0"/>
      <w:bookmarkEnd w:id="1"/>
      <w:bookmarkEnd w:id="2"/>
      <w:bookmarkEnd w:id="3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2. Структура системы обнаружения и сопровождения объектов.</w:t>
      </w:r>
    </w:p>
    <w:p w:rsidR="009F465C" w:rsidRPr="009F465C" w:rsidRDefault="009F465C" w:rsidP="00920023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bookmarkStart w:id="4" w:name="_Toc204711189"/>
      <w:bookmarkStart w:id="5" w:name="_Toc204744178"/>
      <w:bookmarkStart w:id="6" w:name="_Toc204744310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Иерархические уровни обработки информации в системах обнаружения и сопровождения объектов</w:t>
      </w:r>
      <w:bookmarkEnd w:id="4"/>
      <w:bookmarkEnd w:id="5"/>
      <w:bookmarkEnd w:id="6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4. Представление изображений в системах технического зрения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5. Объективы. Тип байонета. Фокусное расстояние.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6. Объективы.</w:t>
      </w:r>
      <w:r w:rsidRPr="009F465C">
        <w:rPr>
          <w:sz w:val="28"/>
          <w:szCs w:val="28"/>
        </w:rPr>
        <w:t xml:space="preserve"> </w:t>
      </w:r>
      <w:r w:rsidRPr="009F465C">
        <w:rPr>
          <w:sz w:val="28"/>
          <w:szCs w:val="28"/>
          <w:lang w:eastAsia="ru-RU"/>
        </w:rPr>
        <w:t>Диафрагма объектива. Светосила.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7. Объективы. Выдержка.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sz w:val="28"/>
          <w:szCs w:val="28"/>
        </w:rPr>
      </w:pPr>
      <w:r w:rsidRPr="009F465C">
        <w:rPr>
          <w:sz w:val="28"/>
          <w:szCs w:val="28"/>
        </w:rPr>
        <w:t xml:space="preserve">8. </w:t>
      </w: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 xml:space="preserve">Глубина резкости. </w:t>
      </w:r>
      <w:proofErr w:type="spellStart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Кроп</w:t>
      </w:r>
      <w:proofErr w:type="spellEnd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-фактор.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rStyle w:val="af5"/>
          <w:rFonts w:eastAsiaTheme="majorEastAsia"/>
          <w:sz w:val="28"/>
          <w:szCs w:val="28"/>
          <w:bdr w:val="none" w:sz="0" w:space="0" w:color="auto" w:frame="1"/>
        </w:rPr>
      </w:pP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9. Эквивалентное фокусное расстояние. Большая и малая глубина резкости.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  <w:lang w:eastAsia="ru-RU"/>
        </w:rPr>
        <w:t xml:space="preserve">10. Виды объективов. </w:t>
      </w:r>
      <w:r w:rsidRPr="009F465C">
        <w:rPr>
          <w:sz w:val="28"/>
          <w:szCs w:val="28"/>
        </w:rPr>
        <w:t>Классификация объективов.</w:t>
      </w:r>
    </w:p>
    <w:p w:rsidR="009F465C" w:rsidRPr="009F465C" w:rsidRDefault="009F465C" w:rsidP="00920023">
      <w:pPr>
        <w:spacing w:after="60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11. Блюминг. </w:t>
      </w:r>
      <w:r w:rsidRPr="009F465C">
        <w:rPr>
          <w:bCs/>
          <w:sz w:val="28"/>
          <w:szCs w:val="28"/>
        </w:rPr>
        <w:t xml:space="preserve">Муар. </w:t>
      </w:r>
      <w:r w:rsidRPr="009F465C">
        <w:rPr>
          <w:sz w:val="28"/>
          <w:szCs w:val="28"/>
        </w:rPr>
        <w:t xml:space="preserve">Коэффициент передачи ПЗС-матрицы. </w:t>
      </w:r>
      <w:r w:rsidRPr="009F465C">
        <w:rPr>
          <w:bCs/>
          <w:sz w:val="28"/>
          <w:szCs w:val="28"/>
        </w:rPr>
        <w:t>Усечение значений яркости.</w:t>
      </w:r>
    </w:p>
    <w:p w:rsidR="009F465C" w:rsidRPr="009F465C" w:rsidRDefault="009F465C" w:rsidP="00920023">
      <w:pPr>
        <w:spacing w:after="60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12. Дисторсия объектива. Модель радиальной дисторсии.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13. </w:t>
      </w:r>
      <w:r w:rsidRPr="009F465C">
        <w:rPr>
          <w:sz w:val="28"/>
          <w:szCs w:val="28"/>
        </w:rPr>
        <w:t xml:space="preserve">Сферическая аберрация. </w:t>
      </w:r>
      <w:proofErr w:type="spellStart"/>
      <w:r w:rsidRPr="009F465C">
        <w:rPr>
          <w:sz w:val="28"/>
          <w:szCs w:val="28"/>
        </w:rPr>
        <w:t>Коматическая</w:t>
      </w:r>
      <w:proofErr w:type="spellEnd"/>
      <w:r w:rsidRPr="009F465C">
        <w:rPr>
          <w:sz w:val="28"/>
          <w:szCs w:val="28"/>
        </w:rPr>
        <w:t xml:space="preserve"> аберрация.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14. </w:t>
      </w:r>
      <w:r w:rsidRPr="009F465C">
        <w:rPr>
          <w:bCs/>
          <w:sz w:val="28"/>
          <w:szCs w:val="28"/>
        </w:rPr>
        <w:t>Хроматическая аберрация. А</w:t>
      </w:r>
      <w:r w:rsidRPr="009F465C">
        <w:rPr>
          <w:sz w:val="28"/>
          <w:szCs w:val="28"/>
        </w:rPr>
        <w:t>хромат и апохромат.</w:t>
      </w:r>
    </w:p>
    <w:p w:rsidR="009F465C" w:rsidRPr="009F465C" w:rsidRDefault="009F465C" w:rsidP="00920023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15. Искажение цветов при использовании светофильтров. Виньетирование.</w:t>
      </w:r>
    </w:p>
    <w:p w:rsidR="009F465C" w:rsidRPr="009F465C" w:rsidRDefault="009F465C" w:rsidP="00920023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16. Типы изображений различной физической природы. ИК-диапазон.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17. Структурированное освещение.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18. Времяпролетные камеры.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19. Сжатие данных. Измерение информации. Энтропия.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20. Виды избыточности данных. Кодовая, межэлементная и визуальная избыточность.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21. Критерии оценки качества восстановленного изображения.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22. </w:t>
      </w:r>
      <w:r w:rsidRPr="009F465C">
        <w:rPr>
          <w:sz w:val="28"/>
          <w:szCs w:val="28"/>
        </w:rPr>
        <w:t>Кодирование длин серий RLE.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23. </w:t>
      </w:r>
      <w:r w:rsidRPr="009F465C">
        <w:rPr>
          <w:bCs/>
          <w:sz w:val="28"/>
          <w:szCs w:val="28"/>
        </w:rPr>
        <w:t xml:space="preserve">Словарные алгоритмы. Алгоритм </w:t>
      </w:r>
      <w:r w:rsidRPr="009F465C">
        <w:rPr>
          <w:bCs/>
          <w:sz w:val="28"/>
          <w:szCs w:val="28"/>
          <w:lang w:val="en-US"/>
        </w:rPr>
        <w:t>LZW</w:t>
      </w:r>
      <w:r w:rsidRPr="009F465C">
        <w:rPr>
          <w:bCs/>
          <w:sz w:val="28"/>
          <w:szCs w:val="28"/>
        </w:rPr>
        <w:t>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24. Неравномерное кодирование. Метод Хаффмана.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25. Кодирование битовых плоскостей изображения.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26. Принцип дифференциальной импульсно-кодовой модуляции.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>27.</w:t>
      </w:r>
      <w:r w:rsidRPr="009F465C">
        <w:rPr>
          <w:bCs/>
          <w:sz w:val="28"/>
          <w:szCs w:val="28"/>
          <w:lang w:val="en-US"/>
        </w:rPr>
        <w:t> </w:t>
      </w:r>
      <w:r w:rsidRPr="009F465C">
        <w:rPr>
          <w:sz w:val="28"/>
          <w:szCs w:val="28"/>
        </w:rPr>
        <w:t>Трансформационное кодирование. Кодирование с использованием ортогональных преобразований.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lastRenderedPageBreak/>
        <w:t>28.</w:t>
      </w:r>
      <w:r w:rsidRPr="009F465C">
        <w:rPr>
          <w:b/>
          <w:sz w:val="28"/>
          <w:szCs w:val="28"/>
        </w:rPr>
        <w:t xml:space="preserve"> </w:t>
      </w:r>
      <w:r w:rsidRPr="009F465C">
        <w:rPr>
          <w:sz w:val="28"/>
          <w:szCs w:val="28"/>
        </w:rPr>
        <w:t xml:space="preserve">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Сжатие.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29. 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Восстановление.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30. Быстрое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-преобразование. Банк НЧ и ВЧ фильтров.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31.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 xml:space="preserve"> кодирование. Преимущества по сравнению в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32. Отличия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-преобразования от преобразования Фурье.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33. Фрактальное сжатие изображений. Принцип работы алгоритма.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34. Сжатие видеоданных. Устранение пространственной статистической избыточности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35. Сжатие видеоданных. Устранение временной статистической избыточности.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36. Типы кадров при </w:t>
      </w:r>
      <w:proofErr w:type="spellStart"/>
      <w:r w:rsidRPr="009F465C">
        <w:rPr>
          <w:sz w:val="28"/>
          <w:szCs w:val="28"/>
        </w:rPr>
        <w:t>видеокодировании</w:t>
      </w:r>
      <w:proofErr w:type="spellEnd"/>
      <w:r w:rsidRPr="009F465C">
        <w:rPr>
          <w:sz w:val="28"/>
          <w:szCs w:val="28"/>
        </w:rPr>
        <w:t>. Компенсация движения.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4F7102" w:rsidRPr="00142E12" w:rsidRDefault="006A43A1" w:rsidP="004F7102">
      <w:pPr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 xml:space="preserve">Контрольные вопросы </w:t>
      </w:r>
      <w:r w:rsidR="00352256" w:rsidRPr="00142E12">
        <w:rPr>
          <w:b/>
          <w:sz w:val="28"/>
          <w:szCs w:val="24"/>
          <w:lang w:eastAsia="ar-SA"/>
        </w:rPr>
        <w:t>по дисциплине</w:t>
      </w:r>
    </w:p>
    <w:p w:rsidR="00190D03" w:rsidRPr="00F51B93" w:rsidRDefault="00190D03" w:rsidP="00F51B93">
      <w:pPr>
        <w:rPr>
          <w:sz w:val="28"/>
          <w:szCs w:val="24"/>
          <w:lang w:eastAsia="ar-SA"/>
        </w:rPr>
      </w:pPr>
    </w:p>
    <w:p w:rsidR="005A13E8" w:rsidRPr="005A13E8" w:rsidRDefault="005A13E8" w:rsidP="005E3700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6.5pt" o:ole="">
            <v:imagedata r:id="rId7" o:title=""/>
          </v:shape>
          <o:OLEObject Type="Embed" ProgID="Equation.3" ShapeID="_x0000_i1025" DrawAspect="Content" ObjectID="_1757407745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pt;height:75pt" o:ole="">
            <v:imagedata r:id="rId9" o:title=""/>
          </v:shape>
          <o:OLEObject Type="Embed" ProgID="Equation.3" ShapeID="_x0000_i1026" DrawAspect="Content" ObjectID="_1757407746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.5pt;height:57pt" o:ole="">
            <v:imagedata r:id="rId11" o:title=""/>
          </v:shape>
          <o:OLEObject Type="Embed" ProgID="Equation.3" ShapeID="_x0000_i1027" DrawAspect="Content" ObjectID="_1757407747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5pt;height:76.5pt" o:ole="">
            <v:imagedata r:id="rId15" o:title=""/>
          </v:shape>
          <o:OLEObject Type="Embed" ProgID="Equation.3" ShapeID="_x0000_i1028" DrawAspect="Content" ObjectID="_1757407748" r:id="rId16"/>
        </w:object>
      </w:r>
      <w:r w:rsidRPr="005A13E8">
        <w:rPr>
          <w:sz w:val="28"/>
          <w:szCs w:val="24"/>
        </w:rPr>
        <w:t>.</w:t>
      </w:r>
    </w:p>
    <w:p w:rsidR="004F7102" w:rsidRDefault="005A13E8" w:rsidP="004F7102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0.5pt;height:19.5pt" o:ole="">
            <v:imagedata r:id="rId17" o:title=""/>
          </v:shape>
          <o:OLEObject Type="Embed" ProgID="Equation.3" ShapeID="_x0000_i1029" DrawAspect="Content" ObjectID="_1757407749" r:id="rId18"/>
        </w:object>
      </w:r>
      <w:r w:rsidRPr="005A13E8">
        <w:rPr>
          <w:sz w:val="28"/>
          <w:szCs w:val="24"/>
        </w:rPr>
        <w:t>. Для этого воспользуйтесь формулами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4F7102">
      <w:pPr>
        <w:pStyle w:val="a6"/>
        <w:widowControl/>
        <w:spacing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5pt;height:30pt" o:ole="">
            <v:imagedata r:id="rId19" o:title=""/>
          </v:shape>
          <o:OLEObject Type="Embed" ProgID="Equation.3" ShapeID="_x0000_i1030" DrawAspect="Content" ObjectID="_1757407750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7pt;height:34.5pt" o:ole="">
            <v:imagedata r:id="rId21" o:title=""/>
          </v:shape>
          <o:OLEObject Type="Embed" ProgID="Equation.3" ShapeID="_x0000_i1031" DrawAspect="Content" ObjectID="_1757407751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Постройте дескриптор формы для круговой области при числе отсчетов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 xml:space="preserve">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матрицу вхождений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 xml:space="preserve"> </w:t>
      </w:r>
      <w:r w:rsidR="004F7102" w:rsidRPr="005A13E8">
        <w:rPr>
          <w:position w:val="-12"/>
          <w:sz w:val="28"/>
          <w:szCs w:val="24"/>
        </w:rPr>
        <w:object w:dxaOrig="400" w:dyaOrig="380">
          <v:shape id="_x0000_i1032" type="#_x0000_t75" style="width:22.5pt;height:21pt" o:ole="">
            <v:imagedata r:id="rId23" o:title=""/>
          </v:shape>
          <o:OLEObject Type="Embed" ProgID="Equation.3" ShapeID="_x0000_i1032" DrawAspect="Content" ObjectID="_1757407752" r:id="rId24"/>
        </w:object>
      </w:r>
      <w:r w:rsidRPr="005A13E8">
        <w:rPr>
          <w:sz w:val="28"/>
          <w:szCs w:val="24"/>
        </w:rPr>
        <w:t xml:space="preserve"> для </w:t>
      </w:r>
      <w:r w:rsidR="004F7102" w:rsidRPr="005A13E8">
        <w:rPr>
          <w:position w:val="-12"/>
          <w:sz w:val="28"/>
          <w:szCs w:val="24"/>
        </w:rPr>
        <w:object w:dxaOrig="1020" w:dyaOrig="360">
          <v:shape id="_x0000_i1033" type="#_x0000_t75" style="width:48pt;height:18pt" o:ole="">
            <v:imagedata r:id="rId25" o:title=""/>
          </v:shape>
          <o:OLEObject Type="Embed" ProgID="Equation.3" ShapeID="_x0000_i1033" DrawAspect="Content" ObjectID="_1757407753" r:id="rId26"/>
        </w:objec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6.5pt;height:57pt" o:ole="">
            <v:imagedata r:id="rId27" o:title=""/>
          </v:shape>
          <o:OLEObject Type="Embed" ProgID="Equation.3" ShapeID="_x0000_i1034" DrawAspect="Content" ObjectID="_1757407754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2.5pt;height:18pt" o:ole="">
            <v:imagedata r:id="rId23" o:title=""/>
          </v:shape>
          <o:OLEObject Type="Embed" ProgID="Equation.3" ShapeID="_x0000_i1035" DrawAspect="Content" ObjectID="_1757407755" r:id="rId31"/>
        </w:object>
      </w:r>
      <w:r w:rsidRPr="005A13E8">
        <w:rPr>
          <w:sz w:val="28"/>
          <w:szCs w:val="24"/>
        </w:rPr>
        <w:t xml:space="preserve"> для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pt;height:16.5pt" o:ole="">
            <v:imagedata r:id="rId32" o:title=""/>
          </v:shape>
          <o:OLEObject Type="Embed" ProgID="Equation.3" ShapeID="_x0000_i1036" DrawAspect="Content" ObjectID="_1757407756" r:id="rId33"/>
        </w:object>
      </w:r>
      <w:r w:rsidR="004F7102">
        <w:rPr>
          <w:sz w:val="28"/>
          <w:szCs w:val="24"/>
        </w:rPr>
        <w:t xml:space="preserve"> </w:t>
      </w:r>
      <w:r w:rsidR="004F7102">
        <w:rPr>
          <w:sz w:val="28"/>
          <w:szCs w:val="24"/>
        </w:rPr>
        <w:br/>
        <w:t>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6.5pt;height:57pt" o:ole="">
            <v:imagedata r:id="rId34" o:title=""/>
          </v:shape>
          <o:OLEObject Type="Embed" ProgID="Equation.3" ShapeID="_x0000_i1037" DrawAspect="Content" ObjectID="_1757407757" r:id="rId35"/>
        </w:object>
      </w:r>
      <w:r w:rsidRPr="004F7102">
        <w:rPr>
          <w:sz w:val="28"/>
          <w:szCs w:val="24"/>
        </w:rPr>
        <w:t>,</w:t>
      </w:r>
      <w:r w:rsidRPr="005A13E8">
        <w:rPr>
          <w:sz w:val="28"/>
          <w:szCs w:val="24"/>
        </w:rPr>
        <w:t xml:space="preserve">  </w:t>
      </w:r>
      <w:r w:rsidRPr="004F7102">
        <w:rPr>
          <w:sz w:val="28"/>
          <w:szCs w:val="24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  <w:r w:rsidRPr="004F7102">
        <w:rPr>
          <w:sz w:val="28"/>
          <w:szCs w:val="24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4F7102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1in;height:49.5pt" o:ole="">
            <v:imagedata r:id="rId38" o:title=""/>
          </v:shape>
          <o:OLEObject Type="Embed" ProgID="Equation.3" ShapeID="_x0000_i1038" DrawAspect="Content" ObjectID="_1757407758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  <w:r w:rsidR="004F7102" w:rsidRPr="004F7102">
        <w:rPr>
          <w:sz w:val="28"/>
          <w:szCs w:val="24"/>
        </w:rPr>
        <w:t xml:space="preserve"> </w:t>
      </w:r>
      <w:r w:rsidR="004F7102">
        <w:rPr>
          <w:sz w:val="28"/>
          <w:szCs w:val="24"/>
        </w:rPr>
        <w:t>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pt" o:ole="" o:allowoverlap="f">
            <v:imagedata r:id="rId40" o:title=""/>
          </v:shape>
          <o:OLEObject Type="Embed" ProgID="PBrush" ShapeID="_x0000_i1039" DrawAspect="Content" ObjectID="_1757407759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pt;height:52.5pt" o:ole="">
            <v:imagedata r:id="rId42" o:title=""/>
          </v:shape>
          <o:OLEObject Type="Embed" ProgID="Equation.3" ShapeID="_x0000_i1040" DrawAspect="Content" ObjectID="_1757407760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Какое допущение лежит в основе метода </w:t>
      </w:r>
      <w:proofErr w:type="gramStart"/>
      <w:r w:rsidRPr="005A13E8">
        <w:rPr>
          <w:sz w:val="28"/>
          <w:szCs w:val="24"/>
        </w:rPr>
        <w:t>Лукаса-Канаде</w:t>
      </w:r>
      <w:proofErr w:type="gramEnd"/>
      <w:r w:rsidRPr="005A13E8">
        <w:rPr>
          <w:sz w:val="28"/>
          <w:szCs w:val="24"/>
        </w:rPr>
        <w:t>?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170542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  <w:r w:rsidR="004F7102">
        <w:rPr>
          <w:bCs/>
          <w:iCs/>
          <w:sz w:val="28"/>
          <w:szCs w:val="24"/>
        </w:rPr>
        <w:t xml:space="preserve"> </w:t>
      </w:r>
      <w:r w:rsidR="004F7102">
        <w:rPr>
          <w:sz w:val="28"/>
          <w:szCs w:val="24"/>
        </w:rPr>
        <w:t>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  <w:r w:rsidR="004F7102">
        <w:rPr>
          <w:bCs/>
          <w:iCs/>
          <w:sz w:val="28"/>
          <w:szCs w:val="24"/>
        </w:rPr>
        <w:t xml:space="preserve"> </w:t>
      </w:r>
      <w:r w:rsidR="004F7102">
        <w:rPr>
          <w:sz w:val="28"/>
          <w:szCs w:val="24"/>
        </w:rPr>
        <w:t>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pt;height:12pt" o:ole="">
            <v:imagedata r:id="rId45" o:title=""/>
          </v:shape>
          <o:OLEObject Type="Embed" ProgID="Equation.3" ShapeID="_x0000_i1041" DrawAspect="Content" ObjectID="_1757407761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  <w:r w:rsidR="004F7102">
        <w:rPr>
          <w:bCs/>
          <w:iCs/>
          <w:color w:val="000000"/>
          <w:sz w:val="28"/>
          <w:szCs w:val="24"/>
        </w:rPr>
        <w:t xml:space="preserve"> </w:t>
      </w:r>
      <w:r w:rsidR="004F7102">
        <w:rPr>
          <w:sz w:val="28"/>
          <w:szCs w:val="24"/>
        </w:rPr>
        <w:t>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036815" cy="2215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73" cy="22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>= [4, 2] и</w:t>
      </w:r>
      <w:r w:rsidR="00F30373">
        <w:rPr>
          <w:sz w:val="28"/>
          <w:szCs w:val="24"/>
        </w:rPr>
        <w:t xml:space="preserve">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5pt;height:16.5pt" o:ole="">
            <v:imagedata r:id="rId49" o:title=""/>
          </v:shape>
          <o:OLEObject Type="Embed" ProgID="Equation.3" ShapeID="_x0000_i1042" DrawAspect="Content" ObjectID="_1757407762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  <w:r w:rsidR="004F7102">
        <w:rPr>
          <w:sz w:val="28"/>
          <w:szCs w:val="24"/>
        </w:rPr>
        <w:t xml:space="preserve"> (</w:t>
      </w:r>
      <w:r w:rsidR="004F7102" w:rsidRPr="004F7102">
        <w:rPr>
          <w:sz w:val="28"/>
          <w:szCs w:val="24"/>
        </w:rPr>
        <w:t>ПК-2.1</w:t>
      </w:r>
      <w:r w:rsidR="004F7102">
        <w:rPr>
          <w:sz w:val="28"/>
          <w:szCs w:val="24"/>
        </w:rPr>
        <w:t xml:space="preserve">, </w:t>
      </w:r>
      <w:r w:rsidR="004F7102" w:rsidRPr="004F7102">
        <w:rPr>
          <w:sz w:val="28"/>
          <w:szCs w:val="24"/>
        </w:rPr>
        <w:t>ПК-2.</w:t>
      </w:r>
      <w:r w:rsidR="004F7102">
        <w:rPr>
          <w:sz w:val="28"/>
          <w:szCs w:val="24"/>
        </w:rPr>
        <w:t>2)</w:t>
      </w:r>
    </w:p>
    <w:p w:rsidR="00170542" w:rsidRDefault="005A13E8" w:rsidP="005A13E8">
      <w:pPr>
        <w:spacing w:after="120"/>
        <w:jc w:val="both"/>
        <w:rPr>
          <w:sz w:val="28"/>
          <w:szCs w:val="24"/>
          <w:lang w:val="en-US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481C758" wp14:editId="61C96D3C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2</w:t>
      </w:r>
      <w:r w:rsidR="004F7102" w:rsidRPr="00405024">
        <w:rPr>
          <w:sz w:val="28"/>
          <w:szCs w:val="28"/>
        </w:rPr>
        <w:t>3</w:t>
      </w:r>
      <w:r w:rsidRPr="00405024">
        <w:rPr>
          <w:sz w:val="28"/>
          <w:szCs w:val="28"/>
        </w:rPr>
        <w:t>. Сужение отверстия диафрагмы объектива вызывает:</w:t>
      </w:r>
      <w:r w:rsidR="004F7102" w:rsidRPr="00405024">
        <w:rPr>
          <w:sz w:val="28"/>
          <w:szCs w:val="28"/>
        </w:rPr>
        <w:t xml:space="preserve"> </w:t>
      </w:r>
      <w:r w:rsidR="004F7102" w:rsidRPr="00405024">
        <w:rPr>
          <w:sz w:val="28"/>
          <w:szCs w:val="24"/>
        </w:rPr>
        <w:t>(ПК-2.1, ПК-2.2)</w:t>
      </w:r>
      <w:r w:rsidRPr="00405024">
        <w:rPr>
          <w:sz w:val="28"/>
          <w:szCs w:val="28"/>
        </w:rPr>
        <w:t xml:space="preserve"> 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  <w:lang w:val="en-US"/>
        </w:rPr>
        <w:t>a</w:t>
      </w:r>
      <w:r w:rsidRPr="00405024">
        <w:rPr>
          <w:sz w:val="28"/>
          <w:szCs w:val="28"/>
        </w:rPr>
        <w:t xml:space="preserve">) </w:t>
      </w:r>
      <w:proofErr w:type="gramStart"/>
      <w:r w:rsidRPr="00405024">
        <w:rPr>
          <w:sz w:val="28"/>
          <w:szCs w:val="28"/>
        </w:rPr>
        <w:t>сокращение</w:t>
      </w:r>
      <w:proofErr w:type="gramEnd"/>
      <w:r w:rsidRPr="00405024">
        <w:rPr>
          <w:sz w:val="28"/>
          <w:szCs w:val="28"/>
        </w:rPr>
        <w:t xml:space="preserve"> глубины резкости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б) понижение светосилы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в) изменение фокусного расстояния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  <w:r w:rsidRPr="00405024">
        <w:rPr>
          <w:sz w:val="28"/>
          <w:szCs w:val="28"/>
        </w:rPr>
        <w:t>г) появление засветки изображения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2</w:t>
      </w:r>
      <w:r w:rsidR="004F7102" w:rsidRPr="00405024">
        <w:rPr>
          <w:sz w:val="28"/>
          <w:szCs w:val="28"/>
        </w:rPr>
        <w:t>4</w:t>
      </w:r>
      <w:r w:rsidRPr="00405024">
        <w:rPr>
          <w:sz w:val="28"/>
          <w:szCs w:val="28"/>
        </w:rPr>
        <w:t xml:space="preserve">. Длина волны </w:t>
      </w:r>
      <w:proofErr w:type="spellStart"/>
      <w:r w:rsidRPr="00405024">
        <w:rPr>
          <w:bCs/>
          <w:sz w:val="28"/>
          <w:szCs w:val="28"/>
        </w:rPr>
        <w:t>терагерцового</w:t>
      </w:r>
      <w:proofErr w:type="spellEnd"/>
      <w:r w:rsidRPr="00405024">
        <w:rPr>
          <w:sz w:val="28"/>
          <w:szCs w:val="28"/>
        </w:rPr>
        <w:t xml:space="preserve"> излучения:</w:t>
      </w:r>
      <w:r w:rsidR="004F7102" w:rsidRPr="00405024">
        <w:rPr>
          <w:sz w:val="28"/>
          <w:szCs w:val="28"/>
        </w:rPr>
        <w:t xml:space="preserve"> </w:t>
      </w:r>
      <w:r w:rsidR="004F7102" w:rsidRPr="00405024">
        <w:rPr>
          <w:sz w:val="28"/>
          <w:szCs w:val="24"/>
        </w:rPr>
        <w:t>(ПК-2.1, ПК-2.2)</w:t>
      </w:r>
      <w:r w:rsidRPr="00405024">
        <w:rPr>
          <w:sz w:val="28"/>
          <w:szCs w:val="28"/>
        </w:rPr>
        <w:t xml:space="preserve"> 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а) Меньше, чем у рентгеновского излучения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б) Больше, чем у радиоизлучения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в) Больше, чем у инфракрасного излучения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sz w:val="28"/>
          <w:szCs w:val="28"/>
        </w:rPr>
        <w:t>г) Меньше, чем у ультрафиолетового излучения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2</w:t>
      </w:r>
      <w:r w:rsidR="004F7102" w:rsidRPr="00405024">
        <w:rPr>
          <w:sz w:val="28"/>
          <w:szCs w:val="28"/>
        </w:rPr>
        <w:t>5</w:t>
      </w:r>
      <w:r w:rsidRPr="00405024">
        <w:rPr>
          <w:sz w:val="28"/>
          <w:szCs w:val="28"/>
        </w:rPr>
        <w:t>. К классу телеобъективов относят объективы с фокусным расстоянием от</w:t>
      </w:r>
      <w:r w:rsidR="004F7102" w:rsidRPr="00405024">
        <w:rPr>
          <w:sz w:val="28"/>
          <w:szCs w:val="28"/>
        </w:rPr>
        <w:t xml:space="preserve"> </w:t>
      </w:r>
      <w:r w:rsidR="004F7102" w:rsidRPr="00405024">
        <w:rPr>
          <w:sz w:val="28"/>
          <w:szCs w:val="24"/>
        </w:rPr>
        <w:t>(ПК-2.1, ПК-2.2)</w:t>
      </w:r>
      <w:r w:rsidRPr="00405024">
        <w:rPr>
          <w:sz w:val="28"/>
          <w:szCs w:val="28"/>
        </w:rPr>
        <w:t>: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а) 50мм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б) 135мм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в) 70мм</w:t>
      </w:r>
    </w:p>
    <w:p w:rsidR="00170542" w:rsidRPr="00405024" w:rsidRDefault="00170542" w:rsidP="00170542">
      <w:pPr>
        <w:rPr>
          <w:bCs/>
          <w:sz w:val="28"/>
          <w:szCs w:val="28"/>
        </w:rPr>
      </w:pPr>
      <w:r w:rsidRPr="00405024">
        <w:rPr>
          <w:sz w:val="28"/>
          <w:szCs w:val="28"/>
        </w:rPr>
        <w:t>г) 200мм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lastRenderedPageBreak/>
        <w:t>2</w:t>
      </w:r>
      <w:r w:rsidR="004F7102" w:rsidRPr="00405024">
        <w:rPr>
          <w:sz w:val="28"/>
          <w:szCs w:val="28"/>
        </w:rPr>
        <w:t>6</w:t>
      </w:r>
      <w:r w:rsidRPr="00405024">
        <w:rPr>
          <w:sz w:val="28"/>
          <w:szCs w:val="28"/>
        </w:rPr>
        <w:t>) К классу широкоугольных объективов относят объективы с углами зрения</w:t>
      </w:r>
      <w:r w:rsidR="004F7102" w:rsidRPr="00405024">
        <w:rPr>
          <w:sz w:val="28"/>
          <w:szCs w:val="28"/>
        </w:rPr>
        <w:t xml:space="preserve"> </w:t>
      </w:r>
      <w:r w:rsidR="004F7102" w:rsidRPr="00405024">
        <w:rPr>
          <w:sz w:val="28"/>
          <w:szCs w:val="24"/>
        </w:rPr>
        <w:t>(ПК-2.1, ПК-2.2)</w:t>
      </w:r>
      <w:r w:rsidRPr="00405024">
        <w:rPr>
          <w:sz w:val="28"/>
          <w:szCs w:val="28"/>
        </w:rPr>
        <w:t xml:space="preserve">: 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а) 40 – 60 градусов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б) 180 и более градусов</w:t>
      </w:r>
    </w:p>
    <w:p w:rsidR="00170542" w:rsidRPr="00405024" w:rsidRDefault="00170542" w:rsidP="00170542">
      <w:pPr>
        <w:rPr>
          <w:sz w:val="28"/>
          <w:szCs w:val="28"/>
        </w:rPr>
      </w:pPr>
      <w:r w:rsidRPr="00405024">
        <w:rPr>
          <w:sz w:val="28"/>
          <w:szCs w:val="28"/>
        </w:rPr>
        <w:t>в) 60 – 85 градусов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sz w:val="28"/>
          <w:szCs w:val="28"/>
        </w:rPr>
        <w:t>г) 85 – 180 градусов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4F710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2</w:t>
      </w:r>
      <w:r w:rsidR="004F7102" w:rsidRPr="00405024">
        <w:rPr>
          <w:sz w:val="28"/>
          <w:szCs w:val="28"/>
        </w:rPr>
        <w:t>7</w:t>
      </w:r>
      <w:r w:rsidRPr="00405024">
        <w:rPr>
          <w:sz w:val="28"/>
          <w:szCs w:val="28"/>
        </w:rPr>
        <w:t xml:space="preserve">. Поддиапазоны длин волн </w:t>
      </w:r>
      <w:proofErr w:type="gramStart"/>
      <w:r w:rsidRPr="00405024">
        <w:rPr>
          <w:sz w:val="28"/>
          <w:szCs w:val="28"/>
        </w:rPr>
        <w:t>ИК-спектра</w:t>
      </w:r>
      <w:proofErr w:type="gramEnd"/>
      <w:r w:rsidRPr="00405024">
        <w:rPr>
          <w:sz w:val="28"/>
          <w:szCs w:val="28"/>
        </w:rPr>
        <w:t>, которые нашли наибольшее применение в системах технического зрения?</w:t>
      </w:r>
      <w:r w:rsidR="004F7102" w:rsidRPr="00405024">
        <w:rPr>
          <w:sz w:val="28"/>
          <w:szCs w:val="28"/>
        </w:rPr>
        <w:t xml:space="preserve"> (ПК-3.1,</w:t>
      </w:r>
      <w:r w:rsidR="00A53935" w:rsidRPr="00405024">
        <w:rPr>
          <w:sz w:val="28"/>
          <w:szCs w:val="28"/>
        </w:rPr>
        <w:t xml:space="preserve"> </w:t>
      </w:r>
      <w:r w:rsidR="004F7102" w:rsidRPr="00405024">
        <w:rPr>
          <w:sz w:val="28"/>
          <w:szCs w:val="28"/>
        </w:rPr>
        <w:t>ПК-3.2)</w:t>
      </w:r>
    </w:p>
    <w:p w:rsidR="00170542" w:rsidRPr="00405024" w:rsidRDefault="00170542" w:rsidP="00170542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405024">
        <w:rPr>
          <w:color w:val="202122"/>
          <w:sz w:val="28"/>
          <w:szCs w:val="28"/>
        </w:rPr>
        <w:t>а) 3-5мкм, 8-13мкм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б) 0,4-1,0 мкм, 1,2-1,8 мкм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в) 2-3 мкм, 6-8 мкм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г) 1,2-1,8 мкм, 2,1-2,5 мкм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tabs>
          <w:tab w:val="left" w:pos="317"/>
        </w:tabs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2</w:t>
      </w:r>
      <w:r w:rsidR="00A53935" w:rsidRPr="00405024">
        <w:rPr>
          <w:bCs/>
          <w:sz w:val="28"/>
          <w:szCs w:val="28"/>
        </w:rPr>
        <w:t>8</w:t>
      </w:r>
      <w:r w:rsidRPr="00405024">
        <w:rPr>
          <w:bCs/>
          <w:sz w:val="28"/>
          <w:szCs w:val="28"/>
        </w:rPr>
        <w:t>. Последовательность этапов обработки информации в системах обнаружения и сопровождения объектов</w:t>
      </w:r>
      <w:r w:rsidR="00A53935" w:rsidRPr="00405024">
        <w:rPr>
          <w:bCs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Pr="00405024">
        <w:rPr>
          <w:bCs/>
          <w:sz w:val="28"/>
          <w:szCs w:val="28"/>
        </w:rPr>
        <w:t xml:space="preserve">: </w:t>
      </w:r>
    </w:p>
    <w:p w:rsidR="00170542" w:rsidRPr="00405024" w:rsidRDefault="00170542" w:rsidP="00170542">
      <w:pPr>
        <w:tabs>
          <w:tab w:val="left" w:pos="317"/>
        </w:tabs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а) выделение сегментов, оценка параметров сегментов, слежение, оценка параметров объектов, распознавание.</w:t>
      </w:r>
    </w:p>
    <w:p w:rsidR="00170542" w:rsidRPr="00405024" w:rsidRDefault="00170542" w:rsidP="00170542">
      <w:pPr>
        <w:tabs>
          <w:tab w:val="left" w:pos="317"/>
        </w:tabs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б) выделение сегментов, оценка параметров сегментов, оценка параметров объектов, слежение, распознавание.</w:t>
      </w:r>
    </w:p>
    <w:p w:rsidR="00170542" w:rsidRPr="00405024" w:rsidRDefault="00170542" w:rsidP="00170542">
      <w:pPr>
        <w:tabs>
          <w:tab w:val="left" w:pos="317"/>
        </w:tabs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в) выделение сегментов, оценка параметров сегментов, оценка параметров объектов, распознавание, слежение.</w:t>
      </w: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г) выделение сегментов, оценка параметров сегментов, распознавание, слежение, оценка параметров объектов.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A53935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29</w:t>
      </w:r>
      <w:r w:rsidR="00170542" w:rsidRPr="00405024">
        <w:rPr>
          <w:bCs/>
          <w:sz w:val="28"/>
          <w:szCs w:val="28"/>
        </w:rPr>
        <w:t>. Эффект блюминга возникает</w:t>
      </w:r>
      <w:r w:rsidRPr="00405024">
        <w:rPr>
          <w:bCs/>
          <w:sz w:val="28"/>
          <w:szCs w:val="28"/>
        </w:rPr>
        <w:t xml:space="preserve"> </w:t>
      </w:r>
      <w:r w:rsidRPr="00405024">
        <w:rPr>
          <w:sz w:val="28"/>
          <w:szCs w:val="28"/>
        </w:rPr>
        <w:t>(ПК-3.1, ПК-3.2)</w:t>
      </w:r>
      <w:r w:rsidR="00170542" w:rsidRPr="00405024">
        <w:rPr>
          <w:bCs/>
          <w:sz w:val="28"/>
          <w:szCs w:val="28"/>
        </w:rPr>
        <w:t>: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а) при усечении значений яркости при аналого-цифровом преобразовании видеосигнала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б) когда изображение объекта со многими деталями, например, с множеством линий накладывается на узор размещения пикселей на матрице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в) при искажении изображения за счет дисторсии линз объектива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г) когда возникает утечка заряда при яркой засветке светочувствительной матрицы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color w:val="202122"/>
          <w:sz w:val="28"/>
          <w:szCs w:val="28"/>
        </w:rPr>
      </w:pPr>
      <w:r w:rsidRPr="00405024">
        <w:rPr>
          <w:color w:val="202122"/>
          <w:sz w:val="28"/>
          <w:szCs w:val="28"/>
        </w:rPr>
        <w:t>3</w:t>
      </w:r>
      <w:r w:rsidR="00A53935" w:rsidRPr="00405024">
        <w:rPr>
          <w:color w:val="202122"/>
          <w:sz w:val="28"/>
          <w:szCs w:val="28"/>
        </w:rPr>
        <w:t>0</w:t>
      </w:r>
      <w:r w:rsidRPr="00405024">
        <w:rPr>
          <w:color w:val="202122"/>
          <w:sz w:val="28"/>
          <w:szCs w:val="28"/>
        </w:rPr>
        <w:t>. Как называют объектив, у которого исправлены сферическая аберрация и хроматические аберрации для трех и более цветов?</w:t>
      </w:r>
      <w:r w:rsidR="00A53935" w:rsidRPr="00405024">
        <w:rPr>
          <w:color w:val="202122"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Pr="00405024">
        <w:rPr>
          <w:color w:val="202122"/>
          <w:sz w:val="28"/>
          <w:szCs w:val="28"/>
        </w:rPr>
        <w:t xml:space="preserve"> </w:t>
      </w: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color w:val="202122"/>
          <w:sz w:val="28"/>
          <w:szCs w:val="28"/>
        </w:rPr>
      </w:pPr>
      <w:r w:rsidRPr="00405024">
        <w:rPr>
          <w:color w:val="202122"/>
          <w:sz w:val="28"/>
          <w:szCs w:val="28"/>
        </w:rPr>
        <w:t>а) апохромат</w:t>
      </w: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5024">
        <w:rPr>
          <w:color w:val="202122"/>
          <w:sz w:val="28"/>
          <w:szCs w:val="28"/>
        </w:rPr>
        <w:t xml:space="preserve">б) </w:t>
      </w:r>
      <w:r w:rsidRPr="00405024">
        <w:rPr>
          <w:bCs/>
          <w:sz w:val="28"/>
          <w:szCs w:val="28"/>
        </w:rPr>
        <w:t xml:space="preserve">апланат </w:t>
      </w: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 xml:space="preserve">в) ахромат  </w:t>
      </w: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г) астигмат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3</w:t>
      </w:r>
      <w:r w:rsidR="00A53935" w:rsidRPr="00405024">
        <w:rPr>
          <w:bCs/>
          <w:sz w:val="28"/>
          <w:szCs w:val="28"/>
        </w:rPr>
        <w:t>1</w:t>
      </w:r>
      <w:r w:rsidRPr="00405024">
        <w:rPr>
          <w:bCs/>
          <w:sz w:val="28"/>
          <w:szCs w:val="28"/>
        </w:rPr>
        <w:t>. С какой скоростью переключаются светодиоды во времяпролетной камере?</w:t>
      </w:r>
      <w:r w:rsidR="00A53935" w:rsidRPr="00405024">
        <w:rPr>
          <w:bCs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Pr="00405024">
        <w:rPr>
          <w:bCs/>
          <w:sz w:val="28"/>
          <w:szCs w:val="28"/>
        </w:rPr>
        <w:t xml:space="preserve"> </w:t>
      </w:r>
    </w:p>
    <w:p w:rsidR="00170542" w:rsidRPr="00405024" w:rsidRDefault="00170542" w:rsidP="00170542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405024">
        <w:rPr>
          <w:color w:val="202122"/>
          <w:sz w:val="28"/>
          <w:szCs w:val="28"/>
        </w:rPr>
        <w:t>а) сотни мегагерц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б) десятки килогерц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lastRenderedPageBreak/>
        <w:t>в) сотни герц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г) д</w:t>
      </w:r>
      <w:r w:rsidRPr="00405024">
        <w:rPr>
          <w:color w:val="202122"/>
          <w:sz w:val="28"/>
          <w:szCs w:val="28"/>
        </w:rPr>
        <w:t>есятки мегагерц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3</w:t>
      </w:r>
      <w:r w:rsidR="00A53935" w:rsidRPr="00405024">
        <w:rPr>
          <w:bCs/>
          <w:sz w:val="28"/>
          <w:szCs w:val="28"/>
        </w:rPr>
        <w:t>2</w:t>
      </w:r>
      <w:r w:rsidRPr="00405024">
        <w:rPr>
          <w:bCs/>
          <w:sz w:val="28"/>
          <w:szCs w:val="28"/>
        </w:rPr>
        <w:t>. Какая цветовая модель использует цветоразностное представление?</w:t>
      </w:r>
      <w:r w:rsidR="00A53935" w:rsidRPr="00405024">
        <w:rPr>
          <w:bCs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Pr="00405024">
        <w:rPr>
          <w:bCs/>
          <w:sz w:val="28"/>
          <w:szCs w:val="28"/>
        </w:rPr>
        <w:t xml:space="preserve"> </w:t>
      </w:r>
    </w:p>
    <w:p w:rsidR="00170542" w:rsidRPr="00405024" w:rsidRDefault="00170542" w:rsidP="00170542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405024">
        <w:rPr>
          <w:color w:val="202122"/>
          <w:sz w:val="28"/>
          <w:szCs w:val="28"/>
        </w:rPr>
        <w:t xml:space="preserve">а) </w:t>
      </w:r>
      <w:r w:rsidRPr="00405024">
        <w:rPr>
          <w:color w:val="202122"/>
          <w:sz w:val="28"/>
          <w:szCs w:val="28"/>
          <w:lang w:val="en-US"/>
        </w:rPr>
        <w:t>RGB</w:t>
      </w:r>
      <w:r w:rsidRPr="00405024">
        <w:rPr>
          <w:color w:val="202122"/>
          <w:sz w:val="28"/>
          <w:szCs w:val="28"/>
        </w:rPr>
        <w:t xml:space="preserve"> 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color w:val="202122"/>
          <w:sz w:val="28"/>
          <w:szCs w:val="28"/>
        </w:rPr>
        <w:t xml:space="preserve">б) </w:t>
      </w:r>
      <w:r w:rsidRPr="00405024">
        <w:rPr>
          <w:bCs/>
          <w:sz w:val="28"/>
          <w:szCs w:val="28"/>
          <w:lang w:val="en-US"/>
        </w:rPr>
        <w:t>CMYK</w:t>
      </w:r>
      <w:r w:rsidRPr="00405024">
        <w:rPr>
          <w:bCs/>
          <w:sz w:val="28"/>
          <w:szCs w:val="28"/>
        </w:rPr>
        <w:t xml:space="preserve">  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 xml:space="preserve">в) </w:t>
      </w:r>
      <w:proofErr w:type="spellStart"/>
      <w:r w:rsidRPr="00405024">
        <w:rPr>
          <w:bCs/>
          <w:sz w:val="28"/>
          <w:szCs w:val="28"/>
          <w:lang w:val="en-US"/>
        </w:rPr>
        <w:t>YCrCb</w:t>
      </w:r>
      <w:proofErr w:type="spellEnd"/>
      <w:r w:rsidRPr="00405024">
        <w:rPr>
          <w:bCs/>
          <w:sz w:val="28"/>
          <w:szCs w:val="28"/>
        </w:rPr>
        <w:t xml:space="preserve">  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 xml:space="preserve">г) </w:t>
      </w:r>
      <w:r w:rsidRPr="00405024">
        <w:rPr>
          <w:bCs/>
          <w:sz w:val="28"/>
          <w:szCs w:val="28"/>
          <w:lang w:val="en-US"/>
        </w:rPr>
        <w:t>HSI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A53935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33</w:t>
      </w:r>
      <w:r w:rsidR="00170542" w:rsidRPr="00405024">
        <w:rPr>
          <w:bCs/>
          <w:sz w:val="28"/>
          <w:szCs w:val="28"/>
        </w:rPr>
        <w:t>. Как проявляются эффекты кривизны поля изображения?</w:t>
      </w:r>
      <w:r w:rsidRPr="00405024">
        <w:rPr>
          <w:bCs/>
          <w:sz w:val="28"/>
          <w:szCs w:val="28"/>
        </w:rPr>
        <w:t xml:space="preserve"> </w:t>
      </w:r>
      <w:r w:rsidRPr="00405024">
        <w:rPr>
          <w:sz w:val="28"/>
          <w:szCs w:val="28"/>
        </w:rPr>
        <w:t>(ПК-3.1, ПК-3.2)</w:t>
      </w:r>
    </w:p>
    <w:p w:rsidR="00170542" w:rsidRPr="00405024" w:rsidRDefault="00170542" w:rsidP="00170542">
      <w:pPr>
        <w:autoSpaceDE w:val="0"/>
        <w:autoSpaceDN w:val="0"/>
        <w:adjustRightInd w:val="0"/>
        <w:jc w:val="both"/>
        <w:rPr>
          <w:color w:val="202122"/>
          <w:sz w:val="28"/>
          <w:szCs w:val="28"/>
        </w:rPr>
      </w:pPr>
      <w:r w:rsidRPr="00405024">
        <w:rPr>
          <w:color w:val="202122"/>
          <w:sz w:val="28"/>
          <w:szCs w:val="28"/>
        </w:rPr>
        <w:t>а) при наведении резкости в центре кадра, изображение на краях будет нерезким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б) круглые объекты становятся эллиптическими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в) изображение затемняется на краях изображения</w:t>
      </w:r>
    </w:p>
    <w:p w:rsidR="00170542" w:rsidRPr="00405024" w:rsidRDefault="00170542" w:rsidP="00170542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405024">
        <w:rPr>
          <w:bCs/>
          <w:sz w:val="28"/>
          <w:szCs w:val="28"/>
        </w:rPr>
        <w:t>г) на границах объектов проявляется разноцветная аура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  <w:r w:rsidRPr="00405024">
        <w:rPr>
          <w:sz w:val="28"/>
          <w:szCs w:val="28"/>
        </w:rPr>
        <w:t>3</w:t>
      </w:r>
      <w:r w:rsidR="00A53935" w:rsidRPr="00405024">
        <w:rPr>
          <w:sz w:val="28"/>
          <w:szCs w:val="28"/>
        </w:rPr>
        <w:t>4</w:t>
      </w:r>
      <w:r w:rsidRPr="00405024">
        <w:rPr>
          <w:sz w:val="28"/>
          <w:szCs w:val="28"/>
        </w:rPr>
        <w:t>. Объективы называют светосильными, если диафрагменное число</w:t>
      </w:r>
      <w:r w:rsidR="00A53935" w:rsidRPr="00405024">
        <w:rPr>
          <w:sz w:val="28"/>
          <w:szCs w:val="28"/>
        </w:rPr>
        <w:t xml:space="preserve"> (ПК-3.1, ПК-3.2)</w:t>
      </w:r>
      <w:r w:rsidRPr="00405024">
        <w:rPr>
          <w:sz w:val="28"/>
          <w:szCs w:val="28"/>
        </w:rPr>
        <w:t>:</w:t>
      </w:r>
      <w:r w:rsidR="00A53935" w:rsidRPr="00405024">
        <w:rPr>
          <w:sz w:val="28"/>
          <w:szCs w:val="28"/>
        </w:rPr>
        <w:t xml:space="preserve"> 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  <w:r w:rsidRPr="00405024">
        <w:rPr>
          <w:sz w:val="28"/>
          <w:szCs w:val="28"/>
        </w:rPr>
        <w:t xml:space="preserve">а) более </w:t>
      </w:r>
      <w:r w:rsidRPr="00405024">
        <w:rPr>
          <w:sz w:val="28"/>
          <w:szCs w:val="28"/>
          <w:lang w:val="en-US"/>
        </w:rPr>
        <w:t>f</w:t>
      </w:r>
      <w:r w:rsidRPr="00405024">
        <w:rPr>
          <w:sz w:val="28"/>
          <w:szCs w:val="28"/>
        </w:rPr>
        <w:t xml:space="preserve">/2,0  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  <w:r w:rsidRPr="00405024">
        <w:rPr>
          <w:sz w:val="28"/>
          <w:szCs w:val="28"/>
        </w:rPr>
        <w:t xml:space="preserve">б) менее </w:t>
      </w:r>
      <w:r w:rsidRPr="00405024">
        <w:rPr>
          <w:sz w:val="28"/>
          <w:szCs w:val="28"/>
          <w:lang w:val="en-US"/>
        </w:rPr>
        <w:t>f</w:t>
      </w:r>
      <w:r w:rsidRPr="00405024">
        <w:rPr>
          <w:sz w:val="28"/>
          <w:szCs w:val="28"/>
        </w:rPr>
        <w:t xml:space="preserve">/2,0  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  <w:r w:rsidRPr="00405024">
        <w:rPr>
          <w:sz w:val="28"/>
          <w:szCs w:val="28"/>
        </w:rPr>
        <w:t xml:space="preserve">в) </w:t>
      </w:r>
      <w:r w:rsidRPr="00405024">
        <w:rPr>
          <w:bCs/>
          <w:sz w:val="28"/>
          <w:szCs w:val="28"/>
        </w:rPr>
        <w:t>м</w:t>
      </w:r>
      <w:r w:rsidRPr="00405024">
        <w:rPr>
          <w:sz w:val="28"/>
          <w:szCs w:val="28"/>
        </w:rPr>
        <w:t>енее</w:t>
      </w:r>
      <w:r w:rsidRPr="00405024">
        <w:rPr>
          <w:bCs/>
          <w:sz w:val="28"/>
          <w:szCs w:val="28"/>
        </w:rPr>
        <w:t xml:space="preserve"> </w:t>
      </w:r>
      <w:r w:rsidRPr="00405024">
        <w:rPr>
          <w:sz w:val="28"/>
          <w:szCs w:val="28"/>
          <w:lang w:val="en-US"/>
        </w:rPr>
        <w:t>f</w:t>
      </w:r>
      <w:r w:rsidRPr="00405024">
        <w:rPr>
          <w:sz w:val="28"/>
          <w:szCs w:val="28"/>
        </w:rPr>
        <w:t xml:space="preserve">/1,2 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sz w:val="28"/>
          <w:szCs w:val="28"/>
        </w:rPr>
        <w:t>г) менее</w:t>
      </w:r>
      <w:r w:rsidRPr="00405024">
        <w:rPr>
          <w:bCs/>
          <w:sz w:val="28"/>
          <w:szCs w:val="28"/>
        </w:rPr>
        <w:t xml:space="preserve"> </w:t>
      </w:r>
      <w:r w:rsidRPr="00405024">
        <w:rPr>
          <w:sz w:val="28"/>
          <w:szCs w:val="28"/>
          <w:lang w:val="en-US"/>
        </w:rPr>
        <w:t>f</w:t>
      </w:r>
      <w:r w:rsidRPr="00405024">
        <w:rPr>
          <w:sz w:val="28"/>
          <w:szCs w:val="28"/>
        </w:rPr>
        <w:t>/4,0</w:t>
      </w:r>
    </w:p>
    <w:p w:rsidR="00170542" w:rsidRPr="00405024" w:rsidRDefault="00170542" w:rsidP="00F30373">
      <w:pPr>
        <w:jc w:val="both"/>
        <w:rPr>
          <w:sz w:val="28"/>
          <w:szCs w:val="28"/>
        </w:rPr>
      </w:pPr>
    </w:p>
    <w:p w:rsidR="00170542" w:rsidRPr="00405024" w:rsidRDefault="00170542" w:rsidP="00170542">
      <w:pPr>
        <w:pStyle w:val="a6"/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405024">
        <w:rPr>
          <w:sz w:val="28"/>
          <w:szCs w:val="28"/>
        </w:rPr>
        <w:t>3</w:t>
      </w:r>
      <w:r w:rsidR="00A53935" w:rsidRPr="00405024">
        <w:rPr>
          <w:sz w:val="28"/>
          <w:szCs w:val="28"/>
        </w:rPr>
        <w:t>5</w:t>
      </w:r>
      <w:r w:rsidRPr="00405024">
        <w:rPr>
          <w:sz w:val="28"/>
          <w:szCs w:val="28"/>
        </w:rPr>
        <w:t xml:space="preserve">. При уменьшении компоненты в красном канале пространства </w:t>
      </w:r>
      <w:r w:rsidRPr="00405024">
        <w:rPr>
          <w:sz w:val="28"/>
          <w:szCs w:val="28"/>
          <w:lang w:val="en-US"/>
        </w:rPr>
        <w:t>RGB</w:t>
      </w:r>
      <w:r w:rsidRPr="00405024">
        <w:rPr>
          <w:sz w:val="28"/>
          <w:szCs w:val="28"/>
        </w:rPr>
        <w:t xml:space="preserve"> на величину </w:t>
      </w:r>
      <w:proofErr w:type="gramStart"/>
      <w:r w:rsidRPr="00405024">
        <w:rPr>
          <w:sz w:val="28"/>
          <w:szCs w:val="28"/>
          <w:lang w:val="en-US"/>
        </w:rPr>
        <w:t>d</w:t>
      </w:r>
      <w:proofErr w:type="gramEnd"/>
      <w:r w:rsidRPr="00405024">
        <w:rPr>
          <w:sz w:val="28"/>
          <w:szCs w:val="28"/>
        </w:rPr>
        <w:t xml:space="preserve"> что надо сделать с другими каналами для того, чтобы яркость </w:t>
      </w:r>
      <w:r w:rsidRPr="00405024">
        <w:rPr>
          <w:i/>
          <w:sz w:val="28"/>
          <w:szCs w:val="28"/>
          <w:lang w:val="en-US"/>
        </w:rPr>
        <w:t>I</w:t>
      </w:r>
      <w:r w:rsidRPr="00405024">
        <w:rPr>
          <w:sz w:val="28"/>
          <w:szCs w:val="28"/>
        </w:rPr>
        <w:t xml:space="preserve"> не изменилась?</w:t>
      </w:r>
      <w:r w:rsidR="00A53935" w:rsidRPr="00405024">
        <w:rPr>
          <w:sz w:val="28"/>
          <w:szCs w:val="28"/>
        </w:rPr>
        <w:t xml:space="preserve"> (ПК-3.1, ПК-3.2)</w:t>
      </w:r>
    </w:p>
    <w:p w:rsidR="00170542" w:rsidRPr="00405024" w:rsidRDefault="00170542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а) ничего</w:t>
      </w:r>
    </w:p>
    <w:p w:rsidR="00170542" w:rsidRPr="00405024" w:rsidRDefault="00170542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 xml:space="preserve">б) увеличить сумму компонент </w:t>
      </w:r>
      <w:r w:rsidRPr="00405024">
        <w:rPr>
          <w:i/>
          <w:sz w:val="28"/>
          <w:szCs w:val="28"/>
          <w:lang w:val="en-US"/>
        </w:rPr>
        <w:t>G</w:t>
      </w:r>
      <w:r w:rsidRPr="00405024">
        <w:rPr>
          <w:i/>
          <w:sz w:val="28"/>
          <w:szCs w:val="28"/>
        </w:rPr>
        <w:t xml:space="preserve"> </w:t>
      </w:r>
      <w:r w:rsidRPr="00405024">
        <w:rPr>
          <w:sz w:val="28"/>
          <w:szCs w:val="28"/>
        </w:rPr>
        <w:t xml:space="preserve">и </w:t>
      </w:r>
      <w:r w:rsidRPr="00405024">
        <w:rPr>
          <w:i/>
          <w:sz w:val="28"/>
          <w:szCs w:val="28"/>
          <w:lang w:val="en-US"/>
        </w:rPr>
        <w:t>B</w:t>
      </w:r>
      <w:r w:rsidRPr="00405024">
        <w:rPr>
          <w:bCs/>
          <w:iCs/>
          <w:sz w:val="28"/>
          <w:szCs w:val="28"/>
        </w:rPr>
        <w:t xml:space="preserve"> на 2</w:t>
      </w:r>
      <w:r w:rsidRPr="00405024">
        <w:rPr>
          <w:bCs/>
          <w:i/>
          <w:iCs/>
          <w:sz w:val="28"/>
          <w:szCs w:val="28"/>
          <w:lang w:val="en-US"/>
        </w:rPr>
        <w:t>d</w:t>
      </w:r>
      <w:r w:rsidRPr="00405024">
        <w:rPr>
          <w:bCs/>
          <w:iCs/>
          <w:sz w:val="28"/>
          <w:szCs w:val="28"/>
        </w:rPr>
        <w:t>/3</w:t>
      </w:r>
    </w:p>
    <w:p w:rsidR="00170542" w:rsidRPr="00405024" w:rsidRDefault="00170542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 xml:space="preserve">в) увеличить сумму компонент </w:t>
      </w:r>
      <w:r w:rsidRPr="00405024">
        <w:rPr>
          <w:i/>
          <w:sz w:val="28"/>
          <w:szCs w:val="28"/>
          <w:lang w:val="en-US"/>
        </w:rPr>
        <w:t>G</w:t>
      </w:r>
      <w:r w:rsidRPr="00405024">
        <w:rPr>
          <w:i/>
          <w:sz w:val="28"/>
          <w:szCs w:val="28"/>
        </w:rPr>
        <w:t xml:space="preserve"> </w:t>
      </w:r>
      <w:r w:rsidRPr="00405024">
        <w:rPr>
          <w:sz w:val="28"/>
          <w:szCs w:val="28"/>
        </w:rPr>
        <w:t>и</w:t>
      </w:r>
      <w:r w:rsidRPr="00405024">
        <w:rPr>
          <w:i/>
          <w:sz w:val="28"/>
          <w:szCs w:val="28"/>
        </w:rPr>
        <w:t xml:space="preserve"> </w:t>
      </w:r>
      <w:r w:rsidRPr="00405024">
        <w:rPr>
          <w:i/>
          <w:sz w:val="28"/>
          <w:szCs w:val="28"/>
          <w:lang w:val="en-US"/>
        </w:rPr>
        <w:t>B</w:t>
      </w:r>
      <w:r w:rsidRPr="00405024">
        <w:rPr>
          <w:bCs/>
          <w:iCs/>
          <w:sz w:val="28"/>
          <w:szCs w:val="28"/>
        </w:rPr>
        <w:t xml:space="preserve"> на </w:t>
      </w:r>
      <w:r w:rsidRPr="00405024">
        <w:rPr>
          <w:bCs/>
          <w:i/>
          <w:iCs/>
          <w:sz w:val="28"/>
          <w:szCs w:val="28"/>
          <w:lang w:val="en-US"/>
        </w:rPr>
        <w:t>d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 xml:space="preserve">г) увеличить каждую из компонент </w:t>
      </w:r>
      <w:r w:rsidRPr="00405024">
        <w:rPr>
          <w:i/>
          <w:sz w:val="28"/>
          <w:szCs w:val="28"/>
          <w:lang w:val="en-US"/>
        </w:rPr>
        <w:t>G</w:t>
      </w:r>
      <w:r w:rsidRPr="00405024">
        <w:rPr>
          <w:i/>
          <w:sz w:val="28"/>
          <w:szCs w:val="28"/>
        </w:rPr>
        <w:t xml:space="preserve"> </w:t>
      </w:r>
      <w:r w:rsidRPr="00405024">
        <w:rPr>
          <w:sz w:val="28"/>
          <w:szCs w:val="28"/>
        </w:rPr>
        <w:t>и</w:t>
      </w:r>
      <w:r w:rsidRPr="00405024">
        <w:rPr>
          <w:i/>
          <w:sz w:val="28"/>
          <w:szCs w:val="28"/>
        </w:rPr>
        <w:t xml:space="preserve"> </w:t>
      </w:r>
      <w:r w:rsidRPr="00405024">
        <w:rPr>
          <w:i/>
          <w:sz w:val="28"/>
          <w:szCs w:val="28"/>
          <w:lang w:val="en-US"/>
        </w:rPr>
        <w:t>B</w:t>
      </w:r>
      <w:r w:rsidRPr="00405024">
        <w:rPr>
          <w:bCs/>
          <w:iCs/>
          <w:sz w:val="28"/>
          <w:szCs w:val="28"/>
        </w:rPr>
        <w:t xml:space="preserve"> на </w:t>
      </w:r>
      <w:r w:rsidRPr="00405024">
        <w:rPr>
          <w:bCs/>
          <w:i/>
          <w:iCs/>
          <w:sz w:val="28"/>
          <w:szCs w:val="28"/>
          <w:lang w:val="en-US"/>
        </w:rPr>
        <w:t>d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3</w:t>
      </w:r>
      <w:r w:rsidR="00A53935" w:rsidRPr="00405024">
        <w:rPr>
          <w:sz w:val="28"/>
          <w:szCs w:val="28"/>
        </w:rPr>
        <w:t>6</w:t>
      </w:r>
      <w:r w:rsidRPr="00405024">
        <w:rPr>
          <w:sz w:val="28"/>
          <w:szCs w:val="28"/>
        </w:rPr>
        <w:t>. Какой предикат может применяться в базовом алгоритме слияния-разделения областей?</w:t>
      </w:r>
      <w:r w:rsidR="00A53935" w:rsidRPr="00405024">
        <w:rPr>
          <w:sz w:val="28"/>
          <w:szCs w:val="28"/>
        </w:rPr>
        <w:t xml:space="preserve"> (ПК-3.1, ПК-3.2)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а) модуль разности текущего значения и среднего значения яркости меньше порога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б) модуль разности максимума и минимума яркости в области меньше порога</w:t>
      </w:r>
    </w:p>
    <w:p w:rsidR="00170542" w:rsidRPr="00405024" w:rsidRDefault="00170542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в) среднее значение яркости меньше порога</w:t>
      </w:r>
    </w:p>
    <w:p w:rsidR="00170542" w:rsidRPr="00405024" w:rsidRDefault="00170542" w:rsidP="00170542">
      <w:pPr>
        <w:autoSpaceDE w:val="0"/>
        <w:autoSpaceDN w:val="0"/>
        <w:adjustRightInd w:val="0"/>
        <w:rPr>
          <w:sz w:val="28"/>
          <w:szCs w:val="28"/>
        </w:rPr>
      </w:pPr>
      <w:r w:rsidRPr="00405024">
        <w:rPr>
          <w:sz w:val="28"/>
          <w:szCs w:val="28"/>
        </w:rPr>
        <w:t>г) среднее значение яркости больше порога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F30373" w:rsidP="00170542">
      <w:pPr>
        <w:jc w:val="both"/>
        <w:rPr>
          <w:sz w:val="28"/>
          <w:szCs w:val="28"/>
        </w:rPr>
      </w:pPr>
      <w:r w:rsidRPr="00405024">
        <w:rPr>
          <w:color w:val="000000"/>
          <w:sz w:val="28"/>
          <w:szCs w:val="28"/>
        </w:rPr>
        <w:t>3</w:t>
      </w:r>
      <w:r w:rsidR="00A53935" w:rsidRPr="00405024">
        <w:rPr>
          <w:color w:val="000000"/>
          <w:sz w:val="28"/>
          <w:szCs w:val="28"/>
        </w:rPr>
        <w:t>7</w:t>
      </w:r>
      <w:r w:rsidRPr="00405024">
        <w:rPr>
          <w:color w:val="000000"/>
          <w:sz w:val="28"/>
          <w:szCs w:val="28"/>
        </w:rPr>
        <w:t xml:space="preserve">. </w:t>
      </w:r>
      <w:r w:rsidR="00170542" w:rsidRPr="00405024">
        <w:rPr>
          <w:color w:val="000000"/>
          <w:sz w:val="28"/>
          <w:szCs w:val="28"/>
        </w:rPr>
        <w:t xml:space="preserve">Если округлость сегмента определить как </w:t>
      </w:r>
      <w:r w:rsidR="00170542" w:rsidRPr="00405024">
        <w:rPr>
          <w:sz w:val="28"/>
          <w:szCs w:val="28"/>
        </w:rPr>
        <w:t>отношение квадрата периметра к площади с</w:t>
      </w:r>
      <w:r w:rsidRPr="00405024">
        <w:rPr>
          <w:sz w:val="28"/>
          <w:szCs w:val="28"/>
        </w:rPr>
        <w:t>егмента, то верно утверждение</w:t>
      </w:r>
      <w:r w:rsidR="00A53935" w:rsidRPr="00405024">
        <w:rPr>
          <w:sz w:val="28"/>
          <w:szCs w:val="28"/>
        </w:rPr>
        <w:t xml:space="preserve"> (ПК-3.1, ПК-3.2)</w:t>
      </w:r>
      <w:r w:rsidRPr="00405024">
        <w:rPr>
          <w:sz w:val="28"/>
          <w:szCs w:val="28"/>
        </w:rPr>
        <w:t>:</w:t>
      </w:r>
    </w:p>
    <w:p w:rsidR="00170542" w:rsidRPr="00405024" w:rsidRDefault="00F30373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а)</w:t>
      </w:r>
      <w:r w:rsidR="00170542" w:rsidRPr="00405024">
        <w:rPr>
          <w:sz w:val="28"/>
          <w:szCs w:val="28"/>
        </w:rPr>
        <w:t xml:space="preserve"> округлость максимальна для сегментов в форме круга и равна 1</w:t>
      </w:r>
    </w:p>
    <w:p w:rsidR="00170542" w:rsidRPr="00405024" w:rsidRDefault="00F30373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б)</w:t>
      </w:r>
      <w:r w:rsidR="00170542" w:rsidRPr="00405024">
        <w:rPr>
          <w:sz w:val="28"/>
          <w:szCs w:val="28"/>
        </w:rPr>
        <w:t xml:space="preserve"> округлость минимальна для сегментов в форме круга и равна 1</w:t>
      </w:r>
    </w:p>
    <w:p w:rsidR="00170542" w:rsidRPr="00405024" w:rsidRDefault="00F30373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в)</w:t>
      </w:r>
      <w:r w:rsidR="00170542" w:rsidRPr="00405024">
        <w:rPr>
          <w:sz w:val="28"/>
          <w:szCs w:val="28"/>
        </w:rPr>
        <w:t xml:space="preserve"> округлость максимальна для сегментов в форме круга и равна 4</w:t>
      </w:r>
      <w:r w:rsidR="00170542" w:rsidRPr="00405024">
        <w:rPr>
          <w:sz w:val="28"/>
          <w:szCs w:val="28"/>
          <w:lang w:val="en-US"/>
        </w:rPr>
        <w:t>π</w:t>
      </w:r>
    </w:p>
    <w:p w:rsidR="00170542" w:rsidRPr="00405024" w:rsidRDefault="00F30373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sz w:val="28"/>
          <w:szCs w:val="28"/>
        </w:rPr>
        <w:t>г)</w:t>
      </w:r>
      <w:r w:rsidR="00170542" w:rsidRPr="00405024">
        <w:rPr>
          <w:sz w:val="28"/>
          <w:szCs w:val="28"/>
        </w:rPr>
        <w:t xml:space="preserve"> округлость минимальна для сегментов в форме круга и равна 4</w:t>
      </w:r>
      <w:r w:rsidR="00170542" w:rsidRPr="00405024">
        <w:rPr>
          <w:sz w:val="28"/>
          <w:szCs w:val="28"/>
          <w:lang w:val="en-US"/>
        </w:rPr>
        <w:t>π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F30373" w:rsidP="00170542">
      <w:pPr>
        <w:jc w:val="both"/>
        <w:rPr>
          <w:sz w:val="28"/>
          <w:szCs w:val="28"/>
        </w:rPr>
      </w:pPr>
      <w:r w:rsidRPr="00405024">
        <w:rPr>
          <w:color w:val="000000"/>
          <w:sz w:val="28"/>
          <w:szCs w:val="28"/>
        </w:rPr>
        <w:t>3</w:t>
      </w:r>
      <w:r w:rsidR="00A53935" w:rsidRPr="00405024">
        <w:rPr>
          <w:color w:val="000000"/>
          <w:sz w:val="28"/>
          <w:szCs w:val="28"/>
        </w:rPr>
        <w:t>8</w:t>
      </w:r>
      <w:r w:rsidRPr="00405024">
        <w:rPr>
          <w:color w:val="000000"/>
          <w:sz w:val="28"/>
          <w:szCs w:val="28"/>
        </w:rPr>
        <w:t xml:space="preserve">. </w:t>
      </w:r>
      <w:r w:rsidR="00170542" w:rsidRPr="00405024">
        <w:rPr>
          <w:color w:val="000000"/>
          <w:sz w:val="28"/>
          <w:szCs w:val="28"/>
        </w:rPr>
        <w:t xml:space="preserve">Пусть округлость сегмента определяется как </w:t>
      </w:r>
      <w:r w:rsidR="00170542" w:rsidRPr="00405024">
        <w:rPr>
          <w:sz w:val="28"/>
          <w:szCs w:val="28"/>
        </w:rPr>
        <w:t>отношение квадрата периметра к площади сегмента. Вычислите округлость равностороннего треугольника</w:t>
      </w:r>
      <w:r w:rsidR="00A53935" w:rsidRPr="00405024">
        <w:rPr>
          <w:sz w:val="28"/>
          <w:szCs w:val="28"/>
        </w:rPr>
        <w:t xml:space="preserve"> (ПК-3.1, ПК-3.2)</w:t>
      </w:r>
      <w:r w:rsidR="00170542" w:rsidRPr="00405024">
        <w:rPr>
          <w:sz w:val="28"/>
          <w:szCs w:val="28"/>
        </w:rPr>
        <w:t xml:space="preserve">. </w:t>
      </w:r>
    </w:p>
    <w:p w:rsidR="00F30373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 xml:space="preserve">а) </w:t>
      </w:r>
      <w:r w:rsidR="00170542" w:rsidRPr="00405024">
        <w:rPr>
          <w:color w:val="000000"/>
          <w:sz w:val="28"/>
          <w:szCs w:val="28"/>
        </w:rPr>
        <w:t xml:space="preserve">12 корней из 3  </w:t>
      </w:r>
    </w:p>
    <w:p w:rsidR="00F30373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 xml:space="preserve">б) </w:t>
      </w:r>
      <w:r w:rsidR="00170542" w:rsidRPr="00405024">
        <w:rPr>
          <w:color w:val="000000"/>
          <w:sz w:val="28"/>
          <w:szCs w:val="28"/>
        </w:rPr>
        <w:t xml:space="preserve">16 корней из 3  </w:t>
      </w:r>
    </w:p>
    <w:p w:rsidR="00F30373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 xml:space="preserve">в) </w:t>
      </w:r>
      <w:r w:rsidR="00170542" w:rsidRPr="00405024">
        <w:rPr>
          <w:color w:val="000000"/>
          <w:sz w:val="28"/>
          <w:szCs w:val="28"/>
        </w:rPr>
        <w:t xml:space="preserve">8 корней из 3  </w:t>
      </w:r>
    </w:p>
    <w:p w:rsidR="00170542" w:rsidRPr="00405024" w:rsidRDefault="00F30373" w:rsidP="00170542">
      <w:pPr>
        <w:jc w:val="both"/>
        <w:rPr>
          <w:bCs/>
          <w:sz w:val="28"/>
          <w:szCs w:val="28"/>
        </w:rPr>
      </w:pPr>
      <w:r w:rsidRPr="00405024">
        <w:rPr>
          <w:color w:val="000000"/>
          <w:sz w:val="28"/>
          <w:szCs w:val="28"/>
        </w:rPr>
        <w:t xml:space="preserve">г) </w:t>
      </w:r>
      <w:r w:rsidR="00170542" w:rsidRPr="00405024">
        <w:rPr>
          <w:color w:val="000000"/>
          <w:sz w:val="28"/>
          <w:szCs w:val="28"/>
        </w:rPr>
        <w:t>6 корней из 3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A53935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39</w:t>
      </w:r>
      <w:r w:rsidR="00F30373" w:rsidRPr="00405024">
        <w:rPr>
          <w:bCs/>
          <w:iCs/>
          <w:color w:val="000000"/>
          <w:sz w:val="28"/>
          <w:szCs w:val="28"/>
        </w:rPr>
        <w:t xml:space="preserve">. </w:t>
      </w:r>
      <w:r w:rsidR="00170542" w:rsidRPr="00405024">
        <w:rPr>
          <w:bCs/>
          <w:iCs/>
          <w:color w:val="000000"/>
          <w:sz w:val="28"/>
          <w:szCs w:val="28"/>
        </w:rPr>
        <w:t xml:space="preserve">Угол ориентации сегмента </w:t>
      </w:r>
      <w:r w:rsidR="00170542" w:rsidRPr="00405024">
        <w:rPr>
          <w:sz w:val="28"/>
          <w:szCs w:val="28"/>
          <w:lang w:val="en-US"/>
        </w:rPr>
        <w:t>alpha</w:t>
      </w:r>
      <w:r w:rsidR="00170542" w:rsidRPr="00405024">
        <w:rPr>
          <w:bCs/>
          <w:iCs/>
          <w:color w:val="000000"/>
          <w:sz w:val="28"/>
          <w:szCs w:val="28"/>
        </w:rPr>
        <w:t xml:space="preserve">, отсчитываемый против часовой стрелки от горизонтальной оси изображения </w:t>
      </w:r>
      <w:r w:rsidR="00170542" w:rsidRPr="00405024">
        <w:rPr>
          <w:bCs/>
          <w:iCs/>
          <w:color w:val="000000"/>
          <w:sz w:val="28"/>
          <w:szCs w:val="28"/>
          <w:lang w:val="en-US"/>
        </w:rPr>
        <w:t>r</w:t>
      </w:r>
      <w:r w:rsidR="00170542" w:rsidRPr="00405024">
        <w:rPr>
          <w:bCs/>
          <w:iCs/>
          <w:color w:val="000000"/>
          <w:sz w:val="28"/>
          <w:szCs w:val="28"/>
        </w:rPr>
        <w:t>, определяется из выражения</w:t>
      </w:r>
      <w:r w:rsidRPr="00405024">
        <w:rPr>
          <w:bCs/>
          <w:iCs/>
          <w:color w:val="000000"/>
          <w:sz w:val="28"/>
          <w:szCs w:val="28"/>
        </w:rPr>
        <w:t xml:space="preserve"> </w:t>
      </w:r>
      <w:r w:rsidRPr="00405024">
        <w:rPr>
          <w:sz w:val="28"/>
          <w:szCs w:val="28"/>
        </w:rPr>
        <w:t>(ПК-3.1, ПК-3.2)</w:t>
      </w:r>
      <w:r w:rsidR="00170542" w:rsidRPr="00405024">
        <w:rPr>
          <w:bCs/>
          <w:iCs/>
          <w:color w:val="000000"/>
          <w:sz w:val="28"/>
          <w:szCs w:val="28"/>
        </w:rPr>
        <w:t>:</w:t>
      </w:r>
    </w:p>
    <w:p w:rsidR="00170542" w:rsidRPr="00405024" w:rsidRDefault="00F30373" w:rsidP="00170542">
      <w:pPr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а)</w:t>
      </w:r>
      <w:r w:rsidR="00170542" w:rsidRPr="00405024">
        <w:rPr>
          <w:bCs/>
          <w:iCs/>
          <w:color w:val="000000"/>
          <w:sz w:val="28"/>
          <w:szCs w:val="28"/>
        </w:rPr>
        <w:t xml:space="preserve"> </w:t>
      </w:r>
      <w:r w:rsidR="00170542" w:rsidRPr="00405024">
        <w:rPr>
          <w:position w:val="-12"/>
          <w:sz w:val="28"/>
          <w:szCs w:val="28"/>
        </w:rPr>
        <w:object w:dxaOrig="3019" w:dyaOrig="380">
          <v:shape id="_x0000_i1043" type="#_x0000_t75" style="width:138pt;height:18pt" o:ole="">
            <v:imagedata r:id="rId53" o:title=""/>
          </v:shape>
          <o:OLEObject Type="Embed" ProgID="Equation.3" ShapeID="_x0000_i1043" DrawAspect="Content" ObjectID="_1757407763" r:id="rId54"/>
        </w:object>
      </w:r>
    </w:p>
    <w:p w:rsidR="00170542" w:rsidRPr="00405024" w:rsidRDefault="00F30373" w:rsidP="00170542">
      <w:pPr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б)</w:t>
      </w:r>
      <w:r w:rsidR="00170542" w:rsidRPr="00405024">
        <w:rPr>
          <w:bCs/>
          <w:iCs/>
          <w:color w:val="000000"/>
          <w:sz w:val="28"/>
          <w:szCs w:val="28"/>
        </w:rPr>
        <w:t xml:space="preserve"> </w:t>
      </w:r>
      <w:r w:rsidR="00405024" w:rsidRPr="00405024">
        <w:rPr>
          <w:position w:val="-12"/>
          <w:sz w:val="28"/>
          <w:szCs w:val="28"/>
        </w:rPr>
        <w:object w:dxaOrig="2940" w:dyaOrig="380">
          <v:shape id="_x0000_i1045" type="#_x0000_t75" style="width:133.5pt;height:18pt" o:ole="">
            <v:imagedata r:id="rId55" o:title=""/>
          </v:shape>
          <o:OLEObject Type="Embed" ProgID="Equation.3" ShapeID="_x0000_i1045" DrawAspect="Content" ObjectID="_1757407764" r:id="rId56"/>
        </w:object>
      </w:r>
    </w:p>
    <w:p w:rsidR="00170542" w:rsidRPr="00405024" w:rsidRDefault="00F30373" w:rsidP="00170542">
      <w:pPr>
        <w:rPr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в)</w:t>
      </w:r>
      <w:r w:rsidR="00170542" w:rsidRPr="00405024">
        <w:rPr>
          <w:bCs/>
          <w:iCs/>
          <w:color w:val="000000"/>
          <w:sz w:val="28"/>
          <w:szCs w:val="28"/>
        </w:rPr>
        <w:t xml:space="preserve"> </w:t>
      </w:r>
      <w:r w:rsidR="00AD4AE4" w:rsidRPr="00405024">
        <w:rPr>
          <w:position w:val="-12"/>
          <w:sz w:val="28"/>
          <w:szCs w:val="28"/>
        </w:rPr>
        <w:object w:dxaOrig="2900" w:dyaOrig="380">
          <v:shape id="_x0000_i1046" type="#_x0000_t75" style="width:130.5pt;height:18pt" o:ole="">
            <v:imagedata r:id="rId57" o:title=""/>
          </v:shape>
          <o:OLEObject Type="Embed" ProgID="Equation.3" ShapeID="_x0000_i1046" DrawAspect="Content" ObjectID="_1757407765" r:id="rId58"/>
        </w:object>
      </w:r>
      <w:bookmarkStart w:id="7" w:name="_GoBack"/>
      <w:bookmarkEnd w:id="7"/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г)</w:t>
      </w:r>
      <w:r w:rsidR="00170542" w:rsidRPr="00405024">
        <w:rPr>
          <w:color w:val="000000"/>
          <w:sz w:val="28"/>
          <w:szCs w:val="28"/>
        </w:rPr>
        <w:t xml:space="preserve"> </w:t>
      </w:r>
      <w:r w:rsidR="00170542" w:rsidRPr="00405024">
        <w:rPr>
          <w:position w:val="-12"/>
          <w:sz w:val="28"/>
          <w:szCs w:val="28"/>
        </w:rPr>
        <w:object w:dxaOrig="2900" w:dyaOrig="380">
          <v:shape id="_x0000_i1044" type="#_x0000_t75" style="width:135pt;height:18pt" o:ole="">
            <v:imagedata r:id="rId59" o:title=""/>
          </v:shape>
          <o:OLEObject Type="Embed" ProgID="Equation.3" ShapeID="_x0000_i1044" DrawAspect="Content" ObjectID="_1757407766" r:id="rId60"/>
        </w:objec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4</w:t>
      </w:r>
      <w:r w:rsidR="00A53935" w:rsidRPr="00405024">
        <w:rPr>
          <w:color w:val="000000"/>
          <w:sz w:val="28"/>
          <w:szCs w:val="28"/>
        </w:rPr>
        <w:t>0</w:t>
      </w:r>
      <w:r w:rsidRPr="00405024">
        <w:rPr>
          <w:color w:val="000000"/>
          <w:sz w:val="28"/>
          <w:szCs w:val="28"/>
        </w:rPr>
        <w:t xml:space="preserve">. </w:t>
      </w:r>
      <w:r w:rsidR="00170542" w:rsidRPr="00405024">
        <w:rPr>
          <w:color w:val="000000"/>
          <w:sz w:val="28"/>
          <w:szCs w:val="28"/>
        </w:rPr>
        <w:t>Апертурная проблема при выделении движения состоит в сложности</w:t>
      </w:r>
      <w:r w:rsidR="00A53935" w:rsidRPr="00405024">
        <w:rPr>
          <w:color w:val="000000"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="00170542" w:rsidRPr="00405024">
        <w:rPr>
          <w:color w:val="000000"/>
          <w:sz w:val="28"/>
          <w:szCs w:val="28"/>
        </w:rPr>
        <w:t>:</w:t>
      </w:r>
      <w:r w:rsidR="00A53935" w:rsidRPr="00405024">
        <w:rPr>
          <w:color w:val="000000"/>
          <w:sz w:val="28"/>
          <w:szCs w:val="28"/>
        </w:rPr>
        <w:t xml:space="preserve"> </w:t>
      </w:r>
    </w:p>
    <w:p w:rsidR="00170542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а)</w:t>
      </w:r>
      <w:r w:rsidR="00170542" w:rsidRPr="00405024">
        <w:rPr>
          <w:color w:val="000000"/>
          <w:sz w:val="28"/>
          <w:szCs w:val="28"/>
        </w:rPr>
        <w:t xml:space="preserve"> обнаружения движущегося объекта при одновременном движении контрастного фона</w:t>
      </w:r>
    </w:p>
    <w:p w:rsidR="00170542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б)</w:t>
      </w:r>
      <w:r w:rsidR="00170542" w:rsidRPr="00405024">
        <w:rPr>
          <w:color w:val="000000"/>
          <w:sz w:val="28"/>
          <w:szCs w:val="28"/>
        </w:rPr>
        <w:t xml:space="preserve"> выделения движения при наличии неконтрастного фона</w:t>
      </w:r>
    </w:p>
    <w:p w:rsidR="00170542" w:rsidRPr="00405024" w:rsidRDefault="00F30373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в)</w:t>
      </w:r>
      <w:r w:rsidR="00A53935" w:rsidRPr="00405024">
        <w:rPr>
          <w:color w:val="000000"/>
          <w:sz w:val="28"/>
          <w:szCs w:val="28"/>
        </w:rPr>
        <w:t xml:space="preserve"> </w:t>
      </w:r>
      <w:r w:rsidR="00170542" w:rsidRPr="00405024">
        <w:rPr>
          <w:color w:val="000000"/>
          <w:sz w:val="28"/>
          <w:szCs w:val="28"/>
        </w:rPr>
        <w:t>выделения движения при наличии малых производных по яркости на изображении</w:t>
      </w:r>
    </w:p>
    <w:p w:rsidR="00170542" w:rsidRPr="00405024" w:rsidRDefault="00F30373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color w:val="000000"/>
          <w:sz w:val="28"/>
          <w:szCs w:val="28"/>
        </w:rPr>
        <w:t xml:space="preserve">г) </w:t>
      </w:r>
      <w:r w:rsidR="00170542" w:rsidRPr="00405024">
        <w:rPr>
          <w:color w:val="000000"/>
          <w:sz w:val="28"/>
          <w:szCs w:val="28"/>
        </w:rPr>
        <w:t>обнаружения малоразмерного объекта при наличии помех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4</w:t>
      </w:r>
      <w:r w:rsidR="00A53935" w:rsidRPr="00405024">
        <w:rPr>
          <w:bCs/>
          <w:iCs/>
          <w:color w:val="000000"/>
          <w:sz w:val="28"/>
          <w:szCs w:val="28"/>
        </w:rPr>
        <w:t>1</w:t>
      </w:r>
      <w:r w:rsidRPr="00405024">
        <w:rPr>
          <w:bCs/>
          <w:iCs/>
          <w:color w:val="000000"/>
          <w:sz w:val="28"/>
          <w:szCs w:val="28"/>
        </w:rPr>
        <w:t xml:space="preserve">. </w:t>
      </w:r>
      <w:r w:rsidR="00170542" w:rsidRPr="00405024">
        <w:rPr>
          <w:bCs/>
          <w:iCs/>
          <w:color w:val="000000"/>
          <w:sz w:val="28"/>
          <w:szCs w:val="28"/>
        </w:rPr>
        <w:t>Корреляционный метод слежения по сравнению с методами оценки плотног</w:t>
      </w:r>
      <w:r w:rsidRPr="00405024">
        <w:rPr>
          <w:bCs/>
          <w:iCs/>
          <w:color w:val="000000"/>
          <w:sz w:val="28"/>
          <w:szCs w:val="28"/>
        </w:rPr>
        <w:t>о оптического потока обладает</w:t>
      </w:r>
      <w:r w:rsidR="00A53935" w:rsidRPr="00405024">
        <w:rPr>
          <w:bCs/>
          <w:iCs/>
          <w:color w:val="000000"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Pr="00405024">
        <w:rPr>
          <w:bCs/>
          <w:iCs/>
          <w:color w:val="000000"/>
          <w:sz w:val="28"/>
          <w:szCs w:val="28"/>
        </w:rPr>
        <w:t>: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а)</w:t>
      </w:r>
      <w:r w:rsidR="00170542" w:rsidRPr="00405024">
        <w:rPr>
          <w:bCs/>
          <w:iCs/>
          <w:color w:val="000000"/>
          <w:sz w:val="28"/>
          <w:szCs w:val="28"/>
        </w:rPr>
        <w:t xml:space="preserve"> невысокой чувствительностью к шуму и очень высокой вычислительной трудоемкостью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б)</w:t>
      </w:r>
      <w:r w:rsidR="00170542" w:rsidRPr="00405024">
        <w:rPr>
          <w:bCs/>
          <w:iCs/>
          <w:color w:val="000000"/>
          <w:sz w:val="28"/>
          <w:szCs w:val="28"/>
        </w:rPr>
        <w:t xml:space="preserve"> невысокой чувствительностью к шуму и приемлемой вычислительной трудоемкостью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в)</w:t>
      </w:r>
      <w:r w:rsidR="00170542" w:rsidRPr="00405024">
        <w:rPr>
          <w:bCs/>
          <w:iCs/>
          <w:color w:val="000000"/>
          <w:sz w:val="28"/>
          <w:szCs w:val="28"/>
        </w:rPr>
        <w:t xml:space="preserve"> высокой чувствительностью к шуму и очень высокой вычислительной трудоемкостью</w:t>
      </w:r>
    </w:p>
    <w:p w:rsidR="00170542" w:rsidRPr="00405024" w:rsidRDefault="00F30373" w:rsidP="0017054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г)</w:t>
      </w:r>
      <w:r w:rsidR="00170542" w:rsidRPr="00405024">
        <w:rPr>
          <w:bCs/>
          <w:iCs/>
          <w:color w:val="000000"/>
          <w:sz w:val="28"/>
          <w:szCs w:val="28"/>
        </w:rPr>
        <w:t xml:space="preserve"> высокой чувствительностью к шуму и приемлем</w:t>
      </w:r>
      <w:r w:rsidRPr="00405024">
        <w:rPr>
          <w:bCs/>
          <w:iCs/>
          <w:color w:val="000000"/>
          <w:sz w:val="28"/>
          <w:szCs w:val="28"/>
        </w:rPr>
        <w:t>ой вычислительной трудоемкостью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4</w:t>
      </w:r>
      <w:r w:rsidR="00A53935" w:rsidRPr="00405024">
        <w:rPr>
          <w:bCs/>
          <w:iCs/>
          <w:color w:val="000000"/>
          <w:sz w:val="28"/>
          <w:szCs w:val="28"/>
        </w:rPr>
        <w:t>2</w:t>
      </w:r>
      <w:r w:rsidRPr="00405024">
        <w:rPr>
          <w:bCs/>
          <w:iCs/>
          <w:color w:val="000000"/>
          <w:sz w:val="28"/>
          <w:szCs w:val="28"/>
        </w:rPr>
        <w:t xml:space="preserve">. </w:t>
      </w:r>
      <w:r w:rsidR="00170542" w:rsidRPr="00405024">
        <w:rPr>
          <w:bCs/>
          <w:iCs/>
          <w:color w:val="000000"/>
          <w:sz w:val="28"/>
          <w:szCs w:val="28"/>
        </w:rPr>
        <w:t xml:space="preserve">Какое допущение лежит </w:t>
      </w:r>
      <w:r w:rsidRPr="00405024">
        <w:rPr>
          <w:bCs/>
          <w:iCs/>
          <w:color w:val="000000"/>
          <w:sz w:val="28"/>
          <w:szCs w:val="28"/>
        </w:rPr>
        <w:t xml:space="preserve">в основе метода </w:t>
      </w:r>
      <w:proofErr w:type="gramStart"/>
      <w:r w:rsidRPr="00405024">
        <w:rPr>
          <w:bCs/>
          <w:iCs/>
          <w:color w:val="000000"/>
          <w:sz w:val="28"/>
          <w:szCs w:val="28"/>
        </w:rPr>
        <w:t>Лукаса-Канаде</w:t>
      </w:r>
      <w:proofErr w:type="gramEnd"/>
      <w:r w:rsidRPr="00405024">
        <w:rPr>
          <w:bCs/>
          <w:iCs/>
          <w:color w:val="000000"/>
          <w:sz w:val="28"/>
          <w:szCs w:val="28"/>
        </w:rPr>
        <w:t>?</w:t>
      </w:r>
      <w:r w:rsidR="00A53935" w:rsidRPr="00405024">
        <w:rPr>
          <w:bCs/>
          <w:iCs/>
          <w:color w:val="000000"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а)</w:t>
      </w:r>
      <w:r w:rsidR="00170542" w:rsidRPr="00405024">
        <w:rPr>
          <w:bCs/>
          <w:iCs/>
          <w:color w:val="000000"/>
          <w:sz w:val="28"/>
          <w:szCs w:val="28"/>
        </w:rPr>
        <w:t xml:space="preserve"> ограничение на гладкость функции скорости оптического потока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б)</w:t>
      </w:r>
      <w:r w:rsidR="00170542" w:rsidRPr="00405024">
        <w:rPr>
          <w:bCs/>
          <w:iCs/>
          <w:color w:val="000000"/>
          <w:sz w:val="28"/>
          <w:szCs w:val="28"/>
        </w:rPr>
        <w:t xml:space="preserve"> шум на изображении небольшой интенсивности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в)</w:t>
      </w:r>
      <w:r w:rsidR="00170542" w:rsidRPr="00405024">
        <w:rPr>
          <w:bCs/>
          <w:iCs/>
          <w:color w:val="000000"/>
          <w:sz w:val="28"/>
          <w:szCs w:val="28"/>
        </w:rPr>
        <w:t xml:space="preserve"> смещение соседних пикселей в одном направлении</w:t>
      </w:r>
    </w:p>
    <w:p w:rsidR="00170542" w:rsidRPr="00405024" w:rsidRDefault="00F30373" w:rsidP="0017054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г)</w:t>
      </w:r>
      <w:r w:rsidR="00170542" w:rsidRPr="00405024">
        <w:rPr>
          <w:bCs/>
          <w:iCs/>
          <w:color w:val="000000"/>
          <w:sz w:val="28"/>
          <w:szCs w:val="28"/>
        </w:rPr>
        <w:t xml:space="preserve"> небольшая величина сме</w:t>
      </w:r>
      <w:r w:rsidRPr="00405024">
        <w:rPr>
          <w:bCs/>
          <w:iCs/>
          <w:color w:val="000000"/>
          <w:sz w:val="28"/>
          <w:szCs w:val="28"/>
        </w:rPr>
        <w:t>щения изображения между кадрами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4</w:t>
      </w:r>
      <w:r w:rsidR="00A53935" w:rsidRPr="00405024">
        <w:rPr>
          <w:bCs/>
          <w:iCs/>
          <w:color w:val="000000"/>
          <w:sz w:val="28"/>
          <w:szCs w:val="28"/>
        </w:rPr>
        <w:t>3</w:t>
      </w:r>
      <w:r w:rsidRPr="00405024">
        <w:rPr>
          <w:bCs/>
          <w:iCs/>
          <w:color w:val="000000"/>
          <w:sz w:val="28"/>
          <w:szCs w:val="28"/>
        </w:rPr>
        <w:t xml:space="preserve">. </w:t>
      </w:r>
      <w:r w:rsidR="00170542" w:rsidRPr="00405024">
        <w:rPr>
          <w:bCs/>
          <w:iCs/>
          <w:color w:val="000000"/>
          <w:sz w:val="28"/>
          <w:szCs w:val="28"/>
        </w:rPr>
        <w:t xml:space="preserve">Метод </w:t>
      </w:r>
      <w:proofErr w:type="gramStart"/>
      <w:r w:rsidR="00170542" w:rsidRPr="00405024">
        <w:rPr>
          <w:bCs/>
          <w:iCs/>
          <w:color w:val="000000"/>
          <w:sz w:val="28"/>
          <w:szCs w:val="28"/>
        </w:rPr>
        <w:t>Лукаса-Канаде</w:t>
      </w:r>
      <w:proofErr w:type="gramEnd"/>
      <w:r w:rsidR="00170542" w:rsidRPr="00405024">
        <w:rPr>
          <w:bCs/>
          <w:iCs/>
          <w:color w:val="000000"/>
          <w:sz w:val="28"/>
          <w:szCs w:val="28"/>
        </w:rPr>
        <w:t xml:space="preserve"> для оценки оптического потока сводится к реше</w:t>
      </w:r>
      <w:r w:rsidRPr="00405024">
        <w:rPr>
          <w:bCs/>
          <w:iCs/>
          <w:color w:val="000000"/>
          <w:sz w:val="28"/>
          <w:szCs w:val="28"/>
        </w:rPr>
        <w:t>нию:</w:t>
      </w:r>
      <w:r w:rsidR="00A53935" w:rsidRPr="00405024">
        <w:rPr>
          <w:bCs/>
          <w:iCs/>
          <w:color w:val="000000"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lastRenderedPageBreak/>
        <w:t>а)</w:t>
      </w:r>
      <w:r w:rsidR="00170542" w:rsidRPr="00405024">
        <w:rPr>
          <w:bCs/>
          <w:iCs/>
          <w:color w:val="000000"/>
          <w:sz w:val="28"/>
          <w:szCs w:val="28"/>
        </w:rPr>
        <w:t xml:space="preserve"> системы линейных алгебраических уравнений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б)</w:t>
      </w:r>
      <w:r w:rsidR="00170542" w:rsidRPr="00405024">
        <w:rPr>
          <w:bCs/>
          <w:iCs/>
          <w:color w:val="000000"/>
          <w:sz w:val="28"/>
          <w:szCs w:val="28"/>
        </w:rPr>
        <w:t xml:space="preserve"> системы линейных дифференциальных уравнений</w:t>
      </w:r>
    </w:p>
    <w:p w:rsidR="00170542" w:rsidRPr="00405024" w:rsidRDefault="00F30373" w:rsidP="00170542">
      <w:pPr>
        <w:jc w:val="both"/>
        <w:rPr>
          <w:bCs/>
          <w:iCs/>
          <w:color w:val="000000"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в)</w:t>
      </w:r>
      <w:r w:rsidR="00170542" w:rsidRPr="00405024">
        <w:rPr>
          <w:bCs/>
          <w:iCs/>
          <w:color w:val="000000"/>
          <w:sz w:val="28"/>
          <w:szCs w:val="28"/>
        </w:rPr>
        <w:t xml:space="preserve"> системы нелинейных алгебраических уравнений</w:t>
      </w:r>
    </w:p>
    <w:p w:rsidR="00170542" w:rsidRPr="00405024" w:rsidRDefault="00F30373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iCs/>
          <w:color w:val="000000"/>
          <w:sz w:val="28"/>
          <w:szCs w:val="28"/>
        </w:rPr>
        <w:t>г)</w:t>
      </w:r>
      <w:r w:rsidR="00170542" w:rsidRPr="00405024">
        <w:rPr>
          <w:bCs/>
          <w:iCs/>
          <w:color w:val="000000"/>
          <w:sz w:val="28"/>
          <w:szCs w:val="28"/>
        </w:rPr>
        <w:t xml:space="preserve"> одного уравнения не</w:t>
      </w:r>
      <w:r w:rsidRPr="00405024">
        <w:rPr>
          <w:bCs/>
          <w:iCs/>
          <w:color w:val="000000"/>
          <w:sz w:val="28"/>
          <w:szCs w:val="28"/>
        </w:rPr>
        <w:t>разрывности оптического потока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F30373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4</w:t>
      </w:r>
      <w:r w:rsidR="00A53935" w:rsidRPr="00405024">
        <w:rPr>
          <w:bCs/>
          <w:iCs/>
          <w:sz w:val="28"/>
          <w:szCs w:val="28"/>
        </w:rPr>
        <w:t>4</w:t>
      </w:r>
      <w:r w:rsidRPr="00405024">
        <w:rPr>
          <w:bCs/>
          <w:iCs/>
          <w:sz w:val="28"/>
          <w:szCs w:val="28"/>
        </w:rPr>
        <w:t xml:space="preserve">. </w:t>
      </w:r>
      <w:r w:rsidR="00170542" w:rsidRPr="00405024">
        <w:rPr>
          <w:bCs/>
          <w:iCs/>
          <w:sz w:val="28"/>
          <w:szCs w:val="28"/>
        </w:rPr>
        <w:t xml:space="preserve">Метод </w:t>
      </w:r>
      <w:proofErr w:type="gramStart"/>
      <w:r w:rsidR="00170542" w:rsidRPr="00405024">
        <w:rPr>
          <w:bCs/>
          <w:iCs/>
          <w:sz w:val="28"/>
          <w:szCs w:val="28"/>
        </w:rPr>
        <w:t>К-средних</w:t>
      </w:r>
      <w:proofErr w:type="gramEnd"/>
      <w:r w:rsidR="00170542" w:rsidRPr="00405024">
        <w:rPr>
          <w:bCs/>
          <w:iCs/>
          <w:sz w:val="28"/>
          <w:szCs w:val="28"/>
        </w:rPr>
        <w:t xml:space="preserve"> –</w:t>
      </w:r>
      <w:r w:rsidR="00170542" w:rsidRPr="00405024">
        <w:rPr>
          <w:sz w:val="28"/>
          <w:szCs w:val="28"/>
        </w:rPr>
        <w:t xml:space="preserve"> </w:t>
      </w:r>
      <w:r w:rsidRPr="00405024">
        <w:rPr>
          <w:bCs/>
          <w:iCs/>
          <w:sz w:val="28"/>
          <w:szCs w:val="28"/>
        </w:rPr>
        <w:t>это:</w:t>
      </w:r>
      <w:r w:rsidR="00A53935" w:rsidRPr="00405024">
        <w:rPr>
          <w:bCs/>
          <w:iCs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</w:p>
    <w:p w:rsidR="00170542" w:rsidRPr="00405024" w:rsidRDefault="00F30373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а)</w:t>
      </w:r>
      <w:r w:rsidR="00170542" w:rsidRPr="00405024">
        <w:rPr>
          <w:bCs/>
          <w:iCs/>
          <w:sz w:val="28"/>
          <w:szCs w:val="28"/>
        </w:rPr>
        <w:t xml:space="preserve"> итеративный метод  классификации признаков, требующий предварительного обучения</w:t>
      </w:r>
    </w:p>
    <w:p w:rsidR="00170542" w:rsidRPr="00405024" w:rsidRDefault="00F30373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б)</w:t>
      </w:r>
      <w:r w:rsidR="00A53935" w:rsidRPr="00405024">
        <w:rPr>
          <w:bCs/>
          <w:iCs/>
          <w:sz w:val="28"/>
          <w:szCs w:val="28"/>
        </w:rPr>
        <w:t xml:space="preserve"> </w:t>
      </w:r>
      <w:r w:rsidR="00170542" w:rsidRPr="00405024">
        <w:rPr>
          <w:bCs/>
          <w:iCs/>
          <w:sz w:val="28"/>
          <w:szCs w:val="28"/>
        </w:rPr>
        <w:t>итеративный метод классификации признаков, не требующий предварительного обучения</w:t>
      </w:r>
    </w:p>
    <w:p w:rsidR="00170542" w:rsidRPr="00405024" w:rsidRDefault="00F30373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в)</w:t>
      </w:r>
      <w:r w:rsidR="00170542" w:rsidRPr="00405024">
        <w:rPr>
          <w:bCs/>
          <w:iCs/>
          <w:sz w:val="28"/>
          <w:szCs w:val="28"/>
        </w:rPr>
        <w:t xml:space="preserve"> однопроходный подход к классификации признаков, требующий предварительного обучения</w:t>
      </w:r>
    </w:p>
    <w:p w:rsidR="00170542" w:rsidRPr="00405024" w:rsidRDefault="00F30373" w:rsidP="00F3037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г)</w:t>
      </w:r>
      <w:r w:rsidR="00170542" w:rsidRPr="00405024">
        <w:rPr>
          <w:bCs/>
          <w:iCs/>
          <w:sz w:val="28"/>
          <w:szCs w:val="28"/>
        </w:rPr>
        <w:t xml:space="preserve"> однопроходный подход к классификации признаков, не треб</w:t>
      </w:r>
      <w:r w:rsidRPr="00405024">
        <w:rPr>
          <w:bCs/>
          <w:iCs/>
          <w:sz w:val="28"/>
          <w:szCs w:val="28"/>
        </w:rPr>
        <w:t>ующий предварительного обучения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F30373" w:rsidP="00F30373">
      <w:pPr>
        <w:pStyle w:val="a6"/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405024">
        <w:rPr>
          <w:sz w:val="28"/>
          <w:szCs w:val="28"/>
        </w:rPr>
        <w:t>4</w:t>
      </w:r>
      <w:r w:rsidR="00A53935" w:rsidRPr="00405024">
        <w:rPr>
          <w:sz w:val="28"/>
          <w:szCs w:val="28"/>
        </w:rPr>
        <w:t>5</w:t>
      </w:r>
      <w:r w:rsidRPr="00405024">
        <w:rPr>
          <w:sz w:val="28"/>
          <w:szCs w:val="28"/>
        </w:rPr>
        <w:t xml:space="preserve">. </w:t>
      </w:r>
      <w:r w:rsidR="00170542" w:rsidRPr="00405024">
        <w:rPr>
          <w:sz w:val="28"/>
          <w:szCs w:val="28"/>
        </w:rPr>
        <w:t xml:space="preserve">Найдите второй начальный момент для значений яркости, если для яркости x в диапазоне от 1 до 5, частоты 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 xml:space="preserve"> равны: </w:t>
      </w:r>
      <w:r w:rsidR="00170542" w:rsidRPr="00405024">
        <w:rPr>
          <w:sz w:val="28"/>
          <w:szCs w:val="28"/>
          <w:lang w:val="en-US"/>
        </w:rPr>
        <w:t>x</w:t>
      </w:r>
      <w:r w:rsidR="00170542" w:rsidRPr="00405024">
        <w:rPr>
          <w:sz w:val="28"/>
          <w:szCs w:val="28"/>
        </w:rPr>
        <w:t>=1,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 xml:space="preserve">=0,2; </w:t>
      </w:r>
      <w:r w:rsidR="00170542" w:rsidRPr="00405024">
        <w:rPr>
          <w:sz w:val="28"/>
          <w:szCs w:val="28"/>
          <w:lang w:val="en-US"/>
        </w:rPr>
        <w:t>x</w:t>
      </w:r>
      <w:r w:rsidR="00170542" w:rsidRPr="00405024">
        <w:rPr>
          <w:sz w:val="28"/>
          <w:szCs w:val="28"/>
        </w:rPr>
        <w:t>=2,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 xml:space="preserve">=0,2; </w:t>
      </w:r>
      <w:r w:rsidR="00170542" w:rsidRPr="00405024">
        <w:rPr>
          <w:sz w:val="28"/>
          <w:szCs w:val="28"/>
          <w:lang w:val="en-US"/>
        </w:rPr>
        <w:t>x</w:t>
      </w:r>
      <w:r w:rsidR="00170542" w:rsidRPr="00405024">
        <w:rPr>
          <w:sz w:val="28"/>
          <w:szCs w:val="28"/>
        </w:rPr>
        <w:t>=3,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 xml:space="preserve">=0,4; </w:t>
      </w:r>
      <w:r w:rsidR="00170542" w:rsidRPr="00405024">
        <w:rPr>
          <w:sz w:val="28"/>
          <w:szCs w:val="28"/>
          <w:lang w:val="en-US"/>
        </w:rPr>
        <w:t>x</w:t>
      </w:r>
      <w:r w:rsidR="00170542" w:rsidRPr="00405024">
        <w:rPr>
          <w:sz w:val="28"/>
          <w:szCs w:val="28"/>
        </w:rPr>
        <w:t>=4,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 xml:space="preserve">=0,1; </w:t>
      </w:r>
      <w:r w:rsidR="00170542" w:rsidRPr="00405024">
        <w:rPr>
          <w:sz w:val="28"/>
          <w:szCs w:val="28"/>
          <w:lang w:val="en-US"/>
        </w:rPr>
        <w:t>x</w:t>
      </w:r>
      <w:r w:rsidR="00170542" w:rsidRPr="00405024">
        <w:rPr>
          <w:sz w:val="28"/>
          <w:szCs w:val="28"/>
        </w:rPr>
        <w:t>=5,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>=0,1</w:t>
      </w:r>
      <w:r w:rsidR="00A53935" w:rsidRPr="00405024">
        <w:rPr>
          <w:sz w:val="28"/>
          <w:szCs w:val="28"/>
        </w:rPr>
        <w:t xml:space="preserve"> (ПК-3.1, ПК-3.2)</w:t>
      </w:r>
      <w:r w:rsidR="00170542" w:rsidRPr="00405024">
        <w:rPr>
          <w:sz w:val="28"/>
          <w:szCs w:val="28"/>
        </w:rPr>
        <w:t>.</w:t>
      </w:r>
    </w:p>
    <w:p w:rsidR="00F30373" w:rsidRPr="00405024" w:rsidRDefault="00F30373" w:rsidP="00F30373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а) 9,2</w:t>
      </w:r>
    </w:p>
    <w:p w:rsidR="00F30373" w:rsidRPr="00405024" w:rsidRDefault="00F30373" w:rsidP="00F30373">
      <w:pPr>
        <w:jc w:val="both"/>
        <w:rPr>
          <w:bCs/>
          <w:iCs/>
          <w:sz w:val="28"/>
          <w:szCs w:val="28"/>
        </w:rPr>
      </w:pPr>
      <w:r w:rsidRPr="00405024">
        <w:rPr>
          <w:sz w:val="28"/>
          <w:szCs w:val="28"/>
        </w:rPr>
        <w:t xml:space="preserve">б) </w:t>
      </w:r>
      <w:r w:rsidR="00170542" w:rsidRPr="00405024">
        <w:rPr>
          <w:bCs/>
          <w:iCs/>
          <w:sz w:val="28"/>
          <w:szCs w:val="28"/>
        </w:rPr>
        <w:t>8,7</w:t>
      </w:r>
    </w:p>
    <w:p w:rsidR="00F30373" w:rsidRPr="00405024" w:rsidRDefault="00F30373" w:rsidP="00F30373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 xml:space="preserve">в) 2,7 </w:t>
      </w:r>
    </w:p>
    <w:p w:rsidR="00170542" w:rsidRPr="00405024" w:rsidRDefault="00F30373" w:rsidP="00F30373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 xml:space="preserve">г) </w:t>
      </w:r>
      <w:r w:rsidR="00170542" w:rsidRPr="00405024">
        <w:rPr>
          <w:bCs/>
          <w:iCs/>
          <w:sz w:val="28"/>
          <w:szCs w:val="28"/>
        </w:rPr>
        <w:t>1,4</w:t>
      </w:r>
      <w:r w:rsidRPr="00405024">
        <w:rPr>
          <w:bCs/>
          <w:iCs/>
          <w:sz w:val="28"/>
          <w:szCs w:val="28"/>
        </w:rPr>
        <w:t>1</w:t>
      </w:r>
    </w:p>
    <w:p w:rsidR="00170542" w:rsidRPr="00405024" w:rsidRDefault="00170542" w:rsidP="00A53935">
      <w:pPr>
        <w:jc w:val="both"/>
        <w:rPr>
          <w:bCs/>
          <w:iCs/>
          <w:sz w:val="28"/>
          <w:szCs w:val="28"/>
        </w:rPr>
      </w:pPr>
    </w:p>
    <w:p w:rsidR="00170542" w:rsidRPr="00405024" w:rsidRDefault="00F30373" w:rsidP="00170542">
      <w:pPr>
        <w:jc w:val="both"/>
        <w:rPr>
          <w:noProof/>
          <w:sz w:val="28"/>
          <w:szCs w:val="28"/>
        </w:rPr>
      </w:pPr>
      <w:r w:rsidRPr="00405024">
        <w:rPr>
          <w:noProof/>
          <w:sz w:val="28"/>
          <w:szCs w:val="28"/>
        </w:rPr>
        <w:t>4</w:t>
      </w:r>
      <w:r w:rsidR="00A53935" w:rsidRPr="00405024">
        <w:rPr>
          <w:noProof/>
          <w:sz w:val="28"/>
          <w:szCs w:val="28"/>
        </w:rPr>
        <w:t>7</w:t>
      </w:r>
      <w:r w:rsidRPr="00405024">
        <w:rPr>
          <w:noProof/>
          <w:sz w:val="28"/>
          <w:szCs w:val="28"/>
        </w:rPr>
        <w:t xml:space="preserve">. </w:t>
      </w:r>
      <w:r w:rsidR="00170542" w:rsidRPr="00405024">
        <w:rPr>
          <w:noProof/>
          <w:sz w:val="28"/>
          <w:szCs w:val="28"/>
        </w:rPr>
        <w:t>Для увеличения глубины резкости следует</w:t>
      </w:r>
      <w:r w:rsidR="00A53935" w:rsidRPr="00405024">
        <w:rPr>
          <w:noProof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  <w:r w:rsidR="00170542" w:rsidRPr="00405024">
        <w:rPr>
          <w:noProof/>
          <w:sz w:val="28"/>
          <w:szCs w:val="28"/>
        </w:rPr>
        <w:t>:</w:t>
      </w:r>
    </w:p>
    <w:p w:rsidR="00170542" w:rsidRPr="00405024" w:rsidRDefault="00F30373" w:rsidP="00170542">
      <w:pPr>
        <w:jc w:val="both"/>
        <w:rPr>
          <w:noProof/>
          <w:sz w:val="28"/>
          <w:szCs w:val="28"/>
        </w:rPr>
      </w:pPr>
      <w:r w:rsidRPr="00405024">
        <w:rPr>
          <w:noProof/>
          <w:sz w:val="28"/>
          <w:szCs w:val="28"/>
        </w:rPr>
        <w:t>а)</w:t>
      </w:r>
      <w:r w:rsidR="00170542" w:rsidRPr="00405024">
        <w:rPr>
          <w:noProof/>
          <w:sz w:val="28"/>
          <w:szCs w:val="28"/>
        </w:rPr>
        <w:t xml:space="preserve"> уменьшить расстояние до объекта съемки</w:t>
      </w:r>
    </w:p>
    <w:p w:rsidR="00170542" w:rsidRPr="00405024" w:rsidRDefault="00F30373" w:rsidP="00170542">
      <w:pPr>
        <w:jc w:val="both"/>
        <w:rPr>
          <w:noProof/>
          <w:sz w:val="28"/>
          <w:szCs w:val="28"/>
        </w:rPr>
      </w:pPr>
      <w:r w:rsidRPr="00405024">
        <w:rPr>
          <w:noProof/>
          <w:sz w:val="28"/>
          <w:szCs w:val="28"/>
        </w:rPr>
        <w:t>б)</w:t>
      </w:r>
      <w:r w:rsidR="00170542" w:rsidRPr="00405024">
        <w:rPr>
          <w:noProof/>
          <w:sz w:val="28"/>
          <w:szCs w:val="28"/>
        </w:rPr>
        <w:t xml:space="preserve"> открыть диафрагму</w:t>
      </w:r>
    </w:p>
    <w:p w:rsidR="00170542" w:rsidRPr="00405024" w:rsidRDefault="00F30373" w:rsidP="00170542">
      <w:pPr>
        <w:jc w:val="both"/>
        <w:rPr>
          <w:noProof/>
          <w:sz w:val="28"/>
          <w:szCs w:val="28"/>
        </w:rPr>
      </w:pPr>
      <w:r w:rsidRPr="00405024">
        <w:rPr>
          <w:noProof/>
          <w:sz w:val="28"/>
          <w:szCs w:val="28"/>
        </w:rPr>
        <w:t>в)</w:t>
      </w:r>
      <w:r w:rsidR="00170542" w:rsidRPr="00405024">
        <w:rPr>
          <w:noProof/>
          <w:sz w:val="28"/>
          <w:szCs w:val="28"/>
        </w:rPr>
        <w:t xml:space="preserve"> уменьшить фокусное расстояние</w:t>
      </w:r>
    </w:p>
    <w:p w:rsidR="00170542" w:rsidRPr="00405024" w:rsidRDefault="00F30373" w:rsidP="00170542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405024">
        <w:rPr>
          <w:noProof/>
          <w:sz w:val="28"/>
          <w:szCs w:val="28"/>
        </w:rPr>
        <w:t>г) увеличить фокусное расстояние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A53935" w:rsidP="00170542">
      <w:pPr>
        <w:jc w:val="both"/>
        <w:rPr>
          <w:bCs/>
          <w:iCs/>
          <w:sz w:val="28"/>
          <w:szCs w:val="28"/>
        </w:rPr>
      </w:pPr>
      <w:r w:rsidRPr="00405024">
        <w:rPr>
          <w:bCs/>
          <w:iCs/>
          <w:sz w:val="28"/>
          <w:szCs w:val="28"/>
        </w:rPr>
        <w:t>4</w:t>
      </w:r>
      <w:r w:rsidR="005E0D94" w:rsidRPr="00405024">
        <w:rPr>
          <w:bCs/>
          <w:iCs/>
          <w:sz w:val="28"/>
          <w:szCs w:val="28"/>
        </w:rPr>
        <w:t>8</w:t>
      </w:r>
      <w:r w:rsidR="00F30373" w:rsidRPr="00405024">
        <w:rPr>
          <w:bCs/>
          <w:iCs/>
          <w:sz w:val="28"/>
          <w:szCs w:val="28"/>
        </w:rPr>
        <w:t xml:space="preserve">. </w:t>
      </w:r>
      <w:r w:rsidR="00170542" w:rsidRPr="00405024">
        <w:rPr>
          <w:bCs/>
          <w:iCs/>
          <w:sz w:val="28"/>
          <w:szCs w:val="28"/>
        </w:rPr>
        <w:t>Какое число кодовых комбинаций возможно для равномерных ЛБШ при числ</w:t>
      </w:r>
      <w:r w:rsidRPr="00405024">
        <w:rPr>
          <w:bCs/>
          <w:iCs/>
          <w:sz w:val="28"/>
          <w:szCs w:val="28"/>
        </w:rPr>
        <w:t xml:space="preserve">е точек в окрестности 8? </w:t>
      </w:r>
      <w:r w:rsidRPr="00405024">
        <w:rPr>
          <w:sz w:val="28"/>
          <w:szCs w:val="28"/>
        </w:rPr>
        <w:t>(ПК-3.1, ПК-3.2)</w:t>
      </w:r>
      <w:r w:rsidRPr="00405024">
        <w:rPr>
          <w:bCs/>
          <w:iCs/>
          <w:sz w:val="28"/>
          <w:szCs w:val="28"/>
        </w:rPr>
        <w:t xml:space="preserve"> </w:t>
      </w:r>
    </w:p>
    <w:p w:rsidR="00170542" w:rsidRPr="00405024" w:rsidRDefault="00170542" w:rsidP="001705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542" w:rsidRPr="00405024" w:rsidRDefault="005E0D94" w:rsidP="00F30373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49</w:t>
      </w:r>
      <w:r w:rsidR="00F30373" w:rsidRPr="00405024">
        <w:rPr>
          <w:sz w:val="28"/>
          <w:szCs w:val="28"/>
        </w:rPr>
        <w:t xml:space="preserve">. </w:t>
      </w:r>
      <w:r w:rsidR="00170542" w:rsidRPr="00405024">
        <w:rPr>
          <w:sz w:val="28"/>
          <w:szCs w:val="28"/>
        </w:rPr>
        <w:t xml:space="preserve">Постройте ненормированную гистограмму </w:t>
      </w:r>
      <w:r w:rsidR="00170542" w:rsidRPr="00405024">
        <w:rPr>
          <w:sz w:val="28"/>
          <w:szCs w:val="28"/>
          <w:lang w:val="en-US"/>
        </w:rPr>
        <w:t>p</w:t>
      </w:r>
      <w:r w:rsidR="00170542" w:rsidRPr="00405024">
        <w:rPr>
          <w:sz w:val="28"/>
          <w:szCs w:val="28"/>
        </w:rPr>
        <w:t xml:space="preserve"> для изображения</w:t>
      </w:r>
      <w:r w:rsidR="00A53935" w:rsidRPr="00405024">
        <w:rPr>
          <w:sz w:val="28"/>
          <w:szCs w:val="28"/>
        </w:rPr>
        <w:t xml:space="preserve"> (ПК-3.1, ПК-3.2)</w:t>
      </w:r>
    </w:p>
    <w:p w:rsidR="00170542" w:rsidRPr="00405024" w:rsidRDefault="00170542" w:rsidP="006A43A1">
      <w:pPr>
        <w:ind w:firstLine="709"/>
        <w:jc w:val="both"/>
        <w:rPr>
          <w:sz w:val="28"/>
          <w:szCs w:val="28"/>
        </w:rPr>
      </w:pPr>
      <w:proofErr w:type="gramStart"/>
      <w:r w:rsidRPr="00405024">
        <w:rPr>
          <w:sz w:val="28"/>
          <w:szCs w:val="28"/>
          <w:lang w:val="en-US"/>
        </w:rPr>
        <w:t>I</w:t>
      </w:r>
      <w:r w:rsidRPr="00405024">
        <w:rPr>
          <w:sz w:val="28"/>
          <w:szCs w:val="28"/>
        </w:rPr>
        <w:t xml:space="preserve"> </w:t>
      </w:r>
      <w:r w:rsidR="00F30373" w:rsidRPr="00405024">
        <w:rPr>
          <w:sz w:val="28"/>
          <w:szCs w:val="28"/>
        </w:rPr>
        <w:t xml:space="preserve"> </w:t>
      </w:r>
      <w:r w:rsidRPr="00405024">
        <w:rPr>
          <w:sz w:val="28"/>
          <w:szCs w:val="28"/>
        </w:rPr>
        <w:t>=</w:t>
      </w:r>
      <w:proofErr w:type="gramEnd"/>
      <w:r w:rsidRPr="00405024">
        <w:rPr>
          <w:sz w:val="28"/>
          <w:szCs w:val="28"/>
        </w:rPr>
        <w:t xml:space="preserve"> [0   2   3;</w:t>
      </w:r>
    </w:p>
    <w:p w:rsidR="00170542" w:rsidRPr="00405024" w:rsidRDefault="00170542" w:rsidP="00170542">
      <w:pPr>
        <w:pStyle w:val="a6"/>
        <w:spacing w:line="240" w:lineRule="auto"/>
        <w:ind w:left="0"/>
        <w:contextualSpacing w:val="0"/>
        <w:jc w:val="both"/>
        <w:rPr>
          <w:sz w:val="28"/>
          <w:szCs w:val="28"/>
        </w:rPr>
      </w:pPr>
      <w:r w:rsidRPr="00405024">
        <w:rPr>
          <w:sz w:val="28"/>
          <w:szCs w:val="28"/>
        </w:rPr>
        <w:t xml:space="preserve">       2   1   1;</w:t>
      </w:r>
    </w:p>
    <w:p w:rsidR="00170542" w:rsidRPr="00405024" w:rsidRDefault="00170542" w:rsidP="00170542">
      <w:pPr>
        <w:pStyle w:val="a6"/>
        <w:spacing w:line="240" w:lineRule="auto"/>
        <w:ind w:left="0"/>
        <w:contextualSpacing w:val="0"/>
        <w:jc w:val="both"/>
        <w:rPr>
          <w:sz w:val="28"/>
          <w:szCs w:val="28"/>
        </w:rPr>
      </w:pPr>
      <w:r w:rsidRPr="00405024">
        <w:rPr>
          <w:sz w:val="28"/>
          <w:szCs w:val="28"/>
        </w:rPr>
        <w:t xml:space="preserve">       0   2   0</w:t>
      </w:r>
      <w:proofErr w:type="gramStart"/>
      <w:r w:rsidRPr="00405024">
        <w:rPr>
          <w:sz w:val="28"/>
          <w:szCs w:val="28"/>
        </w:rPr>
        <w:t xml:space="preserve"> ]</w:t>
      </w:r>
      <w:proofErr w:type="gramEnd"/>
    </w:p>
    <w:p w:rsidR="00170542" w:rsidRPr="00405024" w:rsidRDefault="006A43A1" w:rsidP="006A43A1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 xml:space="preserve">а) </w:t>
      </w:r>
      <w:r w:rsidR="00170542" w:rsidRPr="00405024">
        <w:rPr>
          <w:bCs/>
          <w:iCs/>
          <w:sz w:val="28"/>
          <w:szCs w:val="28"/>
        </w:rPr>
        <w:t>[2 3 3 1]</w:t>
      </w:r>
      <w:r w:rsidRPr="00405024">
        <w:rPr>
          <w:bCs/>
          <w:iCs/>
          <w:sz w:val="28"/>
          <w:szCs w:val="28"/>
        </w:rPr>
        <w:t>;</w:t>
      </w:r>
      <w:r w:rsidR="00170542" w:rsidRPr="00405024">
        <w:rPr>
          <w:bCs/>
          <w:iCs/>
          <w:sz w:val="28"/>
          <w:szCs w:val="28"/>
        </w:rPr>
        <w:t xml:space="preserve"> </w:t>
      </w:r>
      <w:r w:rsidRPr="00405024">
        <w:rPr>
          <w:bCs/>
          <w:iCs/>
          <w:sz w:val="28"/>
          <w:szCs w:val="28"/>
        </w:rPr>
        <w:t xml:space="preserve">б) </w:t>
      </w:r>
      <w:r w:rsidR="00170542" w:rsidRPr="00405024">
        <w:rPr>
          <w:bCs/>
          <w:iCs/>
          <w:sz w:val="28"/>
          <w:szCs w:val="28"/>
        </w:rPr>
        <w:t>[3 2 3 1]</w:t>
      </w:r>
      <w:r w:rsidRPr="00405024">
        <w:rPr>
          <w:bCs/>
          <w:iCs/>
          <w:sz w:val="28"/>
          <w:szCs w:val="28"/>
        </w:rPr>
        <w:t xml:space="preserve">; в) </w:t>
      </w:r>
      <w:r w:rsidR="00170542" w:rsidRPr="00405024">
        <w:rPr>
          <w:bCs/>
          <w:iCs/>
          <w:sz w:val="28"/>
          <w:szCs w:val="28"/>
        </w:rPr>
        <w:t>[2 2 3 1]</w:t>
      </w:r>
      <w:r w:rsidRPr="00405024">
        <w:rPr>
          <w:bCs/>
          <w:iCs/>
          <w:sz w:val="28"/>
          <w:szCs w:val="28"/>
        </w:rPr>
        <w:t>;</w:t>
      </w:r>
      <w:r w:rsidR="00170542" w:rsidRPr="00405024">
        <w:rPr>
          <w:bCs/>
          <w:iCs/>
          <w:sz w:val="28"/>
          <w:szCs w:val="28"/>
        </w:rPr>
        <w:t xml:space="preserve"> </w:t>
      </w:r>
      <w:r w:rsidRPr="00405024">
        <w:rPr>
          <w:bCs/>
          <w:iCs/>
          <w:sz w:val="28"/>
          <w:szCs w:val="28"/>
        </w:rPr>
        <w:t>г)</w:t>
      </w:r>
      <w:r w:rsidR="00170542" w:rsidRPr="00405024">
        <w:rPr>
          <w:bCs/>
          <w:iCs/>
          <w:sz w:val="28"/>
          <w:szCs w:val="28"/>
        </w:rPr>
        <w:t xml:space="preserve"> [3 3 2 1]</w:t>
      </w:r>
    </w:p>
    <w:p w:rsidR="00170542" w:rsidRPr="00405024" w:rsidRDefault="00170542" w:rsidP="00A53935">
      <w:pPr>
        <w:jc w:val="both"/>
        <w:rPr>
          <w:sz w:val="28"/>
          <w:szCs w:val="28"/>
        </w:rPr>
      </w:pPr>
    </w:p>
    <w:p w:rsidR="00170542" w:rsidRPr="00405024" w:rsidRDefault="006A43A1" w:rsidP="005E0D94">
      <w:pPr>
        <w:jc w:val="both"/>
        <w:rPr>
          <w:color w:val="000000"/>
          <w:sz w:val="28"/>
          <w:szCs w:val="28"/>
        </w:rPr>
      </w:pPr>
      <w:r w:rsidRPr="00405024">
        <w:rPr>
          <w:bCs/>
          <w:sz w:val="28"/>
          <w:szCs w:val="28"/>
        </w:rPr>
        <w:t>5</w:t>
      </w:r>
      <w:r w:rsidR="005E0D94" w:rsidRPr="00405024">
        <w:rPr>
          <w:bCs/>
          <w:sz w:val="28"/>
          <w:szCs w:val="28"/>
        </w:rPr>
        <w:t>0</w:t>
      </w:r>
      <w:r w:rsidRPr="00405024">
        <w:rPr>
          <w:bCs/>
          <w:sz w:val="28"/>
          <w:szCs w:val="28"/>
        </w:rPr>
        <w:t xml:space="preserve">. </w:t>
      </w:r>
      <w:r w:rsidR="00170542" w:rsidRPr="00405024">
        <w:rPr>
          <w:bCs/>
          <w:sz w:val="28"/>
          <w:szCs w:val="28"/>
        </w:rPr>
        <w:t>Как проявляются эффекты с</w:t>
      </w:r>
      <w:r w:rsidR="00170542" w:rsidRPr="00405024">
        <w:rPr>
          <w:color w:val="000000"/>
          <w:sz w:val="28"/>
          <w:szCs w:val="28"/>
        </w:rPr>
        <w:t>ферич</w:t>
      </w:r>
      <w:r w:rsidRPr="00405024">
        <w:rPr>
          <w:color w:val="000000"/>
          <w:sz w:val="28"/>
          <w:szCs w:val="28"/>
        </w:rPr>
        <w:t>еской аберрации?</w:t>
      </w:r>
      <w:r w:rsidR="00A53935" w:rsidRPr="00405024">
        <w:rPr>
          <w:color w:val="000000"/>
          <w:sz w:val="28"/>
          <w:szCs w:val="28"/>
        </w:rPr>
        <w:t xml:space="preserve"> </w:t>
      </w:r>
      <w:r w:rsidR="00A53935" w:rsidRPr="00405024">
        <w:rPr>
          <w:sz w:val="28"/>
          <w:szCs w:val="28"/>
        </w:rPr>
        <w:t>(ПК-3.1, ПК-3.2)</w:t>
      </w:r>
    </w:p>
    <w:p w:rsidR="00170542" w:rsidRPr="00405024" w:rsidRDefault="006A43A1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  <w:lang w:val="en-US"/>
        </w:rPr>
        <w:t>a</w:t>
      </w:r>
      <w:r w:rsidRPr="00405024">
        <w:rPr>
          <w:bCs/>
          <w:sz w:val="28"/>
          <w:szCs w:val="28"/>
        </w:rPr>
        <w:t>)</w:t>
      </w:r>
      <w:r w:rsidR="00170542" w:rsidRPr="00405024">
        <w:rPr>
          <w:bCs/>
          <w:sz w:val="28"/>
          <w:szCs w:val="28"/>
        </w:rPr>
        <w:t xml:space="preserve"> </w:t>
      </w:r>
      <w:proofErr w:type="gramStart"/>
      <w:r w:rsidR="00170542" w:rsidRPr="00405024">
        <w:rPr>
          <w:bCs/>
          <w:sz w:val="28"/>
          <w:szCs w:val="28"/>
        </w:rPr>
        <w:t>круглые</w:t>
      </w:r>
      <w:proofErr w:type="gramEnd"/>
      <w:r w:rsidR="00170542" w:rsidRPr="00405024">
        <w:rPr>
          <w:bCs/>
          <w:sz w:val="28"/>
          <w:szCs w:val="28"/>
        </w:rPr>
        <w:t xml:space="preserve"> объекты становятся эллиптическими</w:t>
      </w:r>
      <w:r w:rsidRPr="00405024">
        <w:rPr>
          <w:bCs/>
          <w:sz w:val="28"/>
          <w:szCs w:val="28"/>
        </w:rPr>
        <w:t>;</w:t>
      </w:r>
    </w:p>
    <w:p w:rsidR="00170542" w:rsidRPr="00405024" w:rsidRDefault="006A43A1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б)</w:t>
      </w:r>
      <w:r w:rsidR="00170542" w:rsidRPr="00405024">
        <w:rPr>
          <w:bCs/>
          <w:sz w:val="28"/>
          <w:szCs w:val="28"/>
        </w:rPr>
        <w:t xml:space="preserve"> смягчением контраста и размытием мелких деталей</w:t>
      </w:r>
      <w:r w:rsidRPr="00405024">
        <w:rPr>
          <w:bCs/>
          <w:sz w:val="28"/>
          <w:szCs w:val="28"/>
        </w:rPr>
        <w:t>;</w:t>
      </w:r>
    </w:p>
    <w:p w:rsidR="00170542" w:rsidRPr="00405024" w:rsidRDefault="006A43A1" w:rsidP="00170542">
      <w:pPr>
        <w:autoSpaceDE w:val="0"/>
        <w:autoSpaceDN w:val="0"/>
        <w:adjustRightInd w:val="0"/>
        <w:rPr>
          <w:bCs/>
          <w:sz w:val="28"/>
          <w:szCs w:val="28"/>
        </w:rPr>
      </w:pPr>
      <w:r w:rsidRPr="00405024">
        <w:rPr>
          <w:bCs/>
          <w:sz w:val="28"/>
          <w:szCs w:val="28"/>
        </w:rPr>
        <w:t>в)</w:t>
      </w:r>
      <w:r w:rsidR="00170542" w:rsidRPr="00405024">
        <w:rPr>
          <w:bCs/>
          <w:sz w:val="28"/>
          <w:szCs w:val="28"/>
        </w:rPr>
        <w:t xml:space="preserve"> изображение затемняется на краях изображения</w:t>
      </w:r>
      <w:r w:rsidRPr="00405024">
        <w:rPr>
          <w:bCs/>
          <w:sz w:val="28"/>
          <w:szCs w:val="28"/>
        </w:rPr>
        <w:t>;</w:t>
      </w:r>
    </w:p>
    <w:p w:rsidR="00170542" w:rsidRPr="00405024" w:rsidRDefault="006A43A1" w:rsidP="006A43A1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405024">
        <w:rPr>
          <w:bCs/>
          <w:sz w:val="28"/>
          <w:szCs w:val="28"/>
        </w:rPr>
        <w:t>г)</w:t>
      </w:r>
      <w:r w:rsidR="00170542" w:rsidRPr="00405024">
        <w:rPr>
          <w:bCs/>
          <w:sz w:val="28"/>
          <w:szCs w:val="28"/>
        </w:rPr>
        <w:t xml:space="preserve"> на границах объектов проявляется разноцветная аура</w:t>
      </w:r>
    </w:p>
    <w:p w:rsidR="00170542" w:rsidRPr="00405024" w:rsidRDefault="00170542" w:rsidP="00170542">
      <w:pPr>
        <w:rPr>
          <w:color w:val="000000"/>
          <w:sz w:val="28"/>
          <w:szCs w:val="28"/>
        </w:rPr>
      </w:pPr>
    </w:p>
    <w:p w:rsidR="005E0D94" w:rsidRPr="00405024" w:rsidRDefault="005E0D94" w:rsidP="005E0D94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lastRenderedPageBreak/>
        <w:t xml:space="preserve">51. Как проявляются эффекты хроматической аберрации на изображении? </w:t>
      </w:r>
      <w:r w:rsidRPr="00405024">
        <w:rPr>
          <w:sz w:val="28"/>
          <w:szCs w:val="28"/>
        </w:rPr>
        <w:t>(ПК-3.1, ПК-3.2)</w:t>
      </w:r>
    </w:p>
    <w:p w:rsidR="005E0D94" w:rsidRPr="00405024" w:rsidRDefault="005E0D94" w:rsidP="005E0D94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а) круглые объекты становятся эллиптическими;</w:t>
      </w:r>
    </w:p>
    <w:p w:rsidR="005E0D94" w:rsidRPr="00405024" w:rsidRDefault="005E0D94" w:rsidP="005E0D94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б) смягчением контраста и размытием мелких деталей;</w:t>
      </w:r>
    </w:p>
    <w:p w:rsidR="005E0D94" w:rsidRPr="00405024" w:rsidRDefault="005E0D94" w:rsidP="005E0D94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в) изображение затемняется на краях изображения;</w:t>
      </w:r>
    </w:p>
    <w:p w:rsidR="005E0D94" w:rsidRPr="00405024" w:rsidRDefault="005E0D94" w:rsidP="005E0D94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г) на границах объектов проявляется разноцветная аура.</w:t>
      </w:r>
    </w:p>
    <w:p w:rsidR="005E0D94" w:rsidRPr="00405024" w:rsidRDefault="005E0D94" w:rsidP="005E0D94">
      <w:pPr>
        <w:jc w:val="both"/>
        <w:rPr>
          <w:sz w:val="28"/>
          <w:szCs w:val="28"/>
        </w:rPr>
      </w:pPr>
    </w:p>
    <w:p w:rsidR="00170542" w:rsidRPr="00405024" w:rsidRDefault="006A43A1" w:rsidP="00170542">
      <w:pPr>
        <w:jc w:val="both"/>
        <w:rPr>
          <w:color w:val="000000"/>
          <w:sz w:val="28"/>
          <w:szCs w:val="28"/>
        </w:rPr>
      </w:pPr>
      <w:r w:rsidRPr="00405024">
        <w:rPr>
          <w:color w:val="000000"/>
          <w:sz w:val="28"/>
          <w:szCs w:val="28"/>
        </w:rPr>
        <w:t>5</w:t>
      </w:r>
      <w:r w:rsidR="005E0D94" w:rsidRPr="00405024">
        <w:rPr>
          <w:color w:val="000000"/>
          <w:sz w:val="28"/>
          <w:szCs w:val="28"/>
        </w:rPr>
        <w:t>2</w:t>
      </w:r>
      <w:r w:rsidR="00170542" w:rsidRPr="00405024">
        <w:rPr>
          <w:color w:val="000000"/>
          <w:sz w:val="28"/>
          <w:szCs w:val="28"/>
        </w:rPr>
        <w:t xml:space="preserve">. Найдите фокусное расстояние для камеры с полем зрения 20 угловых градусов по оси </w:t>
      </w:r>
      <w:r w:rsidR="00170542" w:rsidRPr="00405024">
        <w:rPr>
          <w:color w:val="000000"/>
          <w:sz w:val="28"/>
          <w:szCs w:val="28"/>
          <w:lang w:val="en-US"/>
        </w:rPr>
        <w:t>X</w:t>
      </w:r>
      <w:r w:rsidR="00170542" w:rsidRPr="00405024">
        <w:rPr>
          <w:color w:val="000000"/>
          <w:sz w:val="28"/>
          <w:szCs w:val="28"/>
        </w:rPr>
        <w:t>, разрешением матрицы 1024 пикс</w:t>
      </w:r>
      <w:r w:rsidRPr="00405024">
        <w:rPr>
          <w:color w:val="000000"/>
          <w:sz w:val="28"/>
          <w:szCs w:val="28"/>
        </w:rPr>
        <w:t>елей</w:t>
      </w:r>
      <w:r w:rsidR="00170542" w:rsidRPr="00405024">
        <w:rPr>
          <w:color w:val="000000"/>
          <w:sz w:val="28"/>
          <w:szCs w:val="28"/>
        </w:rPr>
        <w:t xml:space="preserve"> и размером ячейки 3,1 мкм</w:t>
      </w:r>
      <w:r w:rsidR="005E0D94" w:rsidRPr="00405024">
        <w:rPr>
          <w:color w:val="000000"/>
          <w:sz w:val="28"/>
          <w:szCs w:val="28"/>
        </w:rPr>
        <w:t xml:space="preserve"> </w:t>
      </w:r>
      <w:r w:rsidR="005E0D94" w:rsidRPr="00405024">
        <w:rPr>
          <w:sz w:val="28"/>
          <w:szCs w:val="28"/>
        </w:rPr>
        <w:t>(ПК-3.1, ПК-3.2)</w:t>
      </w:r>
      <w:r w:rsidR="00170542" w:rsidRPr="00405024">
        <w:rPr>
          <w:color w:val="000000"/>
          <w:sz w:val="28"/>
          <w:szCs w:val="28"/>
        </w:rPr>
        <w:t>.</w:t>
      </w:r>
    </w:p>
    <w:p w:rsidR="002D5366" w:rsidRPr="00405024" w:rsidRDefault="002D5366" w:rsidP="00170542">
      <w:pPr>
        <w:jc w:val="both"/>
        <w:rPr>
          <w:color w:val="000000"/>
          <w:sz w:val="28"/>
          <w:szCs w:val="28"/>
        </w:rPr>
      </w:pPr>
    </w:p>
    <w:p w:rsidR="005E0D94" w:rsidRPr="00405024" w:rsidRDefault="005E0D94" w:rsidP="00170542">
      <w:pPr>
        <w:jc w:val="both"/>
        <w:rPr>
          <w:sz w:val="28"/>
          <w:szCs w:val="28"/>
        </w:rPr>
      </w:pPr>
      <w:r w:rsidRPr="00405024">
        <w:rPr>
          <w:color w:val="000000"/>
          <w:sz w:val="28"/>
          <w:szCs w:val="28"/>
        </w:rPr>
        <w:t xml:space="preserve">53. Какие </w:t>
      </w:r>
      <w:r w:rsidRPr="00405024">
        <w:rPr>
          <w:sz w:val="28"/>
          <w:szCs w:val="28"/>
        </w:rPr>
        <w:t>приемники ИК излучения обла</w:t>
      </w:r>
      <w:r w:rsidR="002D5366" w:rsidRPr="00405024">
        <w:rPr>
          <w:sz w:val="28"/>
          <w:szCs w:val="28"/>
        </w:rPr>
        <w:t>д</w:t>
      </w:r>
      <w:r w:rsidRPr="00405024">
        <w:rPr>
          <w:sz w:val="28"/>
          <w:szCs w:val="28"/>
        </w:rPr>
        <w:t xml:space="preserve">ают больней </w:t>
      </w:r>
      <w:r w:rsidR="002D5366" w:rsidRPr="00405024">
        <w:rPr>
          <w:sz w:val="28"/>
          <w:szCs w:val="28"/>
        </w:rPr>
        <w:t>чувствительностью (ПК-3.1, ПК-3.2)</w:t>
      </w:r>
    </w:p>
    <w:p w:rsidR="005E0D94" w:rsidRPr="00405024" w:rsidRDefault="005E0D94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а) болометры</w:t>
      </w:r>
    </w:p>
    <w:p w:rsidR="005E0D94" w:rsidRPr="00405024" w:rsidRDefault="005E0D94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б)</w:t>
      </w:r>
      <w:r w:rsidR="002D5366" w:rsidRPr="00405024">
        <w:rPr>
          <w:sz w:val="28"/>
          <w:szCs w:val="28"/>
        </w:rPr>
        <w:t xml:space="preserve"> фоторезисторы</w:t>
      </w:r>
    </w:p>
    <w:p w:rsidR="005E0D94" w:rsidRPr="00405024" w:rsidRDefault="005E0D94" w:rsidP="00170542">
      <w:pPr>
        <w:jc w:val="both"/>
        <w:rPr>
          <w:sz w:val="28"/>
          <w:szCs w:val="28"/>
        </w:rPr>
      </w:pPr>
      <w:r w:rsidRPr="00405024">
        <w:rPr>
          <w:sz w:val="28"/>
          <w:szCs w:val="28"/>
        </w:rPr>
        <w:t>в)</w:t>
      </w:r>
      <w:r w:rsidR="002D5366" w:rsidRPr="00405024">
        <w:rPr>
          <w:sz w:val="28"/>
          <w:szCs w:val="28"/>
        </w:rPr>
        <w:t xml:space="preserve"> приемники излучения с p-n переходами</w:t>
      </w:r>
    </w:p>
    <w:p w:rsidR="005E0D94" w:rsidRPr="00405024" w:rsidRDefault="005E0D94" w:rsidP="00170542">
      <w:pPr>
        <w:jc w:val="both"/>
        <w:rPr>
          <w:color w:val="000000"/>
          <w:sz w:val="28"/>
          <w:szCs w:val="28"/>
        </w:rPr>
      </w:pPr>
      <w:r w:rsidRPr="00405024">
        <w:rPr>
          <w:sz w:val="28"/>
          <w:szCs w:val="28"/>
        </w:rPr>
        <w:t xml:space="preserve">г) </w:t>
      </w:r>
      <w:r w:rsidR="002D5366" w:rsidRPr="00405024">
        <w:rPr>
          <w:sz w:val="28"/>
          <w:szCs w:val="28"/>
        </w:rPr>
        <w:t>термоэлементы</w:t>
      </w:r>
    </w:p>
    <w:p w:rsidR="00170542" w:rsidRDefault="00170542" w:rsidP="00170542">
      <w:pPr>
        <w:rPr>
          <w:color w:val="000000"/>
          <w:sz w:val="28"/>
          <w:szCs w:val="28"/>
        </w:rPr>
      </w:pPr>
    </w:p>
    <w:p w:rsidR="007E3264" w:rsidRDefault="007E3264" w:rsidP="007E3264">
      <w:pPr>
        <w:pStyle w:val="2"/>
        <w:keepLines w:val="0"/>
        <w:widowControl/>
        <w:numPr>
          <w:ilvl w:val="1"/>
          <w:numId w:val="22"/>
        </w:numPr>
        <w:suppressAutoHyphens/>
        <w:spacing w:before="0" w:line="240" w:lineRule="auto"/>
        <w:ind w:left="0"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Лабораторный практикум</w:t>
      </w:r>
    </w:p>
    <w:p w:rsidR="007E3264" w:rsidRPr="001D2352" w:rsidRDefault="007E3264" w:rsidP="007E3264">
      <w:pPr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1705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17054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1705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170542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1705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170542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1705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574DA4" w:rsidRDefault="00574DA4" w:rsidP="00170542">
            <w:pPr>
              <w:widowControl w:val="0"/>
              <w:jc w:val="both"/>
              <w:rPr>
                <w:szCs w:val="28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1705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574DA4" w:rsidP="00170542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17054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1D2352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Основные возможности программного пакета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Vision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Builder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7E3264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Локализация номеров транспортных средств на изображениях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A13E8" w:rsidRDefault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Изучение основных подходов к сжатию изображений с потерями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574DA4" w:rsidTr="00C83D38">
        <w:trPr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Pr="005A13E8" w:rsidRDefault="00574DA4" w:rsidP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Изучение подходов к сжатию </w:t>
            </w:r>
            <w:r>
              <w:rPr>
                <w:bCs/>
                <w:kern w:val="2"/>
                <w:szCs w:val="24"/>
                <w:lang w:eastAsia="ar-SA"/>
              </w:rPr>
              <w:t>видео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</w:tbl>
    <w:p w:rsidR="001D2352" w:rsidRPr="006A43A1" w:rsidRDefault="001D2352" w:rsidP="001D2352">
      <w:pPr>
        <w:rPr>
          <w:sz w:val="28"/>
          <w:szCs w:val="24"/>
          <w:lang w:eastAsia="ar-SA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Типовые задания для самостоятельной работы</w:t>
      </w: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7E3264">
        <w:rPr>
          <w:bCs/>
          <w:color w:val="000000"/>
          <w:spacing w:val="-2"/>
          <w:sz w:val="28"/>
          <w:szCs w:val="28"/>
        </w:rPr>
        <w:t>. Количественные критерии работоспособности алгоритмов обработки изображений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7E3264"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IPT</w:t>
      </w:r>
      <w:r w:rsidR="007E3264">
        <w:rPr>
          <w:bCs/>
          <w:color w:val="000000"/>
          <w:spacing w:val="-2"/>
          <w:sz w:val="28"/>
          <w:szCs w:val="28"/>
        </w:rPr>
        <w:t xml:space="preserve"> среды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 xml:space="preserve">Представление изображений в среде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Pr="00D04DAE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>4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Применение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LBP</w:t>
      </w:r>
      <w:r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966B53"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</w:t>
      </w:r>
      <w:r w:rsidR="00966B53">
        <w:rPr>
          <w:bCs/>
          <w:color w:val="000000"/>
          <w:spacing w:val="-2"/>
          <w:sz w:val="28"/>
          <w:szCs w:val="28"/>
        </w:rPr>
        <w:t>. Модификации</w:t>
      </w:r>
      <w:r w:rsidR="00966B53" w:rsidRPr="005533DB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</w:t>
      </w:r>
      <w:proofErr w:type="gramStart"/>
      <w:r w:rsidR="00966B53">
        <w:rPr>
          <w:bCs/>
          <w:color w:val="000000"/>
          <w:spacing w:val="-2"/>
          <w:sz w:val="28"/>
          <w:szCs w:val="28"/>
        </w:rPr>
        <w:t>Лукаса-Канаде</w:t>
      </w:r>
      <w:proofErr w:type="gramEnd"/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</w:t>
      </w:r>
      <w:r w:rsidR="00966B53"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:rsidR="00966B53" w:rsidRP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</w:t>
      </w:r>
      <w:r w:rsidR="00966B53">
        <w:rPr>
          <w:bCs/>
          <w:color w:val="000000"/>
          <w:spacing w:val="-2"/>
          <w:sz w:val="28"/>
          <w:szCs w:val="28"/>
        </w:rPr>
        <w:t>. Основные возможности пакета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CVST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среды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="00966B53" w:rsidRPr="00BF2361">
        <w:rPr>
          <w:bCs/>
          <w:color w:val="000000"/>
          <w:spacing w:val="-2"/>
          <w:sz w:val="28"/>
          <w:szCs w:val="28"/>
        </w:rPr>
        <w:t xml:space="preserve">. </w:t>
      </w:r>
      <w:r w:rsidR="00BF2361">
        <w:rPr>
          <w:bCs/>
          <w:color w:val="000000"/>
          <w:spacing w:val="-2"/>
          <w:sz w:val="28"/>
          <w:szCs w:val="28"/>
        </w:rPr>
        <w:t>Алгоритмы выделения угловых точек на изображении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BF2361">
        <w:rPr>
          <w:bCs/>
          <w:color w:val="000000"/>
          <w:spacing w:val="-2"/>
          <w:sz w:val="28"/>
          <w:szCs w:val="28"/>
        </w:rPr>
        <w:t>. Совмещение панорамных снимков</w:t>
      </w:r>
      <w:r w:rsidR="00664C34">
        <w:rPr>
          <w:bCs/>
          <w:color w:val="000000"/>
          <w:spacing w:val="-2"/>
          <w:sz w:val="28"/>
          <w:szCs w:val="28"/>
        </w:rPr>
        <w:t xml:space="preserve"> на основе дескрипторов особых точек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</w:t>
      </w:r>
      <w:r w:rsidR="00BF2361">
        <w:rPr>
          <w:bCs/>
          <w:color w:val="000000"/>
          <w:spacing w:val="-2"/>
          <w:sz w:val="28"/>
          <w:szCs w:val="28"/>
        </w:rPr>
        <w:t>. Применение сегментации изображений на производстве для выявления дефектов изделий</w:t>
      </w:r>
    </w:p>
    <w:p w:rsidR="00FA7F28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</w:t>
      </w:r>
      <w:r w:rsidR="00FA7F28">
        <w:rPr>
          <w:bCs/>
          <w:color w:val="000000"/>
          <w:spacing w:val="-2"/>
          <w:sz w:val="28"/>
          <w:szCs w:val="28"/>
        </w:rPr>
        <w:t xml:space="preserve">. </w:t>
      </w:r>
      <w:r w:rsidR="00057060">
        <w:rPr>
          <w:bCs/>
          <w:color w:val="000000"/>
          <w:spacing w:val="-2"/>
          <w:sz w:val="28"/>
          <w:szCs w:val="28"/>
        </w:rPr>
        <w:t>Анализ сегментов по параметрам на бинарных изображениях</w:t>
      </w:r>
    </w:p>
    <w:p w:rsidR="00664C3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</w:t>
      </w:r>
      <w:r w:rsidR="00664C34">
        <w:rPr>
          <w:bCs/>
          <w:color w:val="000000"/>
          <w:spacing w:val="-2"/>
          <w:sz w:val="28"/>
          <w:szCs w:val="28"/>
        </w:rPr>
        <w:t xml:space="preserve">. </w:t>
      </w:r>
      <w:r w:rsidR="00614E79">
        <w:rPr>
          <w:bCs/>
          <w:color w:val="000000"/>
          <w:spacing w:val="-2"/>
          <w:sz w:val="28"/>
          <w:szCs w:val="28"/>
        </w:rPr>
        <w:t>Алгоритмы ф</w:t>
      </w:r>
      <w:r w:rsidR="00664C34">
        <w:rPr>
          <w:bCs/>
          <w:color w:val="000000"/>
          <w:spacing w:val="-2"/>
          <w:sz w:val="28"/>
          <w:szCs w:val="28"/>
        </w:rPr>
        <w:t>ильтраци</w:t>
      </w:r>
      <w:r w:rsidR="00614E79">
        <w:rPr>
          <w:bCs/>
          <w:color w:val="000000"/>
          <w:spacing w:val="-2"/>
          <w:sz w:val="28"/>
          <w:szCs w:val="28"/>
        </w:rPr>
        <w:t>и</w:t>
      </w:r>
      <w:r w:rsidR="00664C34">
        <w:rPr>
          <w:bCs/>
          <w:color w:val="000000"/>
          <w:spacing w:val="-2"/>
          <w:sz w:val="28"/>
          <w:szCs w:val="28"/>
        </w:rPr>
        <w:t xml:space="preserve"> контуров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BF2361">
        <w:rPr>
          <w:bCs/>
          <w:color w:val="000000"/>
          <w:spacing w:val="-2"/>
          <w:sz w:val="28"/>
          <w:szCs w:val="28"/>
        </w:rPr>
        <w:t>. Поиск похожих изображений</w:t>
      </w:r>
      <w:r w:rsidR="00664C34">
        <w:rPr>
          <w:bCs/>
          <w:color w:val="000000"/>
          <w:spacing w:val="-2"/>
          <w:sz w:val="28"/>
          <w:szCs w:val="28"/>
        </w:rPr>
        <w:t xml:space="preserve"> в базе данных</w:t>
      </w:r>
      <w:r w:rsidR="00BF2361">
        <w:rPr>
          <w:bCs/>
          <w:color w:val="000000"/>
          <w:spacing w:val="-2"/>
          <w:sz w:val="28"/>
          <w:szCs w:val="28"/>
        </w:rPr>
        <w:t xml:space="preserve"> по примеру</w:t>
      </w:r>
    </w:p>
    <w:p w:rsidR="00D04DAE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:rsidR="00574DA4" w:rsidRPr="00C83D38" w:rsidRDefault="00574DA4" w:rsidP="001D2352">
      <w:pPr>
        <w:shd w:val="clear" w:color="auto" w:fill="FFFFFF"/>
        <w:rPr>
          <w:bCs/>
          <w:color w:val="000000"/>
          <w:spacing w:val="-2"/>
          <w:szCs w:val="24"/>
        </w:rPr>
      </w:pPr>
    </w:p>
    <w:p w:rsidR="00574DA4" w:rsidRPr="007E3264" w:rsidRDefault="00574DA4" w:rsidP="00574DA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:rsidR="00574DA4" w:rsidRDefault="00013543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574DA4">
        <w:rPr>
          <w:bCs/>
          <w:color w:val="000000"/>
          <w:spacing w:val="-2"/>
          <w:sz w:val="28"/>
          <w:szCs w:val="28"/>
        </w:rPr>
        <w:t>. Основные характеристики объективов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574DA4" w:rsidRDefault="00013543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574DA4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Способы ф</w:t>
      </w:r>
      <w:r w:rsidR="00574DA4">
        <w:rPr>
          <w:bCs/>
          <w:color w:val="000000"/>
          <w:spacing w:val="-2"/>
          <w:sz w:val="28"/>
          <w:szCs w:val="28"/>
        </w:rPr>
        <w:t xml:space="preserve">ормирования изображения в </w:t>
      </w:r>
      <w:proofErr w:type="spellStart"/>
      <w:r w:rsidR="00574DA4">
        <w:rPr>
          <w:bCs/>
          <w:color w:val="000000"/>
          <w:spacing w:val="-2"/>
          <w:sz w:val="28"/>
          <w:szCs w:val="28"/>
        </w:rPr>
        <w:t>тепловиз</w:t>
      </w:r>
      <w:r>
        <w:rPr>
          <w:bCs/>
          <w:color w:val="000000"/>
          <w:spacing w:val="-2"/>
          <w:sz w:val="28"/>
          <w:szCs w:val="28"/>
        </w:rPr>
        <w:t>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</w:t>
      </w:r>
      <w:r w:rsidR="00574DA4">
        <w:rPr>
          <w:bCs/>
          <w:color w:val="000000"/>
          <w:spacing w:val="-2"/>
          <w:sz w:val="28"/>
          <w:szCs w:val="28"/>
        </w:rPr>
        <w:t>.</w:t>
      </w:r>
    </w:p>
    <w:p w:rsidR="00013543" w:rsidRDefault="00614E79" w:rsidP="00013543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013543">
        <w:rPr>
          <w:bCs/>
          <w:color w:val="000000"/>
          <w:spacing w:val="-2"/>
          <w:sz w:val="28"/>
          <w:szCs w:val="28"/>
        </w:rPr>
        <w:t>. Обнаружение и измерение параметров объектов в системах технического зрения реального времени.</w:t>
      </w:r>
    </w:p>
    <w:p w:rsidR="00574DA4" w:rsidRDefault="00614E79" w:rsidP="00574DA4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574DA4">
        <w:rPr>
          <w:bCs/>
          <w:color w:val="000000"/>
          <w:spacing w:val="-2"/>
          <w:sz w:val="28"/>
          <w:szCs w:val="28"/>
        </w:rPr>
        <w:t>. Локализация штрих-кода на изображении</w:t>
      </w:r>
    </w:p>
    <w:p w:rsidR="00574DA4" w:rsidRDefault="00614E79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574DA4">
        <w:rPr>
          <w:bCs/>
          <w:color w:val="000000"/>
          <w:spacing w:val="-2"/>
          <w:sz w:val="28"/>
          <w:szCs w:val="28"/>
        </w:rPr>
        <w:t>. Энтропия и сжатие информации</w:t>
      </w:r>
    </w:p>
    <w:p w:rsidR="00574DA4" w:rsidRDefault="00614E79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574DA4">
        <w:rPr>
          <w:bCs/>
          <w:color w:val="000000"/>
          <w:spacing w:val="-2"/>
          <w:sz w:val="28"/>
          <w:szCs w:val="28"/>
        </w:rPr>
        <w:t>.</w:t>
      </w:r>
      <w:r w:rsidR="00013543">
        <w:rPr>
          <w:bCs/>
          <w:color w:val="000000"/>
          <w:spacing w:val="-2"/>
          <w:sz w:val="28"/>
          <w:szCs w:val="28"/>
        </w:rPr>
        <w:t xml:space="preserve"> Алгоритм фрактального сжатия изображений.</w:t>
      </w:r>
    </w:p>
    <w:sectPr w:rsidR="00574DA4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3543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B6FA3"/>
    <w:rsid w:val="000C01A6"/>
    <w:rsid w:val="000C28CF"/>
    <w:rsid w:val="000C5234"/>
    <w:rsid w:val="000C69D1"/>
    <w:rsid w:val="000D71AA"/>
    <w:rsid w:val="000F0A8D"/>
    <w:rsid w:val="001138EB"/>
    <w:rsid w:val="001340EA"/>
    <w:rsid w:val="0013604F"/>
    <w:rsid w:val="00142E12"/>
    <w:rsid w:val="00145DE3"/>
    <w:rsid w:val="00164815"/>
    <w:rsid w:val="00170542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3DCD"/>
    <w:rsid w:val="002A6836"/>
    <w:rsid w:val="002C448A"/>
    <w:rsid w:val="002C64CC"/>
    <w:rsid w:val="002C7DD6"/>
    <w:rsid w:val="002D536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952D4"/>
    <w:rsid w:val="0039665B"/>
    <w:rsid w:val="00396DA2"/>
    <w:rsid w:val="003A0604"/>
    <w:rsid w:val="003A2BEB"/>
    <w:rsid w:val="003B76EB"/>
    <w:rsid w:val="003C1C05"/>
    <w:rsid w:val="003C1FAD"/>
    <w:rsid w:val="00405024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4F7102"/>
    <w:rsid w:val="00503913"/>
    <w:rsid w:val="00510674"/>
    <w:rsid w:val="00517478"/>
    <w:rsid w:val="00531024"/>
    <w:rsid w:val="0053118A"/>
    <w:rsid w:val="00551FA0"/>
    <w:rsid w:val="005533DB"/>
    <w:rsid w:val="005543AC"/>
    <w:rsid w:val="00560B39"/>
    <w:rsid w:val="00574DA4"/>
    <w:rsid w:val="00592827"/>
    <w:rsid w:val="005A13E8"/>
    <w:rsid w:val="005A381C"/>
    <w:rsid w:val="005B2E83"/>
    <w:rsid w:val="005C145F"/>
    <w:rsid w:val="005E0D94"/>
    <w:rsid w:val="005E1EA4"/>
    <w:rsid w:val="005E3700"/>
    <w:rsid w:val="005F13A5"/>
    <w:rsid w:val="005F2BFB"/>
    <w:rsid w:val="00611A9F"/>
    <w:rsid w:val="00614E79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A43A1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10127"/>
    <w:rsid w:val="0081278B"/>
    <w:rsid w:val="00815D14"/>
    <w:rsid w:val="00830C60"/>
    <w:rsid w:val="008373BD"/>
    <w:rsid w:val="00857B24"/>
    <w:rsid w:val="00872BA2"/>
    <w:rsid w:val="0088119B"/>
    <w:rsid w:val="008860B8"/>
    <w:rsid w:val="008A3202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0023"/>
    <w:rsid w:val="00923002"/>
    <w:rsid w:val="009350AB"/>
    <w:rsid w:val="00966B53"/>
    <w:rsid w:val="00994C3C"/>
    <w:rsid w:val="00997254"/>
    <w:rsid w:val="009979F9"/>
    <w:rsid w:val="009A37EC"/>
    <w:rsid w:val="009B528B"/>
    <w:rsid w:val="009C6E47"/>
    <w:rsid w:val="009D5257"/>
    <w:rsid w:val="009E0499"/>
    <w:rsid w:val="009E1A35"/>
    <w:rsid w:val="009F465C"/>
    <w:rsid w:val="00A049C7"/>
    <w:rsid w:val="00A056B4"/>
    <w:rsid w:val="00A16FEB"/>
    <w:rsid w:val="00A268B0"/>
    <w:rsid w:val="00A50301"/>
    <w:rsid w:val="00A50498"/>
    <w:rsid w:val="00A53935"/>
    <w:rsid w:val="00A54394"/>
    <w:rsid w:val="00A56FBD"/>
    <w:rsid w:val="00A77D2E"/>
    <w:rsid w:val="00AA329E"/>
    <w:rsid w:val="00AB267F"/>
    <w:rsid w:val="00AD12D6"/>
    <w:rsid w:val="00AD4AE4"/>
    <w:rsid w:val="00AD53C7"/>
    <w:rsid w:val="00AD59C6"/>
    <w:rsid w:val="00AE23F2"/>
    <w:rsid w:val="00AE2891"/>
    <w:rsid w:val="00AF1A70"/>
    <w:rsid w:val="00AF7455"/>
    <w:rsid w:val="00B03B88"/>
    <w:rsid w:val="00B06B27"/>
    <w:rsid w:val="00B105AE"/>
    <w:rsid w:val="00B17BBE"/>
    <w:rsid w:val="00B21DA1"/>
    <w:rsid w:val="00B23DA2"/>
    <w:rsid w:val="00B320CA"/>
    <w:rsid w:val="00B33795"/>
    <w:rsid w:val="00B35C2A"/>
    <w:rsid w:val="00B420DB"/>
    <w:rsid w:val="00B63F9F"/>
    <w:rsid w:val="00B828AF"/>
    <w:rsid w:val="00BA0ECA"/>
    <w:rsid w:val="00BB17EB"/>
    <w:rsid w:val="00BC3C9C"/>
    <w:rsid w:val="00BC3D68"/>
    <w:rsid w:val="00BD15ED"/>
    <w:rsid w:val="00BD5ACA"/>
    <w:rsid w:val="00BE60CD"/>
    <w:rsid w:val="00BF1EA0"/>
    <w:rsid w:val="00BF2361"/>
    <w:rsid w:val="00BF4F07"/>
    <w:rsid w:val="00C111BB"/>
    <w:rsid w:val="00C116BE"/>
    <w:rsid w:val="00C4768B"/>
    <w:rsid w:val="00C47998"/>
    <w:rsid w:val="00C52A70"/>
    <w:rsid w:val="00C55A72"/>
    <w:rsid w:val="00C63A7A"/>
    <w:rsid w:val="00C64781"/>
    <w:rsid w:val="00C83D38"/>
    <w:rsid w:val="00CA04D8"/>
    <w:rsid w:val="00CC64FF"/>
    <w:rsid w:val="00CD4839"/>
    <w:rsid w:val="00CE5174"/>
    <w:rsid w:val="00D04DAE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5062C"/>
    <w:rsid w:val="00E805AD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EF7693"/>
    <w:rsid w:val="00F1010A"/>
    <w:rsid w:val="00F30373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1.bin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56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19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60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EC3B-FB3A-4C77-99B7-FF7F361F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Superuser</cp:lastModifiedBy>
  <cp:revision>260</cp:revision>
  <dcterms:created xsi:type="dcterms:W3CDTF">2018-02-22T08:36:00Z</dcterms:created>
  <dcterms:modified xsi:type="dcterms:W3CDTF">2023-09-28T09:01:00Z</dcterms:modified>
</cp:coreProperties>
</file>