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0FF" w:rsidRDefault="003C359E" w:rsidP="008C451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НАУКИ И ВЫСШЕГО ОБРАЗОВАНИЯ РОССИЙСКОЙ ФЕДЕРАЦИИ</w:t>
      </w:r>
    </w:p>
    <w:p w:rsidR="00C910FF" w:rsidRDefault="00C910FF">
      <w:pPr>
        <w:ind w:firstLine="567"/>
        <w:jc w:val="center"/>
        <w:rPr>
          <w:b/>
          <w:sz w:val="28"/>
          <w:szCs w:val="28"/>
        </w:rPr>
      </w:pPr>
    </w:p>
    <w:p w:rsidR="00C910FF" w:rsidRDefault="003C359E">
      <w:pPr>
        <w:spacing w:line="360" w:lineRule="auto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РЯЗАНСКИЙ ГОСУДАРСТВЕННЫЙ РАДИОТЕХНИЧЕСКИЙ УНИВЕРСИТЕТ им. В.Ф. УТКИНА</w:t>
      </w:r>
    </w:p>
    <w:p w:rsidR="00C910FF" w:rsidRDefault="00C910FF">
      <w:pPr>
        <w:ind w:firstLine="567"/>
        <w:jc w:val="center"/>
        <w:rPr>
          <w:b/>
          <w:sz w:val="28"/>
          <w:szCs w:val="28"/>
        </w:rPr>
      </w:pPr>
    </w:p>
    <w:p w:rsidR="00C910FF" w:rsidRDefault="003C359E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>
        <w:rPr>
          <w:sz w:val="28"/>
          <w:szCs w:val="28"/>
        </w:rPr>
        <w:t>Кафедра «Информационно-измерительная и биомедицинская техника»</w:t>
      </w:r>
    </w:p>
    <w:p w:rsidR="00C910FF" w:rsidRDefault="00C910FF">
      <w:pPr>
        <w:ind w:firstLine="567"/>
        <w:jc w:val="center"/>
        <w:rPr>
          <w:sz w:val="28"/>
          <w:szCs w:val="28"/>
        </w:rPr>
      </w:pPr>
    </w:p>
    <w:p w:rsidR="00C910FF" w:rsidRDefault="00C910FF">
      <w:pPr>
        <w:ind w:firstLine="0"/>
        <w:jc w:val="center"/>
        <w:rPr>
          <w:sz w:val="16"/>
          <w:szCs w:val="16"/>
        </w:rPr>
      </w:pPr>
    </w:p>
    <w:p w:rsidR="00C910FF" w:rsidRDefault="00C910FF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C910FF" w:rsidRDefault="00C910FF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C910FF" w:rsidRDefault="00C910FF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C910FF" w:rsidRDefault="00C910FF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C910FF" w:rsidRDefault="003C359E">
      <w:pPr>
        <w:shd w:val="clear" w:color="auto" w:fill="FFFFFF"/>
        <w:ind w:firstLine="567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ОЦЕНОЧНЫЕ МАТЕРИАЛЫ ДИСЦИПЛИНЫ</w:t>
      </w:r>
    </w:p>
    <w:p w:rsidR="00C910FF" w:rsidRDefault="00C910FF">
      <w:pPr>
        <w:ind w:firstLine="567"/>
        <w:jc w:val="center"/>
        <w:rPr>
          <w:sz w:val="28"/>
          <w:szCs w:val="28"/>
        </w:rPr>
      </w:pPr>
    </w:p>
    <w:p w:rsidR="00C910FF" w:rsidRDefault="008C4517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567"/>
        <w:jc w:val="center"/>
        <w:rPr>
          <w:b/>
          <w:i/>
          <w:color w:val="000000"/>
          <w:sz w:val="40"/>
          <w:szCs w:val="40"/>
        </w:rPr>
      </w:pPr>
      <w:r>
        <w:rPr>
          <w:b/>
          <w:i/>
          <w:color w:val="000000"/>
          <w:sz w:val="40"/>
          <w:szCs w:val="40"/>
        </w:rPr>
        <w:t>Б</w:t>
      </w:r>
      <w:proofErr w:type="gramStart"/>
      <w:r>
        <w:rPr>
          <w:b/>
          <w:i/>
          <w:color w:val="000000"/>
          <w:sz w:val="40"/>
          <w:szCs w:val="40"/>
        </w:rPr>
        <w:t>1</w:t>
      </w:r>
      <w:proofErr w:type="gramEnd"/>
      <w:r>
        <w:rPr>
          <w:b/>
          <w:i/>
          <w:color w:val="000000"/>
          <w:sz w:val="40"/>
          <w:szCs w:val="40"/>
        </w:rPr>
        <w:t>.О.13</w:t>
      </w:r>
      <w:r w:rsidR="003C359E">
        <w:rPr>
          <w:b/>
          <w:i/>
          <w:color w:val="000000"/>
          <w:sz w:val="40"/>
          <w:szCs w:val="40"/>
        </w:rPr>
        <w:t xml:space="preserve"> ИНФОРМАТИКА</w:t>
      </w:r>
    </w:p>
    <w:p w:rsidR="00C910FF" w:rsidRDefault="00C910FF">
      <w:pPr>
        <w:spacing w:line="360" w:lineRule="auto"/>
        <w:ind w:firstLine="0"/>
        <w:jc w:val="center"/>
        <w:rPr>
          <w:b/>
          <w:sz w:val="28"/>
          <w:szCs w:val="28"/>
        </w:rPr>
      </w:pPr>
    </w:p>
    <w:p w:rsidR="00C910FF" w:rsidRDefault="00C910FF">
      <w:pPr>
        <w:ind w:firstLine="0"/>
        <w:jc w:val="center"/>
        <w:rPr>
          <w:sz w:val="28"/>
          <w:szCs w:val="28"/>
        </w:rPr>
      </w:pPr>
    </w:p>
    <w:p w:rsidR="00C910FF" w:rsidRDefault="00C910FF">
      <w:pPr>
        <w:ind w:firstLine="0"/>
        <w:jc w:val="center"/>
        <w:rPr>
          <w:sz w:val="28"/>
          <w:szCs w:val="28"/>
        </w:rPr>
      </w:pPr>
    </w:p>
    <w:p w:rsidR="00C910FF" w:rsidRDefault="00C910FF">
      <w:pPr>
        <w:ind w:firstLine="0"/>
        <w:jc w:val="center"/>
        <w:rPr>
          <w:sz w:val="28"/>
          <w:szCs w:val="28"/>
        </w:rPr>
      </w:pPr>
    </w:p>
    <w:p w:rsidR="00C910FF" w:rsidRDefault="00C910FF">
      <w:pPr>
        <w:ind w:firstLine="0"/>
        <w:jc w:val="center"/>
        <w:rPr>
          <w:sz w:val="28"/>
          <w:szCs w:val="28"/>
        </w:rPr>
      </w:pPr>
    </w:p>
    <w:p w:rsidR="00C910FF" w:rsidRDefault="00C910FF">
      <w:pPr>
        <w:ind w:firstLine="0"/>
        <w:jc w:val="center"/>
        <w:rPr>
          <w:sz w:val="28"/>
          <w:szCs w:val="28"/>
        </w:rPr>
      </w:pPr>
    </w:p>
    <w:p w:rsidR="00C910FF" w:rsidRDefault="00C910FF">
      <w:pPr>
        <w:ind w:firstLine="0"/>
        <w:jc w:val="center"/>
        <w:rPr>
          <w:sz w:val="28"/>
          <w:szCs w:val="28"/>
        </w:rPr>
      </w:pPr>
    </w:p>
    <w:p w:rsidR="00C910FF" w:rsidRDefault="00C910FF">
      <w:pPr>
        <w:ind w:firstLine="0"/>
        <w:jc w:val="center"/>
        <w:rPr>
          <w:sz w:val="28"/>
          <w:szCs w:val="28"/>
        </w:rPr>
      </w:pPr>
    </w:p>
    <w:p w:rsidR="00C910FF" w:rsidRDefault="00C910FF">
      <w:pPr>
        <w:ind w:firstLine="0"/>
        <w:jc w:val="center"/>
        <w:rPr>
          <w:sz w:val="28"/>
          <w:szCs w:val="28"/>
        </w:rPr>
      </w:pPr>
    </w:p>
    <w:p w:rsidR="00C910FF" w:rsidRDefault="00C910FF">
      <w:pPr>
        <w:ind w:firstLine="0"/>
        <w:jc w:val="center"/>
        <w:rPr>
          <w:sz w:val="28"/>
          <w:szCs w:val="28"/>
        </w:rPr>
      </w:pPr>
    </w:p>
    <w:p w:rsidR="00C910FF" w:rsidRDefault="00C910FF">
      <w:pPr>
        <w:ind w:firstLine="0"/>
        <w:jc w:val="center"/>
        <w:rPr>
          <w:sz w:val="28"/>
          <w:szCs w:val="28"/>
        </w:rPr>
      </w:pPr>
    </w:p>
    <w:p w:rsidR="00C910FF" w:rsidRDefault="00C910FF">
      <w:pPr>
        <w:ind w:firstLine="0"/>
        <w:jc w:val="center"/>
        <w:rPr>
          <w:sz w:val="28"/>
          <w:szCs w:val="28"/>
        </w:rPr>
      </w:pPr>
    </w:p>
    <w:p w:rsidR="00C910FF" w:rsidRDefault="00C910FF">
      <w:pPr>
        <w:ind w:firstLine="0"/>
        <w:jc w:val="center"/>
        <w:rPr>
          <w:sz w:val="28"/>
          <w:szCs w:val="28"/>
        </w:rPr>
      </w:pPr>
    </w:p>
    <w:p w:rsidR="00C910FF" w:rsidRDefault="00C910FF">
      <w:pPr>
        <w:ind w:firstLine="0"/>
        <w:jc w:val="center"/>
        <w:rPr>
          <w:sz w:val="28"/>
          <w:szCs w:val="28"/>
        </w:rPr>
      </w:pPr>
    </w:p>
    <w:p w:rsidR="00C910FF" w:rsidRDefault="00C910FF">
      <w:pPr>
        <w:ind w:firstLine="0"/>
        <w:jc w:val="center"/>
        <w:rPr>
          <w:sz w:val="28"/>
          <w:szCs w:val="28"/>
        </w:rPr>
      </w:pPr>
    </w:p>
    <w:p w:rsidR="00C910FF" w:rsidRDefault="00C910FF">
      <w:pPr>
        <w:ind w:firstLine="0"/>
        <w:jc w:val="center"/>
        <w:rPr>
          <w:sz w:val="28"/>
          <w:szCs w:val="28"/>
        </w:rPr>
      </w:pPr>
    </w:p>
    <w:p w:rsidR="00C910FF" w:rsidRDefault="00C910FF">
      <w:pPr>
        <w:ind w:firstLine="0"/>
        <w:jc w:val="center"/>
        <w:rPr>
          <w:sz w:val="28"/>
          <w:szCs w:val="28"/>
        </w:rPr>
      </w:pPr>
    </w:p>
    <w:p w:rsidR="00C910FF" w:rsidRDefault="00C910FF">
      <w:pPr>
        <w:ind w:firstLine="0"/>
        <w:jc w:val="center"/>
        <w:rPr>
          <w:sz w:val="28"/>
          <w:szCs w:val="28"/>
        </w:rPr>
      </w:pPr>
    </w:p>
    <w:p w:rsidR="00C910FF" w:rsidRDefault="008C4517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Рязань 2023</w:t>
      </w:r>
      <w:r w:rsidR="003C359E">
        <w:rPr>
          <w:sz w:val="28"/>
          <w:szCs w:val="28"/>
        </w:rPr>
        <w:t xml:space="preserve"> г.</w:t>
      </w:r>
    </w:p>
    <w:p w:rsidR="00C910FF" w:rsidRDefault="003C35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b/>
          <w:i/>
          <w:color w:val="000000"/>
          <w:sz w:val="28"/>
          <w:szCs w:val="28"/>
          <w:highlight w:val="white"/>
        </w:rPr>
        <w:t>обучающимися</w:t>
      </w:r>
      <w:proofErr w:type="gramEnd"/>
      <w:r>
        <w:rPr>
          <w:b/>
          <w:i/>
          <w:color w:val="000000"/>
          <w:sz w:val="28"/>
          <w:szCs w:val="28"/>
          <w:highlight w:val="white"/>
        </w:rPr>
        <w:t xml:space="preserve"> данной дисциплины как части основной профессиональной образовательной программы</w:t>
      </w:r>
      <w:r>
        <w:rPr>
          <w:b/>
          <w:i/>
          <w:color w:val="000000"/>
          <w:sz w:val="28"/>
          <w:szCs w:val="28"/>
          <w:highlight w:val="white"/>
        </w:rPr>
        <w:t>.</w:t>
      </w:r>
    </w:p>
    <w:p w:rsidR="00C910FF" w:rsidRDefault="003C35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 xml:space="preserve">Цель – оценить соответствие знаний, умений и уровня приобретенных </w:t>
      </w:r>
      <w:proofErr w:type="gramStart"/>
      <w:r>
        <w:rPr>
          <w:b/>
          <w:i/>
          <w:color w:val="000000"/>
          <w:sz w:val="28"/>
          <w:szCs w:val="28"/>
          <w:highlight w:val="white"/>
        </w:rPr>
        <w:t>компетенций</w:t>
      </w:r>
      <w:proofErr w:type="gramEnd"/>
      <w:r>
        <w:rPr>
          <w:b/>
          <w:i/>
          <w:color w:val="000000"/>
          <w:sz w:val="28"/>
          <w:szCs w:val="28"/>
          <w:highlight w:val="white"/>
        </w:rPr>
        <w:t xml:space="preserve">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C910FF" w:rsidRDefault="003C35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Основная задача – обеспечить</w:t>
      </w:r>
      <w:r>
        <w:rPr>
          <w:b/>
          <w:i/>
          <w:color w:val="000000"/>
          <w:sz w:val="28"/>
          <w:szCs w:val="28"/>
          <w:highlight w:val="white"/>
        </w:rPr>
        <w:t xml:space="preserve"> оценку уровня </w:t>
      </w:r>
      <w:proofErr w:type="spellStart"/>
      <w:r>
        <w:rPr>
          <w:b/>
          <w:i/>
          <w:color w:val="000000"/>
          <w:sz w:val="28"/>
          <w:szCs w:val="28"/>
          <w:highlight w:val="white"/>
        </w:rPr>
        <w:t>сформированности</w:t>
      </w:r>
      <w:proofErr w:type="spellEnd"/>
      <w:r>
        <w:rPr>
          <w:b/>
          <w:i/>
          <w:color w:val="000000"/>
          <w:sz w:val="28"/>
          <w:szCs w:val="28"/>
          <w:highlight w:val="white"/>
        </w:rPr>
        <w:t xml:space="preserve"> общекультурных, </w:t>
      </w:r>
      <w:proofErr w:type="spellStart"/>
      <w:r>
        <w:rPr>
          <w:b/>
          <w:i/>
          <w:color w:val="000000"/>
          <w:sz w:val="28"/>
          <w:szCs w:val="28"/>
          <w:highlight w:val="white"/>
        </w:rPr>
        <w:t>общепрофессиональных</w:t>
      </w:r>
      <w:proofErr w:type="spellEnd"/>
      <w:r>
        <w:rPr>
          <w:b/>
          <w:i/>
          <w:color w:val="000000"/>
          <w:sz w:val="28"/>
          <w:szCs w:val="28"/>
          <w:highlight w:val="white"/>
        </w:rPr>
        <w:t xml:space="preserve"> и профессиональных компетенций, приобретаемых </w:t>
      </w:r>
      <w:proofErr w:type="gramStart"/>
      <w:r>
        <w:rPr>
          <w:b/>
          <w:i/>
          <w:color w:val="000000"/>
          <w:sz w:val="28"/>
          <w:szCs w:val="28"/>
          <w:highlight w:val="white"/>
        </w:rPr>
        <w:t>обучающимся</w:t>
      </w:r>
      <w:proofErr w:type="gramEnd"/>
      <w:r>
        <w:rPr>
          <w:b/>
          <w:i/>
          <w:color w:val="000000"/>
          <w:sz w:val="28"/>
          <w:szCs w:val="28"/>
          <w:highlight w:val="white"/>
        </w:rPr>
        <w:t xml:space="preserve"> в соответствии с этими требованиями.</w:t>
      </w:r>
    </w:p>
    <w:p w:rsidR="00C910FF" w:rsidRDefault="003C35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Контроль знаний проводится в форме текущего контроля и промежуточной аттестации.</w:t>
      </w:r>
    </w:p>
    <w:p w:rsidR="00C910FF" w:rsidRDefault="003C35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</w:t>
      </w:r>
      <w:r>
        <w:rPr>
          <w:b/>
          <w:i/>
          <w:color w:val="000000"/>
          <w:sz w:val="28"/>
          <w:szCs w:val="28"/>
          <w:highlight w:val="white"/>
        </w:rPr>
        <w:t>плины (модуля), организации работы обучающихся в ходе учебных занятий и оказания им индивидуальной помощи.</w:t>
      </w:r>
    </w:p>
    <w:p w:rsidR="00C910FF" w:rsidRDefault="003C35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b/>
          <w:i/>
          <w:color w:val="000000"/>
          <w:sz w:val="28"/>
          <w:szCs w:val="28"/>
          <w:highlight w:val="white"/>
        </w:rPr>
        <w:t>обучающимися</w:t>
      </w:r>
      <w:proofErr w:type="gramEnd"/>
      <w:r>
        <w:rPr>
          <w:b/>
          <w:i/>
          <w:color w:val="000000"/>
          <w:sz w:val="28"/>
          <w:szCs w:val="28"/>
          <w:highlight w:val="white"/>
        </w:rPr>
        <w:t xml:space="preserve"> в ходе выполнения индивидуальных заданий на п</w:t>
      </w:r>
      <w:r>
        <w:rPr>
          <w:b/>
          <w:i/>
          <w:color w:val="000000"/>
          <w:sz w:val="28"/>
          <w:szCs w:val="28"/>
          <w:highlight w:val="white"/>
        </w:rPr>
        <w:t>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</w:t>
      </w:r>
      <w:r>
        <w:rPr>
          <w:b/>
          <w:i/>
          <w:color w:val="000000"/>
          <w:sz w:val="28"/>
          <w:szCs w:val="28"/>
          <w:highlight w:val="white"/>
        </w:rPr>
        <w:t xml:space="preserve">ммой дисциплины, утвержденной заведующим кафедрой. </w:t>
      </w:r>
    </w:p>
    <w:p w:rsidR="00C910FF" w:rsidRDefault="003C35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C910FF" w:rsidRDefault="003C35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 xml:space="preserve">Промежуточный контроль по дисциплине осуществляется проведением экзамена. </w:t>
      </w:r>
    </w:p>
    <w:p w:rsidR="00C910FF" w:rsidRDefault="003C359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firstLine="708"/>
        <w:jc w:val="both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 xml:space="preserve">Форма проведения экзамена – письменный ответ по утвержденным экзаменационным билетам, сформулированным с учетом содержания учебной дисциплины. </w:t>
      </w:r>
      <w:proofErr w:type="gramStart"/>
      <w:r>
        <w:rPr>
          <w:b/>
          <w:i/>
          <w:color w:val="000000"/>
          <w:sz w:val="28"/>
          <w:szCs w:val="28"/>
          <w:highlight w:val="white"/>
        </w:rPr>
        <w:t>После выполнения письменной работы обу</w:t>
      </w:r>
      <w:r>
        <w:rPr>
          <w:b/>
          <w:i/>
          <w:color w:val="000000"/>
          <w:sz w:val="28"/>
          <w:szCs w:val="28"/>
          <w:highlight w:val="white"/>
        </w:rPr>
        <w:t>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  <w:proofErr w:type="gramEnd"/>
    </w:p>
    <w:p w:rsidR="00C910FF" w:rsidRDefault="00C910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b/>
          <w:color w:val="000000"/>
          <w:sz w:val="28"/>
          <w:szCs w:val="28"/>
        </w:rPr>
      </w:pPr>
    </w:p>
    <w:p w:rsidR="00C910FF" w:rsidRDefault="00C910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b/>
          <w:color w:val="000000"/>
          <w:sz w:val="28"/>
          <w:szCs w:val="28"/>
        </w:rPr>
      </w:pPr>
    </w:p>
    <w:p w:rsidR="00C910FF" w:rsidRDefault="00C910F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firstLine="709"/>
        <w:jc w:val="center"/>
        <w:rPr>
          <w:b/>
          <w:color w:val="000000"/>
          <w:sz w:val="28"/>
          <w:szCs w:val="28"/>
        </w:rPr>
      </w:pPr>
    </w:p>
    <w:p w:rsidR="00C910FF" w:rsidRDefault="00C910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C910FF" w:rsidRDefault="00C910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C910FF" w:rsidRDefault="00C910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C910FF" w:rsidRDefault="00C910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C910FF" w:rsidRDefault="00C910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C910FF" w:rsidRDefault="00C910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color w:val="000000"/>
          <w:sz w:val="28"/>
          <w:szCs w:val="28"/>
        </w:rPr>
      </w:pPr>
    </w:p>
    <w:p w:rsidR="00C910FF" w:rsidRDefault="003C35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Паспорт оценочных материалов по дисциплине</w:t>
      </w:r>
    </w:p>
    <w:p w:rsidR="00C910FF" w:rsidRDefault="00C910F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tbl>
      <w:tblPr>
        <w:tblStyle w:val="afc"/>
        <w:tblW w:w="9364" w:type="dxa"/>
        <w:tblInd w:w="0" w:type="dxa"/>
        <w:tblLayout w:type="fixed"/>
        <w:tblLook w:val="0000"/>
      </w:tblPr>
      <w:tblGrid>
        <w:gridCol w:w="674"/>
        <w:gridCol w:w="4834"/>
        <w:gridCol w:w="2160"/>
        <w:gridCol w:w="1696"/>
      </w:tblGrid>
      <w:tr w:rsidR="00C910FF">
        <w:trPr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0FF" w:rsidRDefault="003C359E">
            <w:pPr>
              <w:spacing w:line="240" w:lineRule="auto"/>
              <w:ind w:firstLine="0"/>
              <w:jc w:val="both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0FF" w:rsidRDefault="003C3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3"/>
                <w:szCs w:val="23"/>
              </w:rPr>
              <w:t>Контролируемые разделы (темы) дисциплины</w:t>
            </w:r>
          </w:p>
          <w:p w:rsidR="00C910FF" w:rsidRDefault="003C359E">
            <w:pPr>
              <w:pStyle w:val="2"/>
              <w:keepLines w:val="0"/>
              <w:widowControl/>
              <w:tabs>
                <w:tab w:val="center" w:pos="1805"/>
                <w:tab w:val="left" w:pos="2655"/>
              </w:tabs>
              <w:spacing w:before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</w:rPr>
              <w:t>(результаты по разделам)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0FF" w:rsidRDefault="003C35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firstLine="0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Код контролируемой компетенции (или её части)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FF" w:rsidRDefault="003C359E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C910FF">
        <w:trPr>
          <w:trHeight w:val="291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0FF" w:rsidRDefault="00C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0FF" w:rsidRDefault="00C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0FF" w:rsidRDefault="00C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FF" w:rsidRDefault="00C910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b/>
                <w:sz w:val="22"/>
                <w:szCs w:val="22"/>
              </w:rPr>
            </w:pPr>
          </w:p>
        </w:tc>
      </w:tr>
      <w:tr w:rsidR="00C910FF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910F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понятия информатики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ОПК-4.1-З </w:t>
            </w:r>
          </w:p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ОПК-4.1-У </w:t>
            </w:r>
          </w:p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910F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Системы счисления в вычислительной технике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ОПК-4.1-З </w:t>
            </w:r>
          </w:p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ОПК-4.1-У </w:t>
            </w:r>
          </w:p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Экзамен, </w:t>
            </w:r>
          </w:p>
        </w:tc>
      </w:tr>
      <w:tr w:rsidR="00C910FF">
        <w:trPr>
          <w:trHeight w:val="5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hd w:val="clear" w:color="auto" w:fill="FFFFFF"/>
              <w:tabs>
                <w:tab w:val="left" w:pos="4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алгебры логики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ОПК-4.1-З </w:t>
            </w:r>
          </w:p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ОПК-4.1-У </w:t>
            </w:r>
          </w:p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910F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средства реализации информационных процессов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ОПК-4.1-З </w:t>
            </w:r>
          </w:p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ОПК-4.1-У </w:t>
            </w:r>
          </w:p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910F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Программное обеспечение компьютера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ОПК-4.1-З </w:t>
            </w:r>
          </w:p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ОПК-4.1-У </w:t>
            </w:r>
          </w:p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910F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информационных технологий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ОПК-4.1-З </w:t>
            </w:r>
          </w:p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ОПК-4.1-У </w:t>
            </w:r>
          </w:p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910F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защиты информации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ОПК-4.1-З </w:t>
            </w:r>
          </w:p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ОПК-4.1-У </w:t>
            </w:r>
          </w:p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910F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Основы программирования на языке Си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ОПК-4.1-З </w:t>
            </w:r>
          </w:p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ОПК-4.1-У </w:t>
            </w:r>
          </w:p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910F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Программирование разветвляющихся алгоритмов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ОПК-4.1-З </w:t>
            </w:r>
          </w:p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ОПК-4.1-У </w:t>
            </w:r>
          </w:p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910F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Программирование сложных циклов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ОПК-4.1-З </w:t>
            </w:r>
          </w:p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ОПК-4.1-У </w:t>
            </w:r>
          </w:p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910F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Программирование с производными типами данных на языке Си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ОПК-4.1-З </w:t>
            </w:r>
          </w:p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ОПК-4.1-У </w:t>
            </w:r>
          </w:p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C910FF">
        <w:trPr>
          <w:trHeight w:val="854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Директивы Си-препроцессора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ОПК-4.1-З </w:t>
            </w:r>
          </w:p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ОПК-4.1-У </w:t>
            </w:r>
          </w:p>
          <w:p w:rsidR="00C910FF" w:rsidRDefault="003C359E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ОПК-4.1-В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10FF" w:rsidRDefault="003C35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</w:tbl>
    <w:p w:rsidR="00C910FF" w:rsidRDefault="00C910F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C910FF" w:rsidRDefault="00C910F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C910FF" w:rsidRDefault="00C910F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C910FF" w:rsidRDefault="00C910F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C910FF" w:rsidRDefault="00C910F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C910FF" w:rsidRDefault="00C910F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  <w:highlight w:val="yellow"/>
        </w:rPr>
      </w:pPr>
    </w:p>
    <w:p w:rsidR="00C910FF" w:rsidRDefault="003C359E">
      <w:pPr>
        <w:spacing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Критерии оценивания компетенций (результатов)</w:t>
      </w:r>
    </w:p>
    <w:p w:rsidR="00C910FF" w:rsidRDefault="00C910FF">
      <w:pPr>
        <w:spacing w:line="240" w:lineRule="auto"/>
        <w:jc w:val="center"/>
        <w:rPr>
          <w:b/>
          <w:color w:val="000000"/>
          <w:sz w:val="28"/>
          <w:szCs w:val="28"/>
        </w:rPr>
      </w:pPr>
    </w:p>
    <w:p w:rsidR="00C910FF" w:rsidRDefault="003C359E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1). Уровень усвоения материала, предусмотренного программой.</w:t>
      </w:r>
    </w:p>
    <w:p w:rsidR="00C910FF" w:rsidRDefault="003C359E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2). Умение анализировать материал, устанавливать причинно-следственные связи.</w:t>
      </w:r>
    </w:p>
    <w:p w:rsidR="00C910FF" w:rsidRDefault="003C359E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3). Ответы на вопросы: полнота, аргументированность, убежденность, умение</w:t>
      </w:r>
    </w:p>
    <w:p w:rsidR="00C910FF" w:rsidRDefault="003C359E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4). Качество ответа (его общая композиция, логичность, убежденность, общая эрудиция)</w:t>
      </w:r>
    </w:p>
    <w:p w:rsidR="00C910FF" w:rsidRDefault="003C359E">
      <w:pPr>
        <w:spacing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5). Использование д</w:t>
      </w:r>
      <w:r>
        <w:rPr>
          <w:color w:val="000000"/>
          <w:sz w:val="28"/>
          <w:szCs w:val="28"/>
        </w:rPr>
        <w:t>ополнительной литературы при подготовке ответов.</w:t>
      </w:r>
    </w:p>
    <w:p w:rsidR="00C910FF" w:rsidRDefault="00C910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both"/>
        <w:rPr>
          <w:b/>
          <w:i/>
          <w:color w:val="000000"/>
          <w:sz w:val="28"/>
          <w:szCs w:val="28"/>
          <w:highlight w:val="white"/>
        </w:rPr>
      </w:pPr>
    </w:p>
    <w:p w:rsidR="00C910FF" w:rsidRDefault="003C359E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Уровень освоения </w:t>
      </w:r>
      <w:proofErr w:type="spellStart"/>
      <w:r>
        <w:rPr>
          <w:color w:val="000000"/>
          <w:sz w:val="28"/>
          <w:szCs w:val="28"/>
        </w:rPr>
        <w:t>сформированности</w:t>
      </w:r>
      <w:proofErr w:type="spellEnd"/>
      <w:r>
        <w:rPr>
          <w:color w:val="000000"/>
          <w:sz w:val="28"/>
          <w:szCs w:val="28"/>
        </w:rPr>
        <w:t xml:space="preserve"> знаний, умений и навыков по дисциплине оценивается в форме бальной отметки:</w:t>
      </w:r>
    </w:p>
    <w:p w:rsidR="00C910FF" w:rsidRDefault="003C359E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«Отлично» </w:t>
      </w:r>
      <w:r>
        <w:rPr>
          <w:color w:val="000000"/>
          <w:sz w:val="28"/>
          <w:szCs w:val="28"/>
        </w:rPr>
        <w:t>заслуживает студент, обнаруживший всестороннее, систематическое и глубокое знание учеб</w:t>
      </w:r>
      <w:r>
        <w:rPr>
          <w:color w:val="000000"/>
          <w:sz w:val="28"/>
          <w:szCs w:val="28"/>
        </w:rPr>
        <w:t xml:space="preserve">но-программного материала, умение свободно выполнять задания, предусмотренные программой, усвоивший </w:t>
      </w:r>
      <w:proofErr w:type="gramStart"/>
      <w:r>
        <w:rPr>
          <w:color w:val="000000"/>
          <w:sz w:val="28"/>
          <w:szCs w:val="28"/>
        </w:rPr>
        <w:t>основную</w:t>
      </w:r>
      <w:proofErr w:type="gramEnd"/>
      <w:r>
        <w:rPr>
          <w:color w:val="000000"/>
          <w:sz w:val="28"/>
          <w:szCs w:val="28"/>
        </w:rPr>
        <w:t xml:space="preserve"> и знакомый с дополнительной литературой, рекомендованной программой. Как правило, оценка «отлично» выставляется студентам, усвоившим взаимосвязь ос</w:t>
      </w:r>
      <w:r>
        <w:rPr>
          <w:color w:val="000000"/>
          <w:sz w:val="28"/>
          <w:szCs w:val="28"/>
        </w:rPr>
        <w:t>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C910FF" w:rsidRDefault="003C359E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«Хорошо» </w:t>
      </w:r>
      <w:r>
        <w:rPr>
          <w:color w:val="000000"/>
          <w:sz w:val="28"/>
          <w:szCs w:val="28"/>
        </w:rPr>
        <w:t>заслуживает студент, обнаруживший полное знание учебно-программного матери</w:t>
      </w:r>
      <w:r>
        <w:rPr>
          <w:color w:val="000000"/>
          <w:sz w:val="28"/>
          <w:szCs w:val="28"/>
        </w:rPr>
        <w:t>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</w:t>
      </w:r>
      <w:r>
        <w:rPr>
          <w:color w:val="000000"/>
          <w:sz w:val="28"/>
          <w:szCs w:val="28"/>
        </w:rPr>
        <w:t>ятельному пополнению и обновлению в ходе дальнейшей учебной работы и профессиональной деятельности.</w:t>
      </w:r>
    </w:p>
    <w:p w:rsidR="00C910FF" w:rsidRDefault="003C359E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«Удовлетворительно» </w:t>
      </w:r>
      <w:r>
        <w:rPr>
          <w:color w:val="000000"/>
          <w:sz w:val="28"/>
          <w:szCs w:val="28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</w:t>
      </w:r>
      <w:r>
        <w:rPr>
          <w:color w:val="000000"/>
          <w:sz w:val="28"/>
          <w:szCs w:val="28"/>
        </w:rPr>
        <w:t>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</w:t>
      </w:r>
      <w:r>
        <w:rPr>
          <w:color w:val="000000"/>
          <w:sz w:val="28"/>
          <w:szCs w:val="28"/>
        </w:rPr>
        <w:t>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C910FF" w:rsidRDefault="003C359E">
      <w:pPr>
        <w:spacing w:line="24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«Неудовлетворительно» </w:t>
      </w:r>
      <w:r>
        <w:rPr>
          <w:color w:val="000000"/>
          <w:sz w:val="28"/>
          <w:szCs w:val="28"/>
        </w:rPr>
        <w:t>выставляется студенту, обнаружившему пробелы в знаниях основного учебно-программного материала, допу</w:t>
      </w:r>
      <w:r>
        <w:rPr>
          <w:color w:val="000000"/>
          <w:sz w:val="28"/>
          <w:szCs w:val="28"/>
        </w:rPr>
        <w:t xml:space="preserve">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</w:t>
      </w:r>
      <w:r>
        <w:rPr>
          <w:color w:val="000000"/>
          <w:sz w:val="28"/>
          <w:szCs w:val="28"/>
        </w:rPr>
        <w:lastRenderedPageBreak/>
        <w:t>по окончании вуза без дополнит</w:t>
      </w:r>
      <w:r>
        <w:rPr>
          <w:color w:val="000000"/>
          <w:sz w:val="28"/>
          <w:szCs w:val="28"/>
        </w:rPr>
        <w:t>ельных занятий по соответствующей дисциплине.</w:t>
      </w:r>
    </w:p>
    <w:p w:rsidR="00C910FF" w:rsidRDefault="00C910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i/>
          <w:color w:val="000000"/>
          <w:sz w:val="28"/>
          <w:szCs w:val="28"/>
          <w:highlight w:val="white"/>
        </w:rPr>
      </w:pPr>
    </w:p>
    <w:p w:rsidR="00C910FF" w:rsidRDefault="00C910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i/>
          <w:color w:val="000000"/>
          <w:sz w:val="28"/>
          <w:szCs w:val="28"/>
          <w:highlight w:val="white"/>
        </w:rPr>
      </w:pPr>
    </w:p>
    <w:p w:rsidR="00C910FF" w:rsidRDefault="00C910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i/>
          <w:color w:val="000000"/>
          <w:sz w:val="28"/>
          <w:szCs w:val="28"/>
          <w:highlight w:val="white"/>
        </w:rPr>
      </w:pPr>
    </w:p>
    <w:p w:rsidR="00C910FF" w:rsidRDefault="003C35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b/>
          <w:i/>
          <w:color w:val="000000"/>
          <w:sz w:val="28"/>
          <w:szCs w:val="28"/>
          <w:highlight w:val="white"/>
        </w:rPr>
      </w:pPr>
      <w:r>
        <w:rPr>
          <w:b/>
          <w:i/>
          <w:color w:val="000000"/>
          <w:sz w:val="28"/>
          <w:szCs w:val="28"/>
          <w:highlight w:val="white"/>
        </w:rPr>
        <w:t>Типовые контрольные задания или иные материалы</w:t>
      </w:r>
    </w:p>
    <w:p w:rsidR="00C910FF" w:rsidRDefault="00C910F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C910FF" w:rsidRDefault="003C359E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к экзамену по дисциплине</w:t>
      </w:r>
    </w:p>
    <w:p w:rsidR="00C910FF" w:rsidRDefault="00C910F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информатика, ее состав и роль в информационном обществе. Понятие информации. Количественные характеристики информации. Способы представления информации. Хранение информации. Передача информации. Обработка информации.</w:t>
      </w: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Понятие системы счисления (СС).  Двоичная, десятичная, двоично-десятичная, восьмеричная и шестнадцатеричная системы счисления. Переводы чисел из одной СС в другую и обратно, понятие погрешности перевода. Арифметические действия с числами в </w:t>
      </w:r>
      <w:proofErr w:type="gramStart"/>
      <w:r>
        <w:rPr>
          <w:color w:val="000000"/>
          <w:sz w:val="28"/>
          <w:szCs w:val="28"/>
        </w:rPr>
        <w:t>различных</w:t>
      </w:r>
      <w:proofErr w:type="gramEnd"/>
      <w:r>
        <w:rPr>
          <w:color w:val="000000"/>
          <w:sz w:val="28"/>
          <w:szCs w:val="28"/>
        </w:rPr>
        <w:t xml:space="preserve"> СС. Вы</w:t>
      </w:r>
      <w:r>
        <w:rPr>
          <w:color w:val="000000"/>
          <w:sz w:val="28"/>
          <w:szCs w:val="28"/>
        </w:rPr>
        <w:t>числения сложных арифметических выражений</w:t>
      </w: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Логические выражения, Знаки логических отношений, логические функции от одной, двух и более переменных</w:t>
      </w: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Интерпретация логических выражений в виде логических схем. Законы и теоремы алгебры логики.</w:t>
      </w: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Упрощение логически</w:t>
      </w:r>
      <w:r>
        <w:rPr>
          <w:color w:val="000000"/>
          <w:sz w:val="28"/>
          <w:szCs w:val="28"/>
        </w:rPr>
        <w:t xml:space="preserve">х выражений, используя законы Буля, соответственно упрощение логических схем. Тождества.  </w:t>
      </w: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Структурная схема компьютера. Основные и дополнительные составляющие компьютерного комплекса. Понятие рабочей станции и сервере. </w:t>
      </w: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Начальная загрузка ПК, понятие сети</w:t>
      </w:r>
      <w:r>
        <w:rPr>
          <w:color w:val="000000"/>
          <w:sz w:val="28"/>
          <w:szCs w:val="28"/>
        </w:rPr>
        <w:t xml:space="preserve"> ЭВМ, конфигурации сетей, классификация сетей, магистрально–модульный принцип построения ПК. Периферийные устройства, их классификация и назначение.</w:t>
      </w: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программного обеспечения ПК. Операционные системы. Сервисные программы, утилиты. Прикладные п</w:t>
      </w:r>
      <w:r>
        <w:rPr>
          <w:color w:val="000000"/>
          <w:sz w:val="28"/>
          <w:szCs w:val="28"/>
        </w:rPr>
        <w:t>рограммы специального назначения.</w:t>
      </w: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Командный интерфейс ОС. Работа с командами ДОС</w:t>
      </w: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Табличный интерфейс. Графический интерфейс. Работа с окнами, рабочий стол </w:t>
      </w:r>
      <w:proofErr w:type="spellStart"/>
      <w:r>
        <w:rPr>
          <w:color w:val="000000"/>
          <w:sz w:val="28"/>
          <w:szCs w:val="28"/>
        </w:rPr>
        <w:t>Windows</w:t>
      </w:r>
      <w:proofErr w:type="spellEnd"/>
      <w:r>
        <w:rPr>
          <w:color w:val="000000"/>
          <w:sz w:val="28"/>
          <w:szCs w:val="28"/>
        </w:rPr>
        <w:t>.</w:t>
      </w: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с текстовым редактором. Его возможности, особенности. Построение таблиц, вставка рисунков, форматирование текста. </w:t>
      </w: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с табличным процессором. Его возможности, особенности.</w:t>
      </w: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Вычисление по формулам с помощью библиотеки функций</w:t>
      </w: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Построение графи</w:t>
      </w:r>
      <w:r>
        <w:rPr>
          <w:color w:val="000000"/>
          <w:sz w:val="28"/>
          <w:szCs w:val="28"/>
        </w:rPr>
        <w:t>ков и диаграмм по заданной тематике, виды адресации ячеек, адресации на лист, на книгу</w:t>
      </w: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Понятие компьютерного вируса. Классификация вирусов по их расположению, по сложности их удаления.  </w:t>
      </w: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Классификация антивирусных программ. Способы защиты </w:t>
      </w:r>
      <w:r>
        <w:rPr>
          <w:color w:val="000000"/>
          <w:sz w:val="28"/>
          <w:szCs w:val="28"/>
        </w:rPr>
        <w:lastRenderedPageBreak/>
        <w:t>информации. Арх</w:t>
      </w:r>
      <w:r>
        <w:rPr>
          <w:color w:val="000000"/>
          <w:sz w:val="28"/>
          <w:szCs w:val="28"/>
        </w:rPr>
        <w:t>иваторы. Методы сжатия информации</w:t>
      </w: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История развития языков программирования. Язык Си, его особенности. Структура Си-программы. Константы и переменные.</w:t>
      </w: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Типы данных. Операции.  Оператор присваивания. Операторы ввода и вывода. Отладка программ в инструментал</w:t>
      </w:r>
      <w:r>
        <w:rPr>
          <w:color w:val="000000"/>
          <w:sz w:val="28"/>
          <w:szCs w:val="28"/>
        </w:rPr>
        <w:t xml:space="preserve">ьной среде.  </w:t>
      </w: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Логические и побитовые операции, операции арифметических отношений. Условный оператор.</w:t>
      </w: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Блок-схемы программ. Оператор-переключатель </w:t>
      </w:r>
      <w:proofErr w:type="spellStart"/>
      <w:r>
        <w:rPr>
          <w:color w:val="000000"/>
          <w:sz w:val="28"/>
          <w:szCs w:val="28"/>
        </w:rPr>
        <w:t>switch</w:t>
      </w:r>
      <w:proofErr w:type="spellEnd"/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Вложенные условные операторы. Составной оператор. Операция условия.</w:t>
      </w: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Оператор цикла с параметром.  </w:t>
      </w: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Оператор цикла с предусловием.  </w:t>
      </w: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Оператор цикла с постусловием. Вложенные циклы. Функции.</w:t>
      </w: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Массивы и указатели. Многомерные массивы. Инициализация массивов. Особенности использования массивов в функциях. </w:t>
      </w: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Структуры, объединения, поля битов. </w:t>
      </w: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Директивы п</w:t>
      </w:r>
      <w:r>
        <w:rPr>
          <w:color w:val="000000"/>
          <w:sz w:val="28"/>
          <w:szCs w:val="28"/>
        </w:rPr>
        <w:t xml:space="preserve">репроцессора </w:t>
      </w:r>
      <w:proofErr w:type="spellStart"/>
      <w:r>
        <w:rPr>
          <w:color w:val="000000"/>
          <w:sz w:val="28"/>
          <w:szCs w:val="28"/>
        </w:rPr>
        <w:t>include</w:t>
      </w:r>
      <w:proofErr w:type="spellEnd"/>
      <w:r>
        <w:rPr>
          <w:color w:val="000000"/>
          <w:sz w:val="28"/>
          <w:szCs w:val="28"/>
        </w:rPr>
        <w:t xml:space="preserve"> и </w:t>
      </w:r>
      <w:proofErr w:type="spellStart"/>
      <w:r>
        <w:rPr>
          <w:color w:val="000000"/>
          <w:sz w:val="28"/>
          <w:szCs w:val="28"/>
        </w:rPr>
        <w:t>define</w:t>
      </w:r>
      <w:proofErr w:type="spellEnd"/>
      <w:r>
        <w:rPr>
          <w:color w:val="000000"/>
          <w:sz w:val="28"/>
          <w:szCs w:val="28"/>
        </w:rPr>
        <w:t xml:space="preserve">.  </w:t>
      </w:r>
    </w:p>
    <w:p w:rsidR="00C910FF" w:rsidRDefault="003C359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8"/>
        </w:tabs>
        <w:spacing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Условные директивы и условная компиляция.     </w:t>
      </w:r>
    </w:p>
    <w:p w:rsidR="00C910FF" w:rsidRDefault="00C910FF">
      <w:pPr>
        <w:tabs>
          <w:tab w:val="left" w:pos="1138"/>
        </w:tabs>
        <w:spacing w:line="240" w:lineRule="auto"/>
        <w:ind w:firstLine="426"/>
        <w:rPr>
          <w:sz w:val="28"/>
          <w:szCs w:val="28"/>
        </w:rPr>
      </w:pPr>
    </w:p>
    <w:p w:rsidR="00C910FF" w:rsidRDefault="00C910FF">
      <w:pPr>
        <w:tabs>
          <w:tab w:val="left" w:pos="1138"/>
        </w:tabs>
        <w:spacing w:line="240" w:lineRule="auto"/>
        <w:ind w:firstLine="0"/>
        <w:jc w:val="center"/>
        <w:rPr>
          <w:b/>
          <w:sz w:val="28"/>
          <w:szCs w:val="28"/>
        </w:rPr>
      </w:pPr>
    </w:p>
    <w:sectPr w:rsidR="00C910FF" w:rsidSect="00C910FF">
      <w:footerReference w:type="default" r:id="rId8"/>
      <w:pgSz w:w="11906" w:h="16838"/>
      <w:pgMar w:top="1134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59E" w:rsidRDefault="003C359E" w:rsidP="00C910FF">
      <w:pPr>
        <w:spacing w:line="240" w:lineRule="auto"/>
      </w:pPr>
      <w:r>
        <w:separator/>
      </w:r>
    </w:p>
  </w:endnote>
  <w:endnote w:type="continuationSeparator" w:id="0">
    <w:p w:rsidR="003C359E" w:rsidRDefault="003C359E" w:rsidP="00C910F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0FF" w:rsidRDefault="00C910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3C359E">
      <w:rPr>
        <w:color w:val="000000"/>
      </w:rPr>
      <w:instrText>PAGE</w:instrText>
    </w:r>
    <w:r w:rsidR="008C4517">
      <w:rPr>
        <w:color w:val="000000"/>
      </w:rPr>
      <w:fldChar w:fldCharType="separate"/>
    </w:r>
    <w:r w:rsidR="008C4517">
      <w:rPr>
        <w:noProof/>
        <w:color w:val="000000"/>
      </w:rPr>
      <w:t>2</w:t>
    </w:r>
    <w:r>
      <w:rPr>
        <w:color w:val="000000"/>
      </w:rPr>
      <w:fldChar w:fldCharType="end"/>
    </w:r>
  </w:p>
  <w:p w:rsidR="00C910FF" w:rsidRDefault="00C910F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59E" w:rsidRDefault="003C359E" w:rsidP="00C910FF">
      <w:pPr>
        <w:spacing w:line="240" w:lineRule="auto"/>
      </w:pPr>
      <w:r>
        <w:separator/>
      </w:r>
    </w:p>
  </w:footnote>
  <w:footnote w:type="continuationSeparator" w:id="0">
    <w:p w:rsidR="003C359E" w:rsidRDefault="003C359E" w:rsidP="00C910F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2719F"/>
    <w:multiLevelType w:val="multilevel"/>
    <w:tmpl w:val="731EC56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">
    <w:nsid w:val="3E1F5CC8"/>
    <w:multiLevelType w:val="multilevel"/>
    <w:tmpl w:val="5EB4926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pStyle w:val="4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10FF"/>
    <w:rsid w:val="003C359E"/>
    <w:rsid w:val="008C4517"/>
    <w:rsid w:val="00C9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  <w:spacing w:line="300" w:lineRule="auto"/>
        <w:ind w:firstLine="7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B4"/>
    <w:rPr>
      <w:kern w:val="1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A0F6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normal"/>
    <w:next w:val="normal"/>
    <w:rsid w:val="00C910F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b/>
      <w:kern w:val="0"/>
      <w:sz w:val="28"/>
      <w:szCs w:val="28"/>
      <w:lang w:eastAsia="zh-CN"/>
    </w:rPr>
  </w:style>
  <w:style w:type="paragraph" w:styleId="5">
    <w:name w:val="heading 5"/>
    <w:basedOn w:val="normal"/>
    <w:next w:val="normal"/>
    <w:rsid w:val="00C910F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910FF"/>
    <w:pPr>
      <w:keepNext/>
      <w:keepLines/>
      <w:spacing w:before="200" w:after="40"/>
      <w:outlineLvl w:val="5"/>
    </w:pPr>
    <w:rPr>
      <w:b/>
    </w:rPr>
  </w:style>
  <w:style w:type="paragraph" w:styleId="7">
    <w:name w:val="heading 7"/>
    <w:basedOn w:val="a"/>
    <w:next w:val="a"/>
    <w:link w:val="70"/>
    <w:qFormat/>
    <w:rsid w:val="00856CD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6A0F67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910FF"/>
  </w:style>
  <w:style w:type="table" w:customStyle="1" w:styleId="TableNormal">
    <w:name w:val="Table Normal"/>
    <w:rsid w:val="00C910F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910F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4B1D5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4">
    <w:name w:val="Table Grid"/>
    <w:basedOn w:val="a1"/>
    <w:rsid w:val="004B1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rsid w:val="00DC3718"/>
    <w:rPr>
      <w:rFonts w:ascii="Times New Roman" w:hAnsi="Times New Roman" w:cs="Times New Roman"/>
      <w:u w:val="none"/>
    </w:rPr>
  </w:style>
  <w:style w:type="character" w:customStyle="1" w:styleId="22">
    <w:name w:val="Основной текст (2)"/>
    <w:rsid w:val="00DC371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11">
    <w:name w:val="Абзац списка1"/>
    <w:basedOn w:val="a"/>
    <w:rsid w:val="00296A82"/>
    <w:pPr>
      <w:ind w:left="720"/>
    </w:pPr>
  </w:style>
  <w:style w:type="paragraph" w:styleId="a5">
    <w:name w:val="Normal (Web)"/>
    <w:basedOn w:val="a"/>
    <w:rsid w:val="00F6052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link w:val="a7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7">
    <w:name w:val="Основной текст Знак"/>
    <w:link w:val="a6"/>
    <w:locked/>
    <w:rsid w:val="001A54A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0">
    <w:name w:val="Основной текст + 11"/>
    <w:aliases w:val="5 pt6,Не полужирный"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link w:val="a9"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rsid w:val="009F027F"/>
    <w:pPr>
      <w:shd w:val="clear" w:color="auto" w:fill="FFFFFF"/>
      <w:spacing w:line="240" w:lineRule="atLeast"/>
      <w:ind w:firstLine="0"/>
    </w:pPr>
    <w:rPr>
      <w:b/>
      <w:bCs/>
      <w:i/>
      <w:iCs/>
      <w:kern w:val="0"/>
      <w:sz w:val="22"/>
      <w:szCs w:val="22"/>
      <w:lang w:eastAsia="en-US"/>
    </w:rPr>
  </w:style>
  <w:style w:type="character" w:customStyle="1" w:styleId="71">
    <w:name w:val="Основной текст (7)_"/>
    <w:link w:val="72"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CE61C7"/>
    <w:pPr>
      <w:shd w:val="clear" w:color="auto" w:fill="FFFFFF"/>
      <w:spacing w:before="60" w:after="60" w:line="293" w:lineRule="exact"/>
      <w:ind w:hanging="540"/>
    </w:pPr>
    <w:rPr>
      <w:b/>
      <w:bCs/>
      <w:i/>
      <w:iCs/>
      <w:kern w:val="0"/>
      <w:sz w:val="22"/>
      <w:szCs w:val="22"/>
      <w:lang w:eastAsia="en-US"/>
    </w:rPr>
  </w:style>
  <w:style w:type="character" w:customStyle="1" w:styleId="23">
    <w:name w:val="Основной текст (2) + Курсив"/>
    <w:rsid w:val="00C22468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4">
    <w:name w:val="Заголовок №2_"/>
    <w:link w:val="25"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b/>
      <w:bCs/>
      <w:kern w:val="0"/>
      <w:sz w:val="26"/>
      <w:szCs w:val="26"/>
      <w:lang w:eastAsia="en-US"/>
    </w:rPr>
  </w:style>
  <w:style w:type="paragraph" w:styleId="aa">
    <w:name w:val="header"/>
    <w:basedOn w:val="a"/>
    <w:link w:val="ab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link w:val="aa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c">
    <w:name w:val="footer"/>
    <w:basedOn w:val="a"/>
    <w:link w:val="ad"/>
    <w:rsid w:val="0013300F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link w:val="ac"/>
    <w:locked/>
    <w:rsid w:val="0013300F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e">
    <w:name w:val="Balloon Text"/>
    <w:basedOn w:val="a"/>
    <w:link w:val="af"/>
    <w:semiHidden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1962B3"/>
    <w:rPr>
      <w:rFonts w:ascii="Tahoma" w:hAnsi="Tahoma" w:cs="Tahoma"/>
      <w:kern w:val="1"/>
      <w:sz w:val="16"/>
      <w:szCs w:val="16"/>
      <w:lang w:eastAsia="ar-SA" w:bidi="ar-SA"/>
    </w:rPr>
  </w:style>
  <w:style w:type="paragraph" w:styleId="30">
    <w:name w:val="Body Text Indent 3"/>
    <w:basedOn w:val="a"/>
    <w:link w:val="31"/>
    <w:rsid w:val="001962B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locked/>
    <w:rsid w:val="001962B3"/>
    <w:rPr>
      <w:rFonts w:ascii="Times New Roman" w:hAnsi="Times New Roman" w:cs="Times New Roman"/>
      <w:kern w:val="1"/>
      <w:sz w:val="16"/>
      <w:szCs w:val="16"/>
      <w:lang w:eastAsia="ar-SA" w:bidi="ar-SA"/>
    </w:rPr>
  </w:style>
  <w:style w:type="paragraph" w:styleId="af0">
    <w:name w:val="Body Text Indent"/>
    <w:basedOn w:val="a"/>
    <w:link w:val="af1"/>
    <w:rsid w:val="001962B3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26">
    <w:name w:val="Body Text 2"/>
    <w:basedOn w:val="a"/>
    <w:link w:val="27"/>
    <w:semiHidden/>
    <w:rsid w:val="001962B3"/>
    <w:pPr>
      <w:spacing w:after="120" w:line="480" w:lineRule="auto"/>
    </w:pPr>
  </w:style>
  <w:style w:type="character" w:customStyle="1" w:styleId="27">
    <w:name w:val="Основной текст 2 Знак"/>
    <w:link w:val="26"/>
    <w:semiHidden/>
    <w:locked/>
    <w:rsid w:val="001962B3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locked/>
    <w:rsid w:val="00283593"/>
    <w:rPr>
      <w:rFonts w:ascii="Times New Roman" w:eastAsia="Times New Roman" w:hAnsi="Times New Roman" w:cs="Times New Roman"/>
      <w:b/>
      <w:sz w:val="28"/>
      <w:szCs w:val="28"/>
      <w:lang w:eastAsia="zh-CN"/>
    </w:rPr>
  </w:style>
  <w:style w:type="paragraph" w:customStyle="1" w:styleId="13">
    <w:name w:val="Абзац списка1"/>
    <w:basedOn w:val="a"/>
    <w:rsid w:val="00C33580"/>
    <w:pPr>
      <w:widowControl/>
      <w:suppressAutoHyphens/>
      <w:spacing w:line="240" w:lineRule="auto"/>
      <w:ind w:left="720" w:firstLine="0"/>
    </w:pPr>
    <w:rPr>
      <w:kern w:val="0"/>
      <w:sz w:val="24"/>
      <w:szCs w:val="24"/>
      <w:lang w:eastAsia="zh-CN"/>
    </w:rPr>
  </w:style>
  <w:style w:type="paragraph" w:styleId="af2">
    <w:name w:val="Subtitle"/>
    <w:basedOn w:val="normal"/>
    <w:next w:val="normal"/>
    <w:link w:val="af3"/>
    <w:rsid w:val="00C910FF"/>
    <w:pPr>
      <w:widowControl/>
      <w:shd w:val="clear" w:color="auto" w:fill="FFFFFF"/>
      <w:spacing w:line="360" w:lineRule="auto"/>
      <w:ind w:firstLine="720"/>
      <w:jc w:val="center"/>
    </w:pPr>
    <w:rPr>
      <w:b/>
      <w:color w:val="000000"/>
      <w:sz w:val="32"/>
      <w:szCs w:val="32"/>
    </w:rPr>
  </w:style>
  <w:style w:type="character" w:customStyle="1" w:styleId="af3">
    <w:name w:val="Подзаголовок Знак"/>
    <w:link w:val="af2"/>
    <w:locked/>
    <w:rsid w:val="008841E9"/>
    <w:rPr>
      <w:rFonts w:ascii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222302"/>
    <w:pPr>
      <w:ind w:firstLine="720"/>
      <w:jc w:val="both"/>
    </w:pPr>
    <w:rPr>
      <w:sz w:val="28"/>
    </w:rPr>
  </w:style>
  <w:style w:type="character" w:customStyle="1" w:styleId="10">
    <w:name w:val="Заголовок 1 Знак"/>
    <w:link w:val="1"/>
    <w:locked/>
    <w:rsid w:val="006A0F67"/>
    <w:rPr>
      <w:rFonts w:ascii="Cambria" w:hAnsi="Cambria" w:cs="Times New Roman"/>
      <w:b/>
      <w:bCs/>
      <w:color w:val="365F91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link w:val="2"/>
    <w:locked/>
    <w:rsid w:val="006A0F67"/>
    <w:rPr>
      <w:rFonts w:ascii="Cambria" w:hAnsi="Cambria" w:cs="Times New Roman"/>
      <w:b/>
      <w:bCs/>
      <w:color w:val="4F81BD"/>
      <w:kern w:val="1"/>
      <w:sz w:val="26"/>
      <w:szCs w:val="26"/>
      <w:lang w:eastAsia="ar-SA" w:bidi="ar-SA"/>
    </w:rPr>
  </w:style>
  <w:style w:type="character" w:customStyle="1" w:styleId="80">
    <w:name w:val="Заголовок 8 Знак"/>
    <w:link w:val="8"/>
    <w:locked/>
    <w:rsid w:val="006A0F67"/>
    <w:rPr>
      <w:rFonts w:ascii="Cambria" w:hAnsi="Cambria" w:cs="Times New Roman"/>
      <w:color w:val="404040"/>
      <w:kern w:val="1"/>
      <w:sz w:val="20"/>
      <w:szCs w:val="20"/>
      <w:lang w:eastAsia="ar-SA" w:bidi="ar-SA"/>
    </w:rPr>
  </w:style>
  <w:style w:type="character" w:customStyle="1" w:styleId="70">
    <w:name w:val="Заголовок 7 Знак"/>
    <w:link w:val="7"/>
    <w:semiHidden/>
    <w:locked/>
    <w:rsid w:val="00856CD1"/>
    <w:rPr>
      <w:rFonts w:ascii="Cambria" w:hAnsi="Cambria" w:cs="Times New Roman"/>
      <w:i/>
      <w:iCs/>
      <w:color w:val="404040"/>
      <w:kern w:val="1"/>
      <w:sz w:val="20"/>
      <w:szCs w:val="20"/>
      <w:lang w:eastAsia="ar-SA" w:bidi="ar-SA"/>
    </w:rPr>
  </w:style>
  <w:style w:type="paragraph" w:customStyle="1" w:styleId="310">
    <w:name w:val="Основной текст 31"/>
    <w:basedOn w:val="a"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rsid w:val="00856CD1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styleId="af4">
    <w:name w:val="Hyperlink"/>
    <w:rsid w:val="000C4A05"/>
    <w:rPr>
      <w:rFonts w:cs="Times New Roman"/>
      <w:color w:val="0000FF"/>
      <w:u w:val="single"/>
    </w:rPr>
  </w:style>
  <w:style w:type="character" w:styleId="af5">
    <w:name w:val="annotation reference"/>
    <w:semiHidden/>
    <w:rsid w:val="00104F3D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semiHidden/>
    <w:rsid w:val="00104F3D"/>
    <w:pPr>
      <w:spacing w:line="240" w:lineRule="auto"/>
    </w:pPr>
  </w:style>
  <w:style w:type="character" w:customStyle="1" w:styleId="af7">
    <w:name w:val="Текст примечания Знак"/>
    <w:link w:val="af6"/>
    <w:semiHidden/>
    <w:locked/>
    <w:rsid w:val="00104F3D"/>
    <w:rPr>
      <w:rFonts w:ascii="Times New Roman" w:hAnsi="Times New Roman" w:cs="Times New Roman"/>
      <w:kern w:val="1"/>
      <w:sz w:val="20"/>
      <w:szCs w:val="20"/>
      <w:lang w:eastAsia="ar-SA" w:bidi="ar-SA"/>
    </w:rPr>
  </w:style>
  <w:style w:type="paragraph" w:styleId="af8">
    <w:name w:val="annotation subject"/>
    <w:basedOn w:val="af6"/>
    <w:next w:val="af6"/>
    <w:link w:val="af9"/>
    <w:semiHidden/>
    <w:rsid w:val="00104F3D"/>
    <w:rPr>
      <w:b/>
      <w:bCs/>
    </w:rPr>
  </w:style>
  <w:style w:type="character" w:customStyle="1" w:styleId="af9">
    <w:name w:val="Тема примечания Знак"/>
    <w:link w:val="af8"/>
    <w:semiHidden/>
    <w:locked/>
    <w:rsid w:val="00104F3D"/>
    <w:rPr>
      <w:rFonts w:ascii="Times New Roman" w:hAnsi="Times New Roman" w:cs="Times New Roman"/>
      <w:b/>
      <w:bCs/>
      <w:kern w:val="1"/>
      <w:sz w:val="20"/>
      <w:szCs w:val="20"/>
      <w:lang w:eastAsia="ar-SA" w:bidi="ar-SA"/>
    </w:rPr>
  </w:style>
  <w:style w:type="paragraph" w:styleId="afa">
    <w:name w:val="Plain Text"/>
    <w:basedOn w:val="a"/>
    <w:rsid w:val="005505D9"/>
    <w:rPr>
      <w:rFonts w:ascii="Courier New" w:hAnsi="Courier New"/>
      <w:snapToGrid w:val="0"/>
      <w:kern w:val="0"/>
      <w:lang w:eastAsia="ru-RU"/>
    </w:rPr>
  </w:style>
  <w:style w:type="paragraph" w:customStyle="1" w:styleId="28">
    <w:name w:val="Текст2"/>
    <w:basedOn w:val="a"/>
    <w:rsid w:val="0033645B"/>
    <w:rPr>
      <w:rFonts w:ascii="Courier New" w:hAnsi="Courier New" w:cs="Courier New"/>
      <w:kern w:val="0"/>
      <w:sz w:val="24"/>
      <w:lang w:eastAsia="zh-CN"/>
    </w:rPr>
  </w:style>
  <w:style w:type="paragraph" w:styleId="afb">
    <w:name w:val="List Paragraph"/>
    <w:basedOn w:val="a"/>
    <w:uiPriority w:val="34"/>
    <w:qFormat/>
    <w:rsid w:val="00760455"/>
    <w:pPr>
      <w:ind w:left="720"/>
      <w:contextualSpacing/>
    </w:pPr>
  </w:style>
  <w:style w:type="table" w:customStyle="1" w:styleId="afc">
    <w:basedOn w:val="TableNormal"/>
    <w:rsid w:val="00C910F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0tnIfo6zJv6bEvqaY5Tl8qRI+A==">AMUW2mVZnB+ZdiD1I3My1ijAAtDwCyCUjs4sUssVlq5ZdUT3kmIxtbZWfITNQKsdHvpfjIFIQF/BYvd509ZH9r0Q+5qfeANvG7TwzrOGT0UpAlRxo+oklP0=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1338</Words>
  <Characters>7632</Characters>
  <Application>Microsoft Office Word</Application>
  <DocSecurity>0</DocSecurity>
  <Lines>63</Lines>
  <Paragraphs>17</Paragraphs>
  <ScaleCrop>false</ScaleCrop>
  <Company/>
  <LinksUpToDate>false</LinksUpToDate>
  <CharactersWithSpaces>8953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Kaf.CosmT</dc:creator>
  <cp:lastModifiedBy>Admin</cp:lastModifiedBy>
  <cp:revision>2</cp:revision>
  <dcterms:created xsi:type="dcterms:W3CDTF">2023-07-13T09:50:00Z</dcterms:created>
  <dcterms:modified xsi:type="dcterms:W3CDTF">2023-07-13T09:50:00Z</dcterms:modified>
</cp:coreProperties>
</file>