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D8D" w:rsidRPr="000E79A2" w:rsidRDefault="00CE5D8D" w:rsidP="00CE5D8D">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Default="00CE5D8D" w:rsidP="00CE5D8D">
      <w:pPr>
        <w:widowControl w:val="0"/>
        <w:autoSpaceDE w:val="0"/>
        <w:autoSpaceDN w:val="0"/>
        <w:adjustRightInd w:val="0"/>
        <w:ind w:firstLine="708"/>
        <w:jc w:val="center"/>
        <w:rPr>
          <w:b/>
          <w:bCs/>
          <w:sz w:val="28"/>
          <w:szCs w:val="28"/>
        </w:rPr>
      </w:pPr>
      <w:r>
        <w:rPr>
          <w:b/>
          <w:bCs/>
          <w:sz w:val="28"/>
          <w:szCs w:val="28"/>
        </w:rPr>
        <w:t>по дисциплине</w:t>
      </w:r>
    </w:p>
    <w:p w:rsidR="00CE5D8D" w:rsidRDefault="00CE5D8D" w:rsidP="00CE5D8D">
      <w:pPr>
        <w:widowControl w:val="0"/>
        <w:autoSpaceDE w:val="0"/>
        <w:autoSpaceDN w:val="0"/>
        <w:adjustRightInd w:val="0"/>
        <w:ind w:firstLine="708"/>
        <w:jc w:val="center"/>
        <w:rPr>
          <w:b/>
          <w:bCs/>
          <w:sz w:val="28"/>
          <w:szCs w:val="28"/>
        </w:rPr>
      </w:pPr>
      <w:r>
        <w:rPr>
          <w:b/>
          <w:bCs/>
          <w:sz w:val="28"/>
          <w:szCs w:val="28"/>
        </w:rPr>
        <w:t xml:space="preserve"> </w:t>
      </w:r>
    </w:p>
    <w:p w:rsidR="00CE5D8D" w:rsidRDefault="00CE5D8D" w:rsidP="00CE5D8D">
      <w:pPr>
        <w:jc w:val="center"/>
        <w:rPr>
          <w:b/>
          <w:caps/>
          <w:sz w:val="28"/>
          <w:szCs w:val="28"/>
          <w:lang w:eastAsia="ar-SA"/>
        </w:rPr>
      </w:pPr>
      <w:r>
        <w:rPr>
          <w:b/>
          <w:sz w:val="28"/>
          <w:szCs w:val="28"/>
          <w:lang w:eastAsia="ar-SA"/>
        </w:rPr>
        <w:t xml:space="preserve"> «Электрические машины»</w:t>
      </w:r>
    </w:p>
    <w:p w:rsidR="00CE5D8D" w:rsidRDefault="00CE5D8D" w:rsidP="00CE5D8D">
      <w:pPr>
        <w:jc w:val="center"/>
        <w:rPr>
          <w:b/>
          <w:sz w:val="28"/>
          <w:szCs w:val="28"/>
          <w:lang w:eastAsia="ar-SA"/>
        </w:rPr>
      </w:pPr>
    </w:p>
    <w:p w:rsidR="00CE5D8D" w:rsidRDefault="00CE5D8D" w:rsidP="00CE5D8D">
      <w:pPr>
        <w:jc w:val="center"/>
        <w:rPr>
          <w:sz w:val="28"/>
          <w:szCs w:val="28"/>
          <w:lang w:eastAsia="ar-SA"/>
        </w:rPr>
      </w:pPr>
      <w:r>
        <w:rPr>
          <w:sz w:val="28"/>
          <w:szCs w:val="28"/>
          <w:lang w:eastAsia="ar-SA"/>
        </w:rPr>
        <w:t>Специальность</w:t>
      </w:r>
    </w:p>
    <w:p w:rsidR="00CE5D8D" w:rsidRDefault="00CE5D8D" w:rsidP="00CE5D8D">
      <w:pPr>
        <w:jc w:val="center"/>
        <w:rPr>
          <w:sz w:val="28"/>
          <w:szCs w:val="28"/>
          <w:lang w:eastAsia="ar-SA"/>
        </w:rPr>
      </w:pPr>
      <w:r>
        <w:rPr>
          <w:sz w:val="28"/>
          <w:szCs w:val="28"/>
          <w:lang w:eastAsia="ar-SA"/>
        </w:rPr>
        <w:t xml:space="preserve"> </w:t>
      </w:r>
    </w:p>
    <w:p w:rsidR="00CE5D8D" w:rsidRPr="005F0ACF" w:rsidRDefault="00CE5D8D" w:rsidP="00CE5D8D">
      <w:pPr>
        <w:jc w:val="center"/>
        <w:rPr>
          <w:sz w:val="28"/>
          <w:szCs w:val="28"/>
          <w:lang w:eastAsia="ar-SA"/>
        </w:rPr>
      </w:pPr>
      <w:r w:rsidRPr="005F0ACF">
        <w:rPr>
          <w:color w:val="000000"/>
          <w:sz w:val="28"/>
          <w:szCs w:val="28"/>
        </w:rPr>
        <w:t>13.03.02 Электроэнергетика и электротехника</w:t>
      </w:r>
    </w:p>
    <w:p w:rsidR="00CE5D8D" w:rsidRDefault="00CE5D8D" w:rsidP="00CE5D8D">
      <w:pPr>
        <w:rPr>
          <w:sz w:val="28"/>
          <w:szCs w:val="28"/>
          <w:lang w:eastAsia="ar-SA"/>
        </w:rPr>
      </w:pPr>
    </w:p>
    <w:p w:rsidR="00CE5D8D" w:rsidRDefault="00CE5D8D" w:rsidP="00CE5D8D">
      <w:pPr>
        <w:jc w:val="center"/>
        <w:rPr>
          <w:sz w:val="28"/>
          <w:szCs w:val="28"/>
          <w:lang w:eastAsia="ar-SA"/>
        </w:rPr>
      </w:pPr>
    </w:p>
    <w:p w:rsidR="00CE5D8D" w:rsidRDefault="00CE5D8D" w:rsidP="00CE5D8D">
      <w:pPr>
        <w:jc w:val="center"/>
        <w:rPr>
          <w:sz w:val="28"/>
          <w:szCs w:val="28"/>
          <w:lang w:eastAsia="ar-SA"/>
        </w:rPr>
      </w:pPr>
      <w:r>
        <w:rPr>
          <w:sz w:val="28"/>
          <w:szCs w:val="28"/>
          <w:lang w:eastAsia="ar-SA"/>
        </w:rPr>
        <w:t>Квалификация</w:t>
      </w:r>
      <w:r>
        <w:rPr>
          <w:sz w:val="28"/>
          <w:szCs w:val="28"/>
          <w:lang w:eastAsia="ar-SA"/>
        </w:rPr>
        <w:tab/>
        <w:t>бакалавр</w:t>
      </w:r>
    </w:p>
    <w:p w:rsidR="00CE5D8D" w:rsidRDefault="00CE5D8D" w:rsidP="00CE5D8D">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rsidR="00CE5D8D" w:rsidRDefault="00CE5D8D" w:rsidP="00CE5D8D">
      <w:pPr>
        <w:jc w:val="center"/>
        <w:rPr>
          <w:sz w:val="28"/>
          <w:szCs w:val="28"/>
          <w:lang w:eastAsia="ar-SA"/>
        </w:rPr>
      </w:pPr>
      <w:r>
        <w:rPr>
          <w:sz w:val="28"/>
          <w:szCs w:val="28"/>
          <w:lang w:eastAsia="ar-SA"/>
        </w:rPr>
        <w:t>Форма обучения</w:t>
      </w:r>
      <w:r>
        <w:rPr>
          <w:sz w:val="28"/>
          <w:szCs w:val="28"/>
          <w:lang w:eastAsia="ar-SA"/>
        </w:rPr>
        <w:tab/>
      </w:r>
      <w:r w:rsidR="00DF4025">
        <w:rPr>
          <w:sz w:val="28"/>
          <w:szCs w:val="28"/>
          <w:lang w:eastAsia="ar-SA"/>
        </w:rPr>
        <w:t>за</w:t>
      </w:r>
      <w:bookmarkStart w:id="0" w:name="_GoBack"/>
      <w:bookmarkEnd w:id="0"/>
      <w:r>
        <w:rPr>
          <w:sz w:val="28"/>
          <w:szCs w:val="28"/>
          <w:lang w:eastAsia="ar-SA"/>
        </w:rPr>
        <w:t>очная</w:t>
      </w:r>
    </w:p>
    <w:p w:rsidR="00CE5D8D" w:rsidRDefault="00CE5D8D" w:rsidP="00CE5D8D">
      <w:pPr>
        <w:jc w:val="center"/>
        <w:rPr>
          <w:sz w:val="28"/>
          <w:szCs w:val="28"/>
          <w:lang w:eastAsia="ar-SA"/>
        </w:rPr>
      </w:pPr>
    </w:p>
    <w:p w:rsidR="00CE5D8D" w:rsidRDefault="00CE5D8D" w:rsidP="00CE5D8D">
      <w:pPr>
        <w:jc w:val="center"/>
        <w:rPr>
          <w:sz w:val="28"/>
          <w:szCs w:val="28"/>
          <w:lang w:eastAsia="ar-SA"/>
        </w:rPr>
      </w:pPr>
    </w:p>
    <w:p w:rsidR="00CE5D8D" w:rsidRDefault="00CE5D8D" w:rsidP="00CE5D8D">
      <w:pPr>
        <w:jc w:val="center"/>
        <w:rPr>
          <w:sz w:val="28"/>
          <w:szCs w:val="28"/>
          <w:lang w:eastAsia="ar-SA"/>
        </w:rPr>
      </w:pPr>
    </w:p>
    <w:p w:rsidR="00CE5D8D" w:rsidRDefault="00AD62B7" w:rsidP="00CE5D8D">
      <w:pPr>
        <w:jc w:val="center"/>
        <w:rPr>
          <w:sz w:val="28"/>
          <w:szCs w:val="28"/>
          <w:lang w:eastAsia="ar-SA"/>
        </w:rPr>
      </w:pPr>
      <w:r>
        <w:rPr>
          <w:sz w:val="28"/>
          <w:szCs w:val="28"/>
          <w:lang w:eastAsia="ar-SA"/>
        </w:rPr>
        <w:t>Рязань 2024</w:t>
      </w:r>
    </w:p>
    <w:p w:rsidR="00CE5D8D" w:rsidRPr="004E6A59" w:rsidRDefault="00CE5D8D" w:rsidP="00CE5D8D">
      <w:pPr>
        <w:autoSpaceDE w:val="0"/>
        <w:spacing w:line="360" w:lineRule="auto"/>
        <w:jc w:val="center"/>
        <w:rPr>
          <w:rFonts w:eastAsia="TimesNewRomanPSMT"/>
          <w:b/>
          <w:bCs/>
          <w:sz w:val="26"/>
          <w:szCs w:val="26"/>
        </w:rPr>
      </w:pPr>
    </w:p>
    <w:p w:rsidR="00CE5D8D" w:rsidRDefault="00CE5D8D" w:rsidP="00CE5D8D">
      <w:pPr>
        <w:jc w:val="center"/>
        <w:rPr>
          <w:rFonts w:eastAsia="TimesNewRomanPSMT"/>
          <w:sz w:val="26"/>
          <w:szCs w:val="26"/>
        </w:rPr>
      </w:pPr>
    </w:p>
    <w:p w:rsidR="00CE5D8D" w:rsidRPr="004E6A59" w:rsidRDefault="00CE5D8D" w:rsidP="00CE5D8D">
      <w:pPr>
        <w:jc w:val="center"/>
        <w:rPr>
          <w:rFonts w:eastAsia="TimesNewRomanPSMT"/>
          <w:sz w:val="26"/>
          <w:szCs w:val="26"/>
        </w:rPr>
      </w:pPr>
      <w:r w:rsidRPr="004E6A59">
        <w:rPr>
          <w:rFonts w:eastAsia="TimesNewRomanPSMT"/>
          <w:sz w:val="26"/>
          <w:szCs w:val="26"/>
        </w:rPr>
        <w:br w:type="page"/>
      </w:r>
    </w:p>
    <w:p w:rsidR="00CE5D8D" w:rsidRPr="004E6A59" w:rsidRDefault="00CE5D8D" w:rsidP="00CE5D8D">
      <w:pPr>
        <w:pStyle w:val="1"/>
        <w:ind w:left="567" w:hanging="360"/>
      </w:pPr>
      <w:r w:rsidRPr="004E6A59">
        <w:lastRenderedPageBreak/>
        <w:t xml:space="preserve">МЕТОДИЧЕСКИЕ УКАЗАНИЯ ДЛЯ ОБУЧАЮЩИХСЯ ПО ОСВОЕНИЮ ДИСЦИПЛИНЫ </w:t>
      </w:r>
    </w:p>
    <w:p w:rsidR="00CE5D8D" w:rsidRPr="004E6A59" w:rsidRDefault="00CE5D8D" w:rsidP="00CE5D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rsidR="00CE5D8D" w:rsidRPr="004E6A59" w:rsidRDefault="00CE5D8D" w:rsidP="00CE5D8D">
      <w:pPr>
        <w:pStyle w:val="a9"/>
        <w:tabs>
          <w:tab w:val="left" w:pos="422"/>
        </w:tabs>
        <w:ind w:left="360"/>
        <w:jc w:val="center"/>
        <w:rPr>
          <w:b/>
          <w:i/>
          <w:sz w:val="24"/>
          <w:szCs w:val="24"/>
        </w:rPr>
      </w:pPr>
      <w:r w:rsidRPr="004E6A59">
        <w:rPr>
          <w:b/>
          <w:i/>
          <w:sz w:val="24"/>
          <w:szCs w:val="24"/>
        </w:rPr>
        <w:t>необходимого для изучения дисциплины</w:t>
      </w:r>
    </w:p>
    <w:p w:rsidR="00CE5D8D" w:rsidRPr="004E6A59" w:rsidRDefault="00CE5D8D" w:rsidP="00CE5D8D">
      <w:pPr>
        <w:pStyle w:val="a9"/>
        <w:tabs>
          <w:tab w:val="left" w:pos="422"/>
        </w:tabs>
        <w:ind w:left="360"/>
        <w:jc w:val="center"/>
        <w:rPr>
          <w:b/>
          <w:i/>
          <w:sz w:val="24"/>
          <w:szCs w:val="24"/>
        </w:rPr>
      </w:pPr>
    </w:p>
    <w:p w:rsidR="00CE5D8D" w:rsidRPr="004E6A59" w:rsidRDefault="00CE5D8D" w:rsidP="00CE5D8D">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rsidR="00CE5D8D" w:rsidRPr="004E6A59" w:rsidRDefault="00CE5D8D" w:rsidP="00CE5D8D">
      <w:pPr>
        <w:pStyle w:val="Default"/>
        <w:jc w:val="both"/>
        <w:rPr>
          <w:bCs/>
          <w:color w:val="auto"/>
        </w:rPr>
      </w:pPr>
      <w:r w:rsidRPr="004E6A59">
        <w:rPr>
          <w:bCs/>
          <w:color w:val="auto"/>
        </w:rPr>
        <w:t xml:space="preserve">   дисциплины:</w:t>
      </w:r>
    </w:p>
    <w:p w:rsidR="00CE5D8D" w:rsidRPr="004E6A59" w:rsidRDefault="00CE5D8D" w:rsidP="00CE5D8D">
      <w:pPr>
        <w:pStyle w:val="Default"/>
        <w:jc w:val="both"/>
        <w:rPr>
          <w:bCs/>
          <w:color w:val="auto"/>
        </w:rPr>
      </w:pPr>
      <w:r w:rsidRPr="004E6A59">
        <w:rPr>
          <w:bCs/>
          <w:color w:val="auto"/>
        </w:rPr>
        <w:t xml:space="preserve">            Изучение конспекта лекции в тот же день, после лекции – 10-15 минут.</w:t>
      </w:r>
    </w:p>
    <w:p w:rsidR="00CE5D8D" w:rsidRPr="004E6A59" w:rsidRDefault="00CE5D8D" w:rsidP="00CE5D8D">
      <w:pPr>
        <w:rPr>
          <w:szCs w:val="24"/>
        </w:rPr>
      </w:pPr>
      <w:r w:rsidRPr="004E6A59">
        <w:rPr>
          <w:szCs w:val="24"/>
        </w:rPr>
        <w:t>Изучение конспекта лекции за день перед следующей лекцией – не менее 10-15 минут.</w:t>
      </w:r>
    </w:p>
    <w:p w:rsidR="00CE5D8D" w:rsidRPr="004E6A59" w:rsidRDefault="00CE5D8D" w:rsidP="00CE5D8D">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rsidR="00CE5D8D" w:rsidRPr="004E6A59" w:rsidRDefault="00CE5D8D" w:rsidP="00CE5D8D">
      <w:pPr>
        <w:pStyle w:val="Default"/>
        <w:jc w:val="both"/>
        <w:rPr>
          <w:bCs/>
          <w:color w:val="auto"/>
        </w:rPr>
      </w:pPr>
      <w:r w:rsidRPr="004E6A59">
        <w:rPr>
          <w:bCs/>
          <w:color w:val="auto"/>
        </w:rPr>
        <w:t xml:space="preserve">  подготовки к практическому занятию.</w:t>
      </w:r>
    </w:p>
    <w:p w:rsidR="00CE5D8D" w:rsidRPr="004E6A59" w:rsidRDefault="00CE5D8D" w:rsidP="00CE5D8D">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rsidR="00CE5D8D" w:rsidRPr="004E6A59" w:rsidRDefault="00CE5D8D" w:rsidP="00CE5D8D">
      <w:pPr>
        <w:pStyle w:val="Default"/>
        <w:jc w:val="both"/>
        <w:rPr>
          <w:color w:val="auto"/>
        </w:rPr>
      </w:pPr>
      <w:r w:rsidRPr="004E6A59">
        <w:rPr>
          <w:color w:val="auto"/>
        </w:rPr>
        <w:t xml:space="preserve">  использовать информационные ресурсы сети Интернет по изучаемой теме. </w:t>
      </w:r>
    </w:p>
    <w:p w:rsidR="00CE5D8D" w:rsidRPr="004E6A59" w:rsidRDefault="00CE5D8D" w:rsidP="00CE5D8D">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rsidR="00CE5D8D" w:rsidRPr="004E6A59" w:rsidRDefault="00CE5D8D" w:rsidP="00CE5D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rsidR="00CE5D8D" w:rsidRPr="004E6A59" w:rsidRDefault="00CE5D8D" w:rsidP="00CE5D8D">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rsidR="00CE5D8D" w:rsidRPr="004E6A59" w:rsidRDefault="00CE5D8D" w:rsidP="00CE5D8D">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rsidR="00CE5D8D" w:rsidRPr="004E6A59" w:rsidRDefault="00CE5D8D" w:rsidP="00CE5D8D">
      <w:pPr>
        <w:pStyle w:val="a9"/>
        <w:tabs>
          <w:tab w:val="left" w:pos="845"/>
        </w:tabs>
        <w:rPr>
          <w:bCs/>
          <w:i/>
          <w:sz w:val="24"/>
          <w:szCs w:val="24"/>
        </w:rPr>
      </w:pPr>
      <w:r w:rsidRPr="004E6A59">
        <w:rPr>
          <w:i/>
          <w:sz w:val="24"/>
          <w:szCs w:val="24"/>
        </w:rPr>
        <w:t>экономических отношений;</w:t>
      </w:r>
    </w:p>
    <w:p w:rsidR="00CE5D8D" w:rsidRPr="004E6A59" w:rsidRDefault="00CE5D8D" w:rsidP="00CE5D8D">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rsidR="00CE5D8D" w:rsidRPr="004E6A59" w:rsidRDefault="00CE5D8D" w:rsidP="00CE5D8D">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rsidR="00CE5D8D" w:rsidRPr="004E6A59" w:rsidRDefault="00CE5D8D" w:rsidP="00CE5D8D">
      <w:pPr>
        <w:pStyle w:val="a9"/>
        <w:tabs>
          <w:tab w:val="left" w:pos="845"/>
        </w:tabs>
        <w:jc w:val="both"/>
        <w:rPr>
          <w:bCs/>
          <w:i/>
          <w:sz w:val="24"/>
          <w:szCs w:val="24"/>
        </w:rPr>
      </w:pPr>
      <w:r w:rsidRPr="004E6A59">
        <w:rPr>
          <w:i/>
          <w:sz w:val="24"/>
          <w:szCs w:val="24"/>
        </w:rPr>
        <w:t xml:space="preserve">         </w:t>
      </w:r>
      <w:r w:rsidRPr="004E6A59">
        <w:rPr>
          <w:bCs/>
          <w:i/>
          <w:sz w:val="24"/>
          <w:szCs w:val="24"/>
        </w:rPr>
        <w:t xml:space="preserve">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w:t>
      </w:r>
      <w:r>
        <w:rPr>
          <w:bCs/>
          <w:i/>
          <w:sz w:val="24"/>
          <w:szCs w:val="24"/>
        </w:rPr>
        <w:t>зачету</w:t>
      </w:r>
      <w:r w:rsidRPr="004E6A59">
        <w:rPr>
          <w:bCs/>
          <w:i/>
          <w:sz w:val="24"/>
          <w:szCs w:val="24"/>
        </w:rPr>
        <w:t>.</w:t>
      </w:r>
    </w:p>
    <w:p w:rsidR="00CE5D8D" w:rsidRPr="004E6A59" w:rsidRDefault="00CE5D8D" w:rsidP="00CE5D8D">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rsidR="00CE5D8D" w:rsidRPr="004E6A59" w:rsidRDefault="00CE5D8D" w:rsidP="00CE5D8D">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rsidR="00CE5D8D" w:rsidRPr="004E6A59" w:rsidRDefault="00CE5D8D" w:rsidP="00CE5D8D">
      <w:pPr>
        <w:pStyle w:val="a9"/>
        <w:tabs>
          <w:tab w:val="left" w:pos="845"/>
        </w:tabs>
        <w:ind w:left="567"/>
        <w:rPr>
          <w:i/>
          <w:sz w:val="24"/>
          <w:szCs w:val="24"/>
        </w:rPr>
      </w:pPr>
      <w:r w:rsidRPr="004E6A59">
        <w:rPr>
          <w:i/>
          <w:sz w:val="24"/>
          <w:szCs w:val="24"/>
        </w:rPr>
        <w:t>- подготовка к тестированию;</w:t>
      </w:r>
    </w:p>
    <w:p w:rsidR="00CE5D8D" w:rsidRPr="004E6A59" w:rsidRDefault="00CE5D8D" w:rsidP="00CE5D8D">
      <w:pPr>
        <w:pStyle w:val="a9"/>
        <w:tabs>
          <w:tab w:val="left" w:pos="845"/>
        </w:tabs>
        <w:ind w:left="567"/>
        <w:rPr>
          <w:i/>
          <w:sz w:val="24"/>
          <w:szCs w:val="24"/>
        </w:rPr>
      </w:pPr>
    </w:p>
    <w:p w:rsidR="00CE5D8D" w:rsidRPr="004E6A59" w:rsidRDefault="00CE5D8D" w:rsidP="00CE5D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rsidR="00CE5D8D" w:rsidRPr="004E6A59" w:rsidRDefault="00CE5D8D" w:rsidP="00CE5D8D">
      <w:pPr>
        <w:pStyle w:val="a9"/>
        <w:tabs>
          <w:tab w:val="left" w:pos="422"/>
        </w:tabs>
        <w:rPr>
          <w:b/>
          <w:i/>
          <w:sz w:val="24"/>
          <w:szCs w:val="24"/>
        </w:rPr>
      </w:pP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CE5D8D" w:rsidRPr="004E6A59" w:rsidRDefault="00CE5D8D" w:rsidP="00CE5D8D">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rsidR="00CE5D8D" w:rsidRPr="004E6A59" w:rsidRDefault="00CE5D8D" w:rsidP="00CE5D8D">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CE5D8D" w:rsidRPr="004E6A59" w:rsidRDefault="00CE5D8D" w:rsidP="00CE5D8D">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rsidR="00CE5D8D" w:rsidRPr="004E6A59" w:rsidRDefault="00CE5D8D" w:rsidP="00CE5D8D">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 xml:space="preserve">подготовка к </w:t>
      </w:r>
      <w:r>
        <w:rPr>
          <w:rStyle w:val="FontStyle137"/>
          <w:i/>
          <w:sz w:val="24"/>
          <w:szCs w:val="24"/>
        </w:rPr>
        <w:t>зачету</w:t>
      </w:r>
      <w:r w:rsidRPr="004E6A59">
        <w:rPr>
          <w:rStyle w:val="FontStyle137"/>
          <w:i/>
          <w:sz w:val="24"/>
          <w:szCs w:val="24"/>
        </w:rPr>
        <w:t>: необходимо ориентироваться на конспекты лекций, рекомендуемую литературу и др.</w:t>
      </w:r>
    </w:p>
    <w:p w:rsidR="00CE5D8D" w:rsidRPr="004E6A59" w:rsidRDefault="00CE5D8D" w:rsidP="00CE5D8D">
      <w:pPr>
        <w:pStyle w:val="a9"/>
        <w:tabs>
          <w:tab w:val="left" w:pos="422"/>
        </w:tabs>
        <w:rPr>
          <w:b/>
          <w:i/>
          <w:sz w:val="24"/>
          <w:szCs w:val="24"/>
        </w:rPr>
      </w:pPr>
    </w:p>
    <w:p w:rsidR="00CE5D8D" w:rsidRPr="004E6A59" w:rsidRDefault="00CE5D8D" w:rsidP="00CE5D8D">
      <w:pPr>
        <w:pStyle w:val="a9"/>
        <w:tabs>
          <w:tab w:val="left" w:pos="422"/>
        </w:tabs>
        <w:jc w:val="center"/>
        <w:rPr>
          <w:i/>
          <w:sz w:val="24"/>
          <w:szCs w:val="24"/>
        </w:rPr>
      </w:pPr>
      <w:r w:rsidRPr="004E6A59">
        <w:rPr>
          <w:b/>
          <w:sz w:val="24"/>
          <w:szCs w:val="24"/>
        </w:rPr>
        <w:t>Рекомендации по работе с литературой</w:t>
      </w:r>
    </w:p>
    <w:p w:rsidR="00CE5D8D" w:rsidRPr="004E6A59" w:rsidRDefault="00CE5D8D" w:rsidP="00CE5D8D">
      <w:pPr>
        <w:pStyle w:val="a9"/>
        <w:tabs>
          <w:tab w:val="left" w:pos="422"/>
        </w:tabs>
        <w:rPr>
          <w:i/>
          <w:sz w:val="24"/>
          <w:szCs w:val="24"/>
        </w:rPr>
      </w:pPr>
    </w:p>
    <w:p w:rsidR="00CE5D8D" w:rsidRPr="004E6A59" w:rsidRDefault="00CE5D8D" w:rsidP="00CE5D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rsidR="00CE5D8D" w:rsidRPr="004E6A59" w:rsidRDefault="00CE5D8D" w:rsidP="00CE5D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rsidR="00CE5D8D" w:rsidRPr="004E6A59" w:rsidRDefault="00CE5D8D" w:rsidP="00CE5D8D">
      <w:pPr>
        <w:pStyle w:val="a9"/>
        <w:tabs>
          <w:tab w:val="left" w:pos="422"/>
        </w:tabs>
        <w:rPr>
          <w:b/>
          <w:sz w:val="24"/>
          <w:szCs w:val="24"/>
        </w:rPr>
      </w:pPr>
    </w:p>
    <w:p w:rsidR="00CE5D8D" w:rsidRPr="004E6A59" w:rsidRDefault="00CE5D8D" w:rsidP="00CE5D8D">
      <w:pPr>
        <w:pStyle w:val="a9"/>
        <w:tabs>
          <w:tab w:val="left" w:pos="422"/>
        </w:tabs>
        <w:jc w:val="center"/>
        <w:rPr>
          <w:b/>
          <w:sz w:val="24"/>
          <w:szCs w:val="24"/>
        </w:rPr>
      </w:pPr>
      <w:r w:rsidRPr="004E6A59">
        <w:rPr>
          <w:b/>
          <w:sz w:val="24"/>
          <w:szCs w:val="24"/>
        </w:rPr>
        <w:t>Работа студента на лекции</w:t>
      </w:r>
    </w:p>
    <w:p w:rsidR="00CE5D8D" w:rsidRPr="004E6A59" w:rsidRDefault="00CE5D8D" w:rsidP="00CE5D8D">
      <w:pPr>
        <w:pStyle w:val="a9"/>
        <w:tabs>
          <w:tab w:val="left" w:pos="422"/>
        </w:tabs>
        <w:jc w:val="center"/>
        <w:rPr>
          <w:b/>
          <w:sz w:val="24"/>
          <w:szCs w:val="24"/>
        </w:rPr>
      </w:pPr>
    </w:p>
    <w:p w:rsidR="00CE5D8D" w:rsidRPr="004E6A59" w:rsidRDefault="00CE5D8D" w:rsidP="00CE5D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CE5D8D" w:rsidRPr="004E6A59" w:rsidRDefault="00CE5D8D" w:rsidP="00CE5D8D">
      <w:pPr>
        <w:rPr>
          <w:szCs w:val="24"/>
        </w:rPr>
      </w:pPr>
      <w:r w:rsidRPr="004E6A59">
        <w:rPr>
          <w:szCs w:val="24"/>
        </w:rPr>
        <w:t>При написании конспекта лекций следует придерживаться следующих правил и рекомендаций:</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 xml:space="preserve">при ведении конспекта лекций рекомендуется вести нумерацию тем, разделов, что позволит при подготовке к сдаче </w:t>
      </w:r>
      <w:r>
        <w:rPr>
          <w:i/>
          <w:sz w:val="24"/>
          <w:szCs w:val="24"/>
        </w:rPr>
        <w:t>зачета</w:t>
      </w:r>
      <w:r w:rsidRPr="004E6A59">
        <w:rPr>
          <w:i/>
          <w:sz w:val="24"/>
          <w:szCs w:val="24"/>
        </w:rPr>
        <w:t xml:space="preserve"> не запутаться в структуре лекционного материала;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rsidR="00CE5D8D" w:rsidRPr="004E6A59" w:rsidRDefault="00CE5D8D" w:rsidP="00CE5D8D">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CE5D8D" w:rsidRPr="004E6A59" w:rsidRDefault="00CE5D8D" w:rsidP="00CE5D8D">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rsidR="00CE5D8D" w:rsidRPr="004E6A59" w:rsidRDefault="00CE5D8D" w:rsidP="00CE5D8D">
      <w:pPr>
        <w:rPr>
          <w:szCs w:val="24"/>
        </w:rPr>
      </w:pPr>
    </w:p>
    <w:p w:rsidR="00CE5D8D" w:rsidRPr="004E6A59" w:rsidRDefault="00CE5D8D" w:rsidP="00CE5D8D">
      <w:pPr>
        <w:pStyle w:val="a9"/>
        <w:tabs>
          <w:tab w:val="left" w:pos="422"/>
        </w:tabs>
        <w:jc w:val="center"/>
        <w:rPr>
          <w:b/>
          <w:sz w:val="24"/>
          <w:szCs w:val="24"/>
        </w:rPr>
      </w:pPr>
      <w:r w:rsidRPr="004E6A59">
        <w:rPr>
          <w:b/>
          <w:sz w:val="24"/>
          <w:szCs w:val="24"/>
        </w:rPr>
        <w:t>Подготовка к практическим занятиям</w:t>
      </w:r>
      <w:r>
        <w:rPr>
          <w:b/>
          <w:sz w:val="24"/>
          <w:szCs w:val="24"/>
        </w:rPr>
        <w:t xml:space="preserve"> и лабораторным работам</w:t>
      </w:r>
    </w:p>
    <w:p w:rsidR="00CE5D8D" w:rsidRPr="004E6A59" w:rsidRDefault="00CE5D8D" w:rsidP="00CE5D8D">
      <w:pPr>
        <w:pStyle w:val="a9"/>
        <w:tabs>
          <w:tab w:val="left" w:pos="422"/>
        </w:tabs>
        <w:jc w:val="center"/>
        <w:rPr>
          <w:b/>
          <w:sz w:val="24"/>
          <w:szCs w:val="24"/>
        </w:rPr>
      </w:pPr>
    </w:p>
    <w:p w:rsidR="00CE5D8D" w:rsidRPr="004E6A59" w:rsidRDefault="00CE5D8D" w:rsidP="00CE5D8D">
      <w:pPr>
        <w:ind w:firstLine="709"/>
        <w:jc w:val="both"/>
        <w:rPr>
          <w:szCs w:val="24"/>
        </w:rPr>
      </w:pPr>
      <w:r w:rsidRPr="004E6A59">
        <w:rPr>
          <w:szCs w:val="24"/>
        </w:rPr>
        <w:t>Практические занятия</w:t>
      </w:r>
      <w:r>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CE5D8D" w:rsidRPr="004E6A59" w:rsidRDefault="00CE5D8D" w:rsidP="00CE5D8D">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CE5D8D" w:rsidRPr="004E6A59" w:rsidRDefault="00CE5D8D" w:rsidP="00CE5D8D">
      <w:pPr>
        <w:tabs>
          <w:tab w:val="left" w:pos="5800"/>
        </w:tabs>
        <w:autoSpaceDE w:val="0"/>
        <w:rPr>
          <w:rFonts w:eastAsia="Meiryo"/>
          <w:b/>
          <w:i/>
          <w:szCs w:val="24"/>
        </w:rPr>
      </w:pPr>
    </w:p>
    <w:p w:rsidR="00CE5D8D" w:rsidRPr="004E6A59" w:rsidRDefault="00CE5D8D" w:rsidP="00CE5D8D">
      <w:pPr>
        <w:tabs>
          <w:tab w:val="left" w:pos="5800"/>
        </w:tabs>
        <w:autoSpaceDE w:val="0"/>
        <w:jc w:val="center"/>
        <w:rPr>
          <w:rFonts w:eastAsia="Meiryo"/>
          <w:szCs w:val="24"/>
        </w:rPr>
      </w:pPr>
      <w:r w:rsidRPr="004E6A59">
        <w:rPr>
          <w:rFonts w:eastAsia="Meiryo"/>
          <w:b/>
          <w:szCs w:val="24"/>
        </w:rPr>
        <w:br w:type="page"/>
      </w:r>
      <w:r w:rsidRPr="004E6A59">
        <w:rPr>
          <w:rFonts w:eastAsia="Meiryo"/>
          <w:b/>
          <w:szCs w:val="24"/>
        </w:rPr>
        <w:lastRenderedPageBreak/>
        <w:t xml:space="preserve">Подготовка к сдаче </w:t>
      </w:r>
      <w:r>
        <w:rPr>
          <w:rFonts w:eastAsia="Meiryo"/>
          <w:b/>
          <w:szCs w:val="24"/>
        </w:rPr>
        <w:t>зачета</w:t>
      </w:r>
    </w:p>
    <w:p w:rsidR="00CE5D8D" w:rsidRPr="004E6A59" w:rsidRDefault="00CE5D8D" w:rsidP="00CE5D8D">
      <w:pPr>
        <w:tabs>
          <w:tab w:val="left" w:pos="5800"/>
        </w:tabs>
        <w:autoSpaceDE w:val="0"/>
        <w:jc w:val="center"/>
        <w:rPr>
          <w:rFonts w:eastAsia="Meiryo"/>
          <w:szCs w:val="24"/>
        </w:rPr>
      </w:pPr>
    </w:p>
    <w:p w:rsidR="00CE5D8D" w:rsidRPr="004E6A59" w:rsidRDefault="00CE5D8D" w:rsidP="00CE5D8D">
      <w:pPr>
        <w:ind w:firstLine="709"/>
        <w:jc w:val="both"/>
        <w:rPr>
          <w:szCs w:val="24"/>
        </w:rPr>
      </w:pPr>
      <w:r>
        <w:rPr>
          <w:szCs w:val="24"/>
        </w:rPr>
        <w:t>Зачет</w:t>
      </w:r>
      <w:r w:rsidRPr="004E6A59">
        <w:rPr>
          <w:szCs w:val="24"/>
        </w:rPr>
        <w:t xml:space="preserve"> – форма промежуточной проверки знаний, умений, владений, степени освоения дисциплины.</w:t>
      </w:r>
    </w:p>
    <w:p w:rsidR="00CE5D8D" w:rsidRPr="004E6A59" w:rsidRDefault="00CE5D8D" w:rsidP="00CE5D8D">
      <w:pPr>
        <w:ind w:firstLine="709"/>
        <w:jc w:val="both"/>
        <w:rPr>
          <w:szCs w:val="24"/>
        </w:rPr>
      </w:pPr>
      <w:r w:rsidRPr="004E6A59">
        <w:rPr>
          <w:szCs w:val="24"/>
        </w:rPr>
        <w:t xml:space="preserve">Главная задача </w:t>
      </w:r>
      <w:r>
        <w:rPr>
          <w:szCs w:val="24"/>
        </w:rPr>
        <w:t>зачета</w:t>
      </w:r>
      <w:r w:rsidRPr="004E6A59">
        <w:rPr>
          <w:szCs w:val="24"/>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Cs w:val="24"/>
        </w:rPr>
        <w:t>зачету</w:t>
      </w:r>
      <w:r w:rsidRPr="004E6A59">
        <w:rPr>
          <w:szCs w:val="24"/>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CE5D8D" w:rsidRPr="004E6A59" w:rsidRDefault="00CE5D8D" w:rsidP="00CE5D8D">
      <w:pPr>
        <w:ind w:firstLine="709"/>
        <w:jc w:val="both"/>
        <w:rPr>
          <w:szCs w:val="24"/>
        </w:rPr>
      </w:pPr>
      <w:r>
        <w:rPr>
          <w:szCs w:val="24"/>
        </w:rPr>
        <w:t>Зачет</w:t>
      </w:r>
      <w:r w:rsidRPr="004E6A59">
        <w:rPr>
          <w:szCs w:val="24"/>
        </w:rPr>
        <w:t xml:space="preserve"> дает возможность также выявить, умеют ли студенты использовать теоретические знания при решении задач.</w:t>
      </w:r>
    </w:p>
    <w:p w:rsidR="00CE5D8D" w:rsidRPr="004E6A59" w:rsidRDefault="00CE5D8D" w:rsidP="00CE5D8D">
      <w:pPr>
        <w:rPr>
          <w:szCs w:val="24"/>
        </w:rPr>
      </w:pPr>
      <w:r w:rsidRPr="004E6A59">
        <w:rPr>
          <w:szCs w:val="24"/>
        </w:rPr>
        <w:t xml:space="preserve">На </w:t>
      </w:r>
      <w:r>
        <w:rPr>
          <w:szCs w:val="24"/>
        </w:rPr>
        <w:t>зачете</w:t>
      </w:r>
      <w:r w:rsidRPr="004E6A59">
        <w:rPr>
          <w:szCs w:val="24"/>
        </w:rPr>
        <w:t xml:space="preserve"> оцениваются:</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методическая подготовка;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знание фактического материала;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rsidR="00CE5D8D" w:rsidRPr="004E6A59" w:rsidRDefault="00CE5D8D" w:rsidP="00CE5D8D">
      <w:pPr>
        <w:ind w:firstLine="709"/>
        <w:jc w:val="both"/>
        <w:rPr>
          <w:szCs w:val="24"/>
        </w:rPr>
      </w:pPr>
      <w:r w:rsidRPr="004E6A59">
        <w:rPr>
          <w:szCs w:val="24"/>
        </w:rPr>
        <w:t xml:space="preserve">Но значение </w:t>
      </w:r>
      <w:r>
        <w:rPr>
          <w:szCs w:val="24"/>
        </w:rPr>
        <w:t>запчета</w:t>
      </w:r>
      <w:r w:rsidRPr="004E6A59">
        <w:rPr>
          <w:szCs w:val="24"/>
        </w:rPr>
        <w:t xml:space="preserve">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CE5D8D" w:rsidRPr="004E6A59" w:rsidRDefault="00CE5D8D" w:rsidP="00CE5D8D">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rsidR="00CE5D8D" w:rsidRPr="004E6A59" w:rsidRDefault="00CE5D8D" w:rsidP="00CE5D8D">
      <w:pPr>
        <w:ind w:firstLine="709"/>
        <w:jc w:val="both"/>
        <w:rPr>
          <w:szCs w:val="24"/>
        </w:rPr>
      </w:pPr>
      <w:r w:rsidRPr="004E6A59">
        <w:rPr>
          <w:szCs w:val="24"/>
        </w:rPr>
        <w:t xml:space="preserve">Студент должен их ставить перед собой при подготовке к </w:t>
      </w:r>
      <w:r>
        <w:rPr>
          <w:szCs w:val="24"/>
        </w:rPr>
        <w:t>зачету</w:t>
      </w:r>
      <w:r w:rsidRPr="004E6A59">
        <w:rPr>
          <w:szCs w:val="24"/>
        </w:rPr>
        <w:t>, и тогда на подобные вопросы со стороны преподавателя ему несложно будет ответить.</w:t>
      </w:r>
    </w:p>
    <w:p w:rsidR="00CE5D8D" w:rsidRPr="004E6A59" w:rsidRDefault="00CE5D8D" w:rsidP="00CE5D8D">
      <w:pPr>
        <w:ind w:firstLine="709"/>
        <w:jc w:val="both"/>
        <w:rPr>
          <w:szCs w:val="24"/>
        </w:rPr>
      </w:pPr>
      <w:r w:rsidRPr="004E6A59">
        <w:rPr>
          <w:szCs w:val="24"/>
        </w:rPr>
        <w:t xml:space="preserve">Подготовка к </w:t>
      </w:r>
      <w:r>
        <w:rPr>
          <w:szCs w:val="24"/>
        </w:rPr>
        <w:t>зачету</w:t>
      </w:r>
      <w:r w:rsidRPr="004E6A59">
        <w:rPr>
          <w:szCs w:val="24"/>
        </w:rPr>
        <w:t xml:space="preserve">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CE5D8D" w:rsidRPr="004E6A59" w:rsidRDefault="00CE5D8D" w:rsidP="00CE5D8D">
      <w:pPr>
        <w:ind w:firstLine="709"/>
        <w:jc w:val="both"/>
        <w:rPr>
          <w:szCs w:val="24"/>
        </w:rPr>
      </w:pPr>
      <w:r w:rsidRPr="004E6A59">
        <w:rPr>
          <w:szCs w:val="24"/>
        </w:rPr>
        <w:t xml:space="preserve">На непосредственную подготовку к </w:t>
      </w:r>
      <w:r>
        <w:rPr>
          <w:szCs w:val="24"/>
        </w:rPr>
        <w:t>зачету</w:t>
      </w:r>
      <w:r w:rsidRPr="004E6A59">
        <w:rPr>
          <w:szCs w:val="24"/>
        </w:rPr>
        <w:t xml:space="preserve"> обычно дается не менее трех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CE5D8D" w:rsidRPr="004E6A59" w:rsidRDefault="00CE5D8D" w:rsidP="00CE5D8D">
      <w:pPr>
        <w:rPr>
          <w:szCs w:val="24"/>
        </w:rPr>
      </w:pPr>
      <w:r w:rsidRPr="004E6A59">
        <w:rPr>
          <w:szCs w:val="24"/>
        </w:rPr>
        <w:t>Планируйте подготовку с точностью до часа, учитывая сразу несколько факторов:</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ритмы деятельности;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привычки организма.</w:t>
      </w:r>
    </w:p>
    <w:p w:rsidR="00CE5D8D" w:rsidRPr="004E6A59" w:rsidRDefault="00CE5D8D" w:rsidP="00CE5D8D">
      <w:pPr>
        <w:ind w:firstLine="709"/>
        <w:jc w:val="both"/>
        <w:rPr>
          <w:szCs w:val="24"/>
        </w:rPr>
      </w:pPr>
      <w:r w:rsidRPr="004E6A59">
        <w:rPr>
          <w:szCs w:val="24"/>
        </w:rPr>
        <w:t>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w:t>
      </w:r>
      <w:r w:rsidRPr="004E6A59">
        <w:rPr>
          <w:szCs w:val="24"/>
        </w:rPr>
        <w:lastRenderedPageBreak/>
        <w:t xml:space="preserve">тельными, разделяя весь день примерно на три части – с утра до обеда, с обеда до ужина и с ужина до сна. </w:t>
      </w:r>
    </w:p>
    <w:p w:rsidR="00CE5D8D" w:rsidRPr="004E6A59" w:rsidRDefault="00CE5D8D" w:rsidP="00CE5D8D">
      <w:pPr>
        <w:ind w:firstLine="709"/>
        <w:jc w:val="both"/>
        <w:rPr>
          <w:szCs w:val="24"/>
        </w:rPr>
      </w:pPr>
      <w:r w:rsidRPr="004E6A59">
        <w:rPr>
          <w:szCs w:val="24"/>
        </w:rPr>
        <w:t xml:space="preserve">Подготовку к </w:t>
      </w:r>
      <w:r>
        <w:rPr>
          <w:szCs w:val="24"/>
        </w:rPr>
        <w:t>зачету</w:t>
      </w:r>
      <w:r w:rsidRPr="004E6A59">
        <w:rPr>
          <w:szCs w:val="24"/>
        </w:rPr>
        <w:t xml:space="preserve">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w:t>
      </w:r>
      <w:r>
        <w:rPr>
          <w:szCs w:val="24"/>
        </w:rPr>
        <w:t>зачету</w:t>
      </w:r>
      <w:r w:rsidRPr="004E6A59">
        <w:rPr>
          <w:szCs w:val="24"/>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E5D8D" w:rsidRPr="004E6A59" w:rsidRDefault="00CE5D8D" w:rsidP="00CE5D8D">
      <w:pPr>
        <w:tabs>
          <w:tab w:val="left" w:pos="5800"/>
        </w:tabs>
        <w:autoSpaceDE w:val="0"/>
        <w:rPr>
          <w:rFonts w:eastAsia="Meiryo"/>
          <w:b/>
          <w:i/>
          <w:szCs w:val="24"/>
        </w:rPr>
      </w:pPr>
    </w:p>
    <w:p w:rsidR="00CE5D8D" w:rsidRPr="004E6A59" w:rsidRDefault="00CE5D8D" w:rsidP="00CE5D8D">
      <w:pPr>
        <w:tabs>
          <w:tab w:val="left" w:pos="5800"/>
        </w:tabs>
        <w:autoSpaceDE w:val="0"/>
        <w:rPr>
          <w:rFonts w:eastAsia="Meiryo"/>
          <w:szCs w:val="24"/>
        </w:rPr>
      </w:pPr>
    </w:p>
    <w:p w:rsidR="00032423" w:rsidRPr="00CE5D8D" w:rsidRDefault="00032423" w:rsidP="00CE5D8D">
      <w:pPr>
        <w:rPr>
          <w:rFonts w:eastAsia="Meiryo"/>
        </w:rPr>
      </w:pPr>
    </w:p>
    <w:sectPr w:rsidR="00032423" w:rsidRPr="00CE5D8D">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F5" w:rsidRDefault="00DC50F5">
      <w:r>
        <w:separator/>
      </w:r>
    </w:p>
  </w:endnote>
  <w:endnote w:type="continuationSeparator" w:id="0">
    <w:p w:rsidR="00DC50F5" w:rsidRDefault="00DC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F70" w:rsidRDefault="002F2F70">
                          <w:pPr>
                            <w:pStyle w:val="ac"/>
                          </w:pPr>
                          <w:r>
                            <w:rPr>
                              <w:rStyle w:val="a4"/>
                            </w:rPr>
                            <w:fldChar w:fldCharType="begin"/>
                          </w:r>
                          <w:r>
                            <w:rPr>
                              <w:rStyle w:val="a4"/>
                            </w:rPr>
                            <w:instrText xml:space="preserve"> PAGE </w:instrText>
                          </w:r>
                          <w:r>
                            <w:rPr>
                              <w:rStyle w:val="a4"/>
                            </w:rPr>
                            <w:fldChar w:fldCharType="separate"/>
                          </w:r>
                          <w:r w:rsidR="00DF4025">
                            <w:rPr>
                              <w:rStyle w:val="a4"/>
                              <w:noProof/>
                            </w:rPr>
                            <w:t>5</w:t>
                          </w:r>
                          <w:r>
                            <w:rPr>
                              <w:rStyle w:val="a4"/>
                            </w:rPr>
                            <w:fldChar w:fldCharType="end"/>
                          </w:r>
                        </w:p>
                        <w:p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Gx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" stroked="f">
              <v:fill opacity="0"/>
              <v:textbox inset="0,0,0,0">
                <w:txbxContent>
                  <w:p w:rsidR="002F2F70" w:rsidRDefault="002F2F70">
                    <w:pPr>
                      <w:pStyle w:val="ac"/>
                    </w:pPr>
                    <w:r>
                      <w:rPr>
                        <w:rStyle w:val="a4"/>
                      </w:rPr>
                      <w:fldChar w:fldCharType="begin"/>
                    </w:r>
                    <w:r>
                      <w:rPr>
                        <w:rStyle w:val="a4"/>
                      </w:rPr>
                      <w:instrText xml:space="preserve"> PAGE </w:instrText>
                    </w:r>
                    <w:r>
                      <w:rPr>
                        <w:rStyle w:val="a4"/>
                      </w:rPr>
                      <w:fldChar w:fldCharType="separate"/>
                    </w:r>
                    <w:r w:rsidR="00DF4025">
                      <w:rPr>
                        <w:rStyle w:val="a4"/>
                        <w:noProof/>
                      </w:rPr>
                      <w:t>5</w:t>
                    </w:r>
                    <w:r>
                      <w:rPr>
                        <w:rStyle w:val="a4"/>
                      </w:rPr>
                      <w:fldChar w:fldCharType="end"/>
                    </w:r>
                  </w:p>
                  <w:p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F5" w:rsidRDefault="00DC50F5">
      <w:r>
        <w:separator/>
      </w:r>
    </w:p>
  </w:footnote>
  <w:footnote w:type="continuationSeparator" w:id="0">
    <w:p w:rsidR="00DC50F5" w:rsidRDefault="00DC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3"/>
  </w:num>
  <w:num w:numId="4">
    <w:abstractNumId w:val="10"/>
  </w:num>
  <w:num w:numId="5">
    <w:abstractNumId w:val="23"/>
  </w:num>
  <w:num w:numId="6">
    <w:abstractNumId w:val="25"/>
  </w:num>
  <w:num w:numId="7">
    <w:abstractNumId w:val="20"/>
  </w:num>
  <w:num w:numId="8">
    <w:abstractNumId w:val="22"/>
  </w:num>
  <w:num w:numId="9">
    <w:abstractNumId w:val="11"/>
  </w:num>
  <w:num w:numId="10">
    <w:abstractNumId w:val="12"/>
  </w:num>
  <w:num w:numId="11">
    <w:abstractNumId w:val="16"/>
  </w:num>
  <w:num w:numId="12">
    <w:abstractNumId w:val="17"/>
  </w:num>
  <w:num w:numId="13">
    <w:abstractNumId w:val="3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0"/>
  </w:num>
  <w:num w:numId="17">
    <w:abstractNumId w:val="35"/>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44"/>
  </w:num>
  <w:num w:numId="21">
    <w:abstractNumId w:val="49"/>
  </w:num>
  <w:num w:numId="22">
    <w:abstractNumId w:val="27"/>
  </w:num>
  <w:num w:numId="23">
    <w:abstractNumId w:val="39"/>
  </w:num>
  <w:num w:numId="24">
    <w:abstractNumId w:val="36"/>
  </w:num>
  <w:num w:numId="25">
    <w:abstractNumId w:val="46"/>
  </w:num>
  <w:num w:numId="26">
    <w:abstractNumId w:val="33"/>
  </w:num>
  <w:num w:numId="27">
    <w:abstractNumId w:val="24"/>
  </w:num>
  <w:num w:numId="28">
    <w:abstractNumId w:val="41"/>
  </w:num>
  <w:num w:numId="29">
    <w:abstractNumId w:val="34"/>
  </w:num>
  <w:num w:numId="30">
    <w:abstractNumId w:val="26"/>
  </w:num>
  <w:num w:numId="31">
    <w:abstractNumId w:val="18"/>
  </w:num>
  <w:num w:numId="32">
    <w:abstractNumId w:val="37"/>
  </w:num>
  <w:num w:numId="33">
    <w:abstractNumId w:val="15"/>
  </w:num>
  <w:num w:numId="34">
    <w:abstractNumId w:val="30"/>
  </w:num>
  <w:num w:numId="35">
    <w:abstractNumId w:val="14"/>
  </w:num>
  <w:num w:numId="36">
    <w:abstractNumId w:val="19"/>
  </w:num>
  <w:num w:numId="37">
    <w:abstractNumId w:val="32"/>
  </w:num>
  <w:num w:numId="38">
    <w:abstractNumId w:val="47"/>
  </w:num>
  <w:num w:numId="39">
    <w:abstractNumId w:val="42"/>
  </w:num>
  <w:num w:numId="40">
    <w:abstractNumId w:val="45"/>
  </w:num>
  <w:num w:numId="41">
    <w:abstractNumId w:val="43"/>
  </w:num>
  <w:num w:numId="42">
    <w:abstractNumId w:val="48"/>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5F9D"/>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1D43"/>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0ACF"/>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5EAE"/>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62B7"/>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D8D"/>
    <w:rsid w:val="00CE5EAA"/>
    <w:rsid w:val="00CF7C01"/>
    <w:rsid w:val="00D0365D"/>
    <w:rsid w:val="00D04157"/>
    <w:rsid w:val="00D220C3"/>
    <w:rsid w:val="00D26AAE"/>
    <w:rsid w:val="00D26F5A"/>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C50F5"/>
    <w:rsid w:val="00DD2776"/>
    <w:rsid w:val="00DD53FE"/>
    <w:rsid w:val="00DE4227"/>
    <w:rsid w:val="00DE43B5"/>
    <w:rsid w:val="00DE5E6C"/>
    <w:rsid w:val="00DE7A16"/>
    <w:rsid w:val="00DF2A22"/>
    <w:rsid w:val="00DF313C"/>
    <w:rsid w:val="00DF36F2"/>
    <w:rsid w:val="00DF4025"/>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2C7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DDBCAC"/>
  <w15:docId w15:val="{B85123F9-9DB6-4E23-8C4A-83E5808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RIN</cp:lastModifiedBy>
  <cp:revision>10</cp:revision>
  <cp:lastPrinted>2018-04-27T09:49:00Z</cp:lastPrinted>
  <dcterms:created xsi:type="dcterms:W3CDTF">2021-06-08T12:06:00Z</dcterms:created>
  <dcterms:modified xsi:type="dcterms:W3CDTF">2024-06-19T10:05:00Z</dcterms:modified>
</cp:coreProperties>
</file>