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322" w:rsidRPr="00C351E0" w:rsidRDefault="00340322" w:rsidP="00C351E0">
      <w:pPr>
        <w:spacing w:after="0" w:line="276" w:lineRule="auto"/>
        <w:jc w:val="right"/>
        <w:rPr>
          <w:caps/>
          <w:sz w:val="28"/>
          <w:szCs w:val="28"/>
        </w:rPr>
      </w:pPr>
      <w:bookmarkStart w:id="0" w:name="_GoBack"/>
      <w:bookmarkEnd w:id="0"/>
      <w:r w:rsidRPr="00C351E0">
        <w:rPr>
          <w:caps/>
          <w:sz w:val="28"/>
          <w:szCs w:val="28"/>
        </w:rPr>
        <w:t xml:space="preserve">ПрИЛОЖЕНИЕ </w:t>
      </w:r>
    </w:p>
    <w:p w:rsidR="00340322" w:rsidRPr="00C351E0" w:rsidRDefault="00340322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:rsidR="00CB3A41" w:rsidRPr="0018200D" w:rsidRDefault="00CB3A41" w:rsidP="00CB3A41">
      <w:pPr>
        <w:widowControl w:val="0"/>
        <w:suppressAutoHyphens/>
        <w:autoSpaceDE w:val="0"/>
        <w:autoSpaceDN w:val="0"/>
        <w:jc w:val="center"/>
        <w:rPr>
          <w:rFonts w:eastAsia="Calibri"/>
          <w:color w:val="000000"/>
          <w:sz w:val="22"/>
        </w:rPr>
      </w:pPr>
      <w:r w:rsidRPr="0018200D">
        <w:rPr>
          <w:rFonts w:eastAsia="Calibri"/>
          <w:color w:val="000000"/>
          <w:sz w:val="22"/>
        </w:rPr>
        <w:t>МИНИСТЕРСТВО НАУКИ И ВЫСШЕГО ОБРАЗОВАНИЯ РОССИЙСКОЙ ФЕДЕРАЦИИ</w:t>
      </w:r>
    </w:p>
    <w:p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</w:p>
    <w:p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ФЕДЕРАЛЬНОЕ ГОСУДАРСТВЕННОЕ БЮДЖЕТНОЕ ОБРАЗОВАТЕЛЬНОЕ</w:t>
      </w:r>
    </w:p>
    <w:p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УЧРЕЖДЕНИЕ ВЫСШЕГО ОБРАЗОВАНИЯ</w:t>
      </w:r>
    </w:p>
    <w:p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«РЯЗАНСКИЙ ГОСУДАРСТВЕННЫЙ РАДИОТЕХНИЧЕСКИЙ УНИВЕРСИТЕТ</w:t>
      </w:r>
    </w:p>
    <w:p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 xml:space="preserve"> ИМЕНИ В.Ф. УТКИНА»</w:t>
      </w:r>
    </w:p>
    <w:p w:rsidR="0045334C" w:rsidRPr="00C351E0" w:rsidRDefault="0045334C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:rsidR="00CB3C86" w:rsidRPr="00C351E0" w:rsidRDefault="00CB3C86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:rsidR="00CB3C86" w:rsidRPr="00C351E0" w:rsidRDefault="00CB3C86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:rsidR="0045334C" w:rsidRPr="00C351E0" w:rsidRDefault="0045334C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:rsidR="00852120" w:rsidRPr="00C351E0" w:rsidRDefault="00852120" w:rsidP="00C351E0">
      <w:pPr>
        <w:autoSpaceDE w:val="0"/>
        <w:spacing w:after="0" w:line="276" w:lineRule="auto"/>
        <w:jc w:val="center"/>
        <w:rPr>
          <w:sz w:val="28"/>
          <w:szCs w:val="28"/>
        </w:rPr>
      </w:pPr>
      <w:r w:rsidRPr="00C351E0">
        <w:rPr>
          <w:sz w:val="28"/>
          <w:szCs w:val="28"/>
        </w:rPr>
        <w:t>Кафедра «</w:t>
      </w:r>
      <w:r w:rsidR="00D01548">
        <w:rPr>
          <w:sz w:val="28"/>
          <w:szCs w:val="28"/>
        </w:rPr>
        <w:t>Автомати</w:t>
      </w:r>
      <w:r w:rsidR="00C36BC0">
        <w:rPr>
          <w:sz w:val="28"/>
          <w:szCs w:val="28"/>
        </w:rPr>
        <w:t>к</w:t>
      </w:r>
      <w:r w:rsidR="00D01548">
        <w:rPr>
          <w:sz w:val="28"/>
          <w:szCs w:val="28"/>
        </w:rPr>
        <w:t xml:space="preserve">и </w:t>
      </w:r>
      <w:r w:rsidR="00C36BC0">
        <w:rPr>
          <w:sz w:val="28"/>
          <w:szCs w:val="28"/>
        </w:rPr>
        <w:t xml:space="preserve">и </w:t>
      </w:r>
      <w:r w:rsidR="00D01548">
        <w:rPr>
          <w:sz w:val="28"/>
          <w:szCs w:val="28"/>
        </w:rPr>
        <w:t>информационных технологи</w:t>
      </w:r>
      <w:r w:rsidR="00C36BC0">
        <w:rPr>
          <w:sz w:val="28"/>
          <w:szCs w:val="28"/>
        </w:rPr>
        <w:t>й в управлении</w:t>
      </w:r>
      <w:r w:rsidRPr="00C351E0">
        <w:rPr>
          <w:sz w:val="28"/>
          <w:szCs w:val="28"/>
        </w:rPr>
        <w:t>»</w:t>
      </w:r>
    </w:p>
    <w:p w:rsidR="00852120" w:rsidRPr="00C351E0" w:rsidRDefault="00852120" w:rsidP="00C351E0">
      <w:pPr>
        <w:spacing w:after="0" w:line="276" w:lineRule="auto"/>
        <w:rPr>
          <w:sz w:val="28"/>
          <w:szCs w:val="28"/>
        </w:rPr>
      </w:pPr>
    </w:p>
    <w:p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</w:p>
    <w:p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</w:p>
    <w:p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 xml:space="preserve">ОЦЕНОЧНЫЕ МАТЕРИАЛЫ </w:t>
      </w:r>
    </w:p>
    <w:p w:rsidR="0045334C" w:rsidRPr="00C351E0" w:rsidRDefault="0045334C" w:rsidP="00C351E0">
      <w:pPr>
        <w:autoSpaceDE w:val="0"/>
        <w:spacing w:after="0" w:line="276" w:lineRule="auto"/>
        <w:jc w:val="center"/>
        <w:rPr>
          <w:sz w:val="28"/>
          <w:szCs w:val="28"/>
        </w:rPr>
      </w:pPr>
    </w:p>
    <w:p w:rsidR="0045334C" w:rsidRPr="00C351E0" w:rsidRDefault="0045334C" w:rsidP="00C351E0">
      <w:pPr>
        <w:autoSpaceDE w:val="0"/>
        <w:spacing w:after="0" w:line="276" w:lineRule="auto"/>
        <w:jc w:val="center"/>
        <w:rPr>
          <w:sz w:val="28"/>
          <w:szCs w:val="28"/>
        </w:rPr>
      </w:pPr>
      <w:r w:rsidRPr="00C351E0">
        <w:rPr>
          <w:sz w:val="28"/>
          <w:szCs w:val="28"/>
        </w:rPr>
        <w:t>по дисциплине</w:t>
      </w:r>
    </w:p>
    <w:p w:rsidR="00CB3C86" w:rsidRPr="00C351E0" w:rsidRDefault="00CB3C86" w:rsidP="00C351E0">
      <w:pPr>
        <w:autoSpaceDE w:val="0"/>
        <w:spacing w:after="0" w:line="276" w:lineRule="auto"/>
        <w:jc w:val="center"/>
        <w:rPr>
          <w:sz w:val="28"/>
          <w:szCs w:val="28"/>
        </w:rPr>
      </w:pPr>
    </w:p>
    <w:p w:rsidR="00852120" w:rsidRPr="00C351E0" w:rsidRDefault="004763C6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Б1.О.12 </w:t>
      </w:r>
      <w:r w:rsidR="00852120" w:rsidRPr="00C351E0">
        <w:rPr>
          <w:b/>
          <w:sz w:val="28"/>
          <w:szCs w:val="28"/>
        </w:rPr>
        <w:t>«</w:t>
      </w:r>
      <w:r w:rsidR="00566260">
        <w:rPr>
          <w:b/>
          <w:sz w:val="28"/>
          <w:szCs w:val="28"/>
        </w:rPr>
        <w:t>Высшая м</w:t>
      </w:r>
      <w:r w:rsidR="00852120" w:rsidRPr="00C351E0">
        <w:rPr>
          <w:b/>
          <w:sz w:val="28"/>
          <w:szCs w:val="28"/>
        </w:rPr>
        <w:t>атематика»</w:t>
      </w:r>
    </w:p>
    <w:p w:rsidR="00DC78C4" w:rsidRPr="00C351E0" w:rsidRDefault="00DC78C4" w:rsidP="00C351E0">
      <w:pPr>
        <w:autoSpaceDE w:val="0"/>
        <w:spacing w:after="0" w:line="276" w:lineRule="auto"/>
        <w:jc w:val="center"/>
        <w:rPr>
          <w:b/>
          <w:kern w:val="1"/>
          <w:sz w:val="28"/>
          <w:szCs w:val="28"/>
        </w:rPr>
      </w:pPr>
    </w:p>
    <w:p w:rsidR="00CB3C86" w:rsidRPr="00C351E0" w:rsidRDefault="00CB3C86" w:rsidP="00C351E0">
      <w:pPr>
        <w:autoSpaceDE w:val="0"/>
        <w:spacing w:after="0" w:line="276" w:lineRule="auto"/>
        <w:jc w:val="center"/>
        <w:rPr>
          <w:b/>
          <w:kern w:val="1"/>
          <w:sz w:val="28"/>
          <w:szCs w:val="28"/>
        </w:rPr>
      </w:pPr>
    </w:p>
    <w:p w:rsidR="00D01548" w:rsidRDefault="00CE14EC" w:rsidP="00C351E0">
      <w:pPr>
        <w:tabs>
          <w:tab w:val="left" w:pos="9639"/>
        </w:tabs>
        <w:spacing w:after="0" w:line="276" w:lineRule="auto"/>
        <w:jc w:val="center"/>
        <w:rPr>
          <w:bCs/>
          <w:color w:val="000000"/>
          <w:sz w:val="28"/>
          <w:szCs w:val="28"/>
        </w:rPr>
      </w:pPr>
      <w:r w:rsidRPr="00C351E0">
        <w:rPr>
          <w:bCs/>
          <w:color w:val="000000"/>
          <w:sz w:val="28"/>
          <w:szCs w:val="28"/>
        </w:rPr>
        <w:t xml:space="preserve">Направление подготовки – </w:t>
      </w:r>
      <w:r w:rsidR="002F50BF">
        <w:rPr>
          <w:bCs/>
          <w:color w:val="000000"/>
          <w:sz w:val="28"/>
          <w:szCs w:val="28"/>
        </w:rPr>
        <w:t>0</w:t>
      </w:r>
      <w:r w:rsidR="00D01548">
        <w:rPr>
          <w:bCs/>
          <w:color w:val="000000"/>
          <w:sz w:val="28"/>
          <w:szCs w:val="28"/>
        </w:rPr>
        <w:t>1</w:t>
      </w:r>
      <w:r w:rsidRPr="00C351E0">
        <w:rPr>
          <w:bCs/>
          <w:color w:val="000000"/>
          <w:sz w:val="28"/>
          <w:szCs w:val="28"/>
        </w:rPr>
        <w:t>.03.0</w:t>
      </w:r>
      <w:r w:rsidR="00D01548">
        <w:rPr>
          <w:bCs/>
          <w:color w:val="000000"/>
          <w:sz w:val="28"/>
          <w:szCs w:val="28"/>
        </w:rPr>
        <w:t>2</w:t>
      </w:r>
      <w:r w:rsidRPr="00C351E0">
        <w:rPr>
          <w:bCs/>
          <w:color w:val="000000"/>
          <w:sz w:val="28"/>
          <w:szCs w:val="28"/>
        </w:rPr>
        <w:t xml:space="preserve"> </w:t>
      </w:r>
    </w:p>
    <w:p w:rsidR="00CE14EC" w:rsidRPr="00C351E0" w:rsidRDefault="00CE14EC" w:rsidP="00C351E0">
      <w:pPr>
        <w:tabs>
          <w:tab w:val="left" w:pos="9639"/>
        </w:tabs>
        <w:spacing w:after="0" w:line="276" w:lineRule="auto"/>
        <w:jc w:val="center"/>
        <w:rPr>
          <w:bCs/>
          <w:color w:val="000000"/>
          <w:sz w:val="28"/>
          <w:szCs w:val="28"/>
        </w:rPr>
      </w:pPr>
      <w:r w:rsidRPr="00C351E0">
        <w:rPr>
          <w:bCs/>
          <w:color w:val="000000"/>
          <w:sz w:val="28"/>
          <w:szCs w:val="28"/>
        </w:rPr>
        <w:t>«</w:t>
      </w:r>
      <w:r w:rsidR="00D01548">
        <w:rPr>
          <w:bCs/>
          <w:color w:val="000000"/>
          <w:sz w:val="28"/>
          <w:szCs w:val="28"/>
        </w:rPr>
        <w:t>Прикладная математика и информатика</w:t>
      </w:r>
      <w:r w:rsidRPr="00C351E0">
        <w:rPr>
          <w:bCs/>
          <w:color w:val="000000"/>
          <w:sz w:val="28"/>
          <w:szCs w:val="28"/>
        </w:rPr>
        <w:t>»</w:t>
      </w:r>
    </w:p>
    <w:p w:rsidR="00860DE8" w:rsidRDefault="00CE14EC" w:rsidP="00C351E0">
      <w:pPr>
        <w:tabs>
          <w:tab w:val="left" w:pos="9639"/>
        </w:tabs>
        <w:spacing w:after="0" w:line="276" w:lineRule="auto"/>
        <w:jc w:val="center"/>
        <w:rPr>
          <w:sz w:val="28"/>
          <w:szCs w:val="28"/>
        </w:rPr>
      </w:pPr>
      <w:r w:rsidRPr="00C351E0">
        <w:rPr>
          <w:sz w:val="28"/>
          <w:szCs w:val="28"/>
        </w:rPr>
        <w:t xml:space="preserve">ООП </w:t>
      </w:r>
      <w:r w:rsidR="00860DE8">
        <w:rPr>
          <w:sz w:val="28"/>
          <w:szCs w:val="28"/>
        </w:rPr>
        <w:t>академического бакалавриата</w:t>
      </w:r>
    </w:p>
    <w:p w:rsidR="00CE14EC" w:rsidRPr="00C351E0" w:rsidRDefault="00860DE8" w:rsidP="00C351E0">
      <w:pPr>
        <w:tabs>
          <w:tab w:val="left" w:pos="9639"/>
        </w:tabs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D01548">
        <w:rPr>
          <w:bCs/>
          <w:color w:val="000000"/>
          <w:sz w:val="28"/>
          <w:szCs w:val="28"/>
        </w:rPr>
        <w:t>Прикладная математика и информатика</w:t>
      </w:r>
      <w:r>
        <w:rPr>
          <w:sz w:val="28"/>
          <w:szCs w:val="28"/>
        </w:rPr>
        <w:t>»</w:t>
      </w:r>
    </w:p>
    <w:p w:rsidR="00CE14EC" w:rsidRPr="00C351E0" w:rsidRDefault="00CE14EC" w:rsidP="00C351E0">
      <w:pPr>
        <w:spacing w:after="0" w:line="276" w:lineRule="auto"/>
        <w:jc w:val="center"/>
        <w:rPr>
          <w:bCs/>
          <w:color w:val="000000"/>
          <w:sz w:val="28"/>
          <w:szCs w:val="28"/>
        </w:rPr>
      </w:pPr>
      <w:r w:rsidRPr="00C351E0">
        <w:rPr>
          <w:bCs/>
          <w:color w:val="000000"/>
          <w:sz w:val="28"/>
          <w:szCs w:val="28"/>
        </w:rPr>
        <w:t>Квалификация выпускника –  бакалавр</w:t>
      </w:r>
    </w:p>
    <w:p w:rsidR="00CE14EC" w:rsidRPr="00C351E0" w:rsidRDefault="00CE14EC" w:rsidP="00C351E0">
      <w:pPr>
        <w:spacing w:after="0" w:line="276" w:lineRule="auto"/>
        <w:jc w:val="center"/>
        <w:rPr>
          <w:bCs/>
          <w:color w:val="000000"/>
          <w:sz w:val="28"/>
          <w:szCs w:val="28"/>
        </w:rPr>
      </w:pPr>
    </w:p>
    <w:p w:rsidR="00CE14EC" w:rsidRPr="00C351E0" w:rsidRDefault="00CE14EC" w:rsidP="00C351E0">
      <w:pPr>
        <w:spacing w:after="0" w:line="276" w:lineRule="auto"/>
        <w:jc w:val="center"/>
        <w:rPr>
          <w:bCs/>
          <w:color w:val="000000"/>
          <w:sz w:val="28"/>
          <w:szCs w:val="28"/>
        </w:rPr>
      </w:pPr>
      <w:r w:rsidRPr="00C351E0">
        <w:rPr>
          <w:bCs/>
          <w:color w:val="000000"/>
          <w:sz w:val="28"/>
          <w:szCs w:val="28"/>
        </w:rPr>
        <w:t>Формы обучения – очная</w:t>
      </w:r>
    </w:p>
    <w:p w:rsidR="00CE14EC" w:rsidRPr="00C351E0" w:rsidRDefault="00CE14EC" w:rsidP="00C351E0">
      <w:pPr>
        <w:spacing w:after="0" w:line="276" w:lineRule="auto"/>
        <w:jc w:val="center"/>
        <w:rPr>
          <w:sz w:val="28"/>
          <w:szCs w:val="28"/>
        </w:rPr>
      </w:pPr>
    </w:p>
    <w:p w:rsidR="00CE14EC" w:rsidRDefault="00CE14EC" w:rsidP="00C351E0">
      <w:pPr>
        <w:spacing w:after="0" w:line="276" w:lineRule="auto"/>
        <w:jc w:val="center"/>
        <w:rPr>
          <w:sz w:val="28"/>
          <w:szCs w:val="28"/>
        </w:rPr>
      </w:pPr>
    </w:p>
    <w:p w:rsidR="00860DE8" w:rsidRPr="00C351E0" w:rsidRDefault="00860DE8" w:rsidP="00C351E0">
      <w:pPr>
        <w:spacing w:after="0" w:line="276" w:lineRule="auto"/>
        <w:jc w:val="center"/>
        <w:rPr>
          <w:sz w:val="28"/>
          <w:szCs w:val="28"/>
        </w:rPr>
      </w:pPr>
    </w:p>
    <w:p w:rsidR="00CE14EC" w:rsidRPr="00C351E0" w:rsidRDefault="00CE14EC" w:rsidP="00C351E0">
      <w:pPr>
        <w:spacing w:after="0" w:line="276" w:lineRule="auto"/>
        <w:jc w:val="center"/>
        <w:rPr>
          <w:sz w:val="28"/>
          <w:szCs w:val="28"/>
        </w:rPr>
      </w:pPr>
    </w:p>
    <w:p w:rsidR="00CB3C86" w:rsidRPr="00C351E0" w:rsidRDefault="00CB3C86" w:rsidP="00C351E0">
      <w:pPr>
        <w:spacing w:after="0" w:line="276" w:lineRule="auto"/>
        <w:jc w:val="center"/>
        <w:rPr>
          <w:sz w:val="28"/>
          <w:szCs w:val="28"/>
        </w:rPr>
      </w:pPr>
    </w:p>
    <w:p w:rsidR="00CB3C86" w:rsidRPr="00C351E0" w:rsidRDefault="00CB3C86" w:rsidP="00C351E0">
      <w:pPr>
        <w:spacing w:after="0" w:line="276" w:lineRule="auto"/>
        <w:jc w:val="center"/>
        <w:rPr>
          <w:sz w:val="28"/>
          <w:szCs w:val="28"/>
        </w:rPr>
      </w:pPr>
    </w:p>
    <w:p w:rsidR="00CB3C86" w:rsidRPr="00C351E0" w:rsidRDefault="00CB3C86" w:rsidP="00C351E0">
      <w:pPr>
        <w:spacing w:after="0" w:line="276" w:lineRule="auto"/>
        <w:jc w:val="center"/>
        <w:rPr>
          <w:sz w:val="28"/>
          <w:szCs w:val="28"/>
        </w:rPr>
      </w:pPr>
    </w:p>
    <w:p w:rsidR="00CB3C86" w:rsidRPr="00C351E0" w:rsidRDefault="00CB3C86" w:rsidP="00C351E0">
      <w:pPr>
        <w:spacing w:after="0" w:line="276" w:lineRule="auto"/>
        <w:jc w:val="center"/>
        <w:rPr>
          <w:sz w:val="28"/>
          <w:szCs w:val="28"/>
        </w:rPr>
      </w:pPr>
    </w:p>
    <w:p w:rsidR="00DC78C4" w:rsidRPr="00C351E0" w:rsidRDefault="00DC78C4" w:rsidP="00C351E0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C351E0">
        <w:rPr>
          <w:kern w:val="1"/>
          <w:sz w:val="28"/>
          <w:szCs w:val="28"/>
        </w:rPr>
        <w:t>Рязань 20</w:t>
      </w:r>
      <w:r w:rsidR="005B07A9">
        <w:rPr>
          <w:kern w:val="1"/>
          <w:sz w:val="28"/>
          <w:szCs w:val="28"/>
        </w:rPr>
        <w:t>2</w:t>
      </w:r>
      <w:r w:rsidR="00D01548">
        <w:rPr>
          <w:kern w:val="1"/>
          <w:sz w:val="28"/>
          <w:szCs w:val="28"/>
        </w:rPr>
        <w:t>2</w:t>
      </w:r>
      <w:r w:rsidRPr="00C351E0">
        <w:rPr>
          <w:kern w:val="1"/>
          <w:sz w:val="28"/>
          <w:szCs w:val="28"/>
        </w:rPr>
        <w:t xml:space="preserve"> г.</w:t>
      </w:r>
    </w:p>
    <w:p w:rsidR="00E46845" w:rsidRPr="00292440" w:rsidRDefault="0045334C" w:rsidP="00C351E0">
      <w:pPr>
        <w:pStyle w:val="afffb"/>
        <w:spacing w:before="0" w:after="0" w:line="276" w:lineRule="auto"/>
        <w:rPr>
          <w:rStyle w:val="aa"/>
          <w:b w:val="0"/>
          <w:bCs w:val="0"/>
          <w:i w:val="0"/>
          <w:iCs w:val="0"/>
          <w:sz w:val="24"/>
        </w:rPr>
      </w:pPr>
      <w:r w:rsidRPr="00C351E0">
        <w:rPr>
          <w:szCs w:val="28"/>
        </w:rPr>
        <w:br w:type="page"/>
      </w:r>
      <w:r w:rsidR="00611425" w:rsidRPr="00292440">
        <w:rPr>
          <w:sz w:val="24"/>
        </w:rPr>
        <w:lastRenderedPageBreak/>
        <w:t>Оценочные материалы</w:t>
      </w:r>
      <w:r w:rsidR="00E46845" w:rsidRPr="00292440">
        <w:rPr>
          <w:rStyle w:val="aa"/>
          <w:b w:val="0"/>
          <w:i w:val="0"/>
          <w:sz w:val="24"/>
        </w:rPr>
        <w:t xml:space="preserve"> – это совокупность учебно-методических материалов (контрольных заданий, описаний форм и процедур, оцениваемых ресурсов в дистанционных учебных курсах), предназначенных для оценки качества освоения обучающимися дисциплины </w:t>
      </w:r>
      <w:r w:rsidR="00E46845" w:rsidRPr="00292440">
        <w:rPr>
          <w:b/>
          <w:sz w:val="24"/>
        </w:rPr>
        <w:t>«</w:t>
      </w:r>
      <w:r w:rsidR="00566260" w:rsidRPr="00292440">
        <w:rPr>
          <w:b/>
          <w:sz w:val="24"/>
        </w:rPr>
        <w:t>Высшая м</w:t>
      </w:r>
      <w:r w:rsidR="00E46845" w:rsidRPr="00292440">
        <w:rPr>
          <w:b/>
          <w:sz w:val="24"/>
        </w:rPr>
        <w:t>атематика»</w:t>
      </w:r>
      <w:r w:rsidR="00E46845" w:rsidRPr="00292440">
        <w:rPr>
          <w:rStyle w:val="aa"/>
          <w:b w:val="0"/>
          <w:i w:val="0"/>
          <w:sz w:val="24"/>
        </w:rPr>
        <w:t xml:space="preserve"> как части основной образовательной программы.</w:t>
      </w:r>
    </w:p>
    <w:p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 xml:space="preserve">Основная задача – обеспечить оценку уровня </w:t>
      </w:r>
      <w:proofErr w:type="spellStart"/>
      <w:r w:rsidRPr="00292440">
        <w:rPr>
          <w:rStyle w:val="aa"/>
          <w:color w:val="000000"/>
          <w:szCs w:val="24"/>
        </w:rPr>
        <w:t>сформированности</w:t>
      </w:r>
      <w:proofErr w:type="spellEnd"/>
      <w:r w:rsidRPr="00292440">
        <w:rPr>
          <w:rStyle w:val="aa"/>
          <w:color w:val="000000"/>
          <w:szCs w:val="24"/>
        </w:rPr>
        <w:t xml:space="preserve"> общекультурных и профессиональных компетенций, приобретаемых обучающимся в соответствии с этими требованиями.</w:t>
      </w:r>
    </w:p>
    <w:p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Контроль знаний, обучающихся проводится в форме текущего контроля и промежуточной аттестации.</w:t>
      </w:r>
    </w:p>
    <w:p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 (модуля), организации работы обучающихся в ходе учебных занятий и оказания им индивидуальной помощи.</w:t>
      </w:r>
    </w:p>
    <w:p w:rsidR="00E46845" w:rsidRPr="00292440" w:rsidRDefault="00E46845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  <w:r w:rsidRPr="00292440">
        <w:rPr>
          <w:rStyle w:val="aa"/>
          <w:b w:val="0"/>
          <w:i w:val="0"/>
          <w:color w:val="000000"/>
          <w:sz w:val="24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контрольных работ; по результатам выполнения обучающимися типовых расчётов;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</w:t>
      </w:r>
      <w:r w:rsidR="00611425" w:rsidRPr="00292440">
        <w:rPr>
          <w:rStyle w:val="aa"/>
          <w:b w:val="0"/>
          <w:i w:val="0"/>
          <w:color w:val="000000"/>
          <w:sz w:val="24"/>
        </w:rPr>
        <w:t>шкала оценивания</w:t>
      </w:r>
      <w:r w:rsidRPr="00292440">
        <w:rPr>
          <w:rStyle w:val="aa"/>
          <w:b w:val="0"/>
          <w:i w:val="0"/>
          <w:color w:val="000000"/>
          <w:sz w:val="24"/>
        </w:rPr>
        <w:t xml:space="preserve"> («отлично», «хорошо», «удовлетворительно», «неудовлетворительно»). </w:t>
      </w:r>
    </w:p>
    <w:p w:rsidR="00E46845" w:rsidRPr="00292440" w:rsidRDefault="00E46845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  <w:r w:rsidRPr="00292440">
        <w:rPr>
          <w:rStyle w:val="aa"/>
          <w:b w:val="0"/>
          <w:i w:val="0"/>
          <w:color w:val="000000"/>
          <w:sz w:val="24"/>
        </w:rPr>
        <w:t xml:space="preserve">Текущая аттестация студентов проводится на основании результатов выполнения ими </w:t>
      </w:r>
      <w:r w:rsidR="0086599E">
        <w:rPr>
          <w:rStyle w:val="aa"/>
          <w:b w:val="0"/>
          <w:i w:val="0"/>
          <w:color w:val="000000"/>
          <w:sz w:val="24"/>
        </w:rPr>
        <w:t>расчетн</w:t>
      </w:r>
      <w:r w:rsidRPr="00292440">
        <w:rPr>
          <w:rStyle w:val="aa"/>
          <w:b w:val="0"/>
          <w:i w:val="0"/>
          <w:color w:val="000000"/>
          <w:sz w:val="24"/>
        </w:rPr>
        <w:t xml:space="preserve">ых </w:t>
      </w:r>
      <w:r w:rsidR="005B07A9">
        <w:rPr>
          <w:rStyle w:val="aa"/>
          <w:b w:val="0"/>
          <w:i w:val="0"/>
          <w:color w:val="000000"/>
          <w:sz w:val="24"/>
        </w:rPr>
        <w:t>заданий</w:t>
      </w:r>
      <w:r w:rsidRPr="00292440">
        <w:rPr>
          <w:rStyle w:val="aa"/>
          <w:b w:val="0"/>
          <w:i w:val="0"/>
          <w:color w:val="000000"/>
          <w:sz w:val="24"/>
        </w:rPr>
        <w:t xml:space="preserve"> (</w:t>
      </w:r>
      <w:r w:rsidR="0086599E">
        <w:rPr>
          <w:rStyle w:val="aa"/>
          <w:b w:val="0"/>
          <w:i w:val="0"/>
          <w:color w:val="000000"/>
          <w:sz w:val="24"/>
        </w:rPr>
        <w:t>РЗ</w:t>
      </w:r>
      <w:r w:rsidRPr="00292440">
        <w:rPr>
          <w:rStyle w:val="aa"/>
          <w:b w:val="0"/>
          <w:i w:val="0"/>
          <w:color w:val="000000"/>
          <w:sz w:val="24"/>
        </w:rPr>
        <w:t>) и контрольных работ (КР), и оформляется в виде ведомостей по системе 0-1-2.</w:t>
      </w:r>
    </w:p>
    <w:p w:rsidR="00591E5D" w:rsidRPr="00292440" w:rsidRDefault="00591E5D" w:rsidP="00C351E0">
      <w:pPr>
        <w:pStyle w:val="afffb"/>
        <w:spacing w:before="0" w:after="0" w:line="276" w:lineRule="auto"/>
        <w:rPr>
          <w:rStyle w:val="aa"/>
          <w:b w:val="0"/>
          <w:bCs w:val="0"/>
          <w:i w:val="0"/>
          <w:iCs w:val="0"/>
          <w:sz w:val="24"/>
        </w:rPr>
      </w:pPr>
      <w:r w:rsidRPr="00292440">
        <w:rPr>
          <w:rStyle w:val="aa"/>
          <w:b w:val="0"/>
          <w:i w:val="0"/>
          <w:sz w:val="24"/>
        </w:rPr>
        <w:t xml:space="preserve">По итогам изучения разделов дисциплины </w:t>
      </w:r>
      <w:r w:rsidRPr="00292440">
        <w:rPr>
          <w:b/>
          <w:sz w:val="24"/>
        </w:rPr>
        <w:t>«</w:t>
      </w:r>
      <w:r w:rsidR="00566260" w:rsidRPr="00292440">
        <w:rPr>
          <w:b/>
          <w:sz w:val="24"/>
        </w:rPr>
        <w:t>Высшая м</w:t>
      </w:r>
      <w:r w:rsidRPr="00292440">
        <w:rPr>
          <w:b/>
          <w:sz w:val="24"/>
        </w:rPr>
        <w:t>атематика»</w:t>
      </w:r>
      <w:r w:rsidRPr="00292440">
        <w:rPr>
          <w:rStyle w:val="aa"/>
          <w:b w:val="0"/>
          <w:i w:val="0"/>
          <w:sz w:val="24"/>
        </w:rPr>
        <w:t xml:space="preserve"> обучающиеся в конце каждого учебного семестра проходят промежуточную аттестации. Форма проведения аттестации – экзамен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:rsidR="00591E5D" w:rsidRPr="00334C0E" w:rsidRDefault="00591E5D" w:rsidP="00C351E0">
      <w:pPr>
        <w:pStyle w:val="ab"/>
        <w:spacing w:line="276" w:lineRule="auto"/>
        <w:ind w:firstLine="720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 xml:space="preserve">В экзаменационный билет или вариант теста включаются два теоретических вопроса и до четырёх практических задач по темам дисциплины (Протокол заседания кафедры </w:t>
      </w:r>
      <w:r w:rsidRPr="00334C0E">
        <w:rPr>
          <w:rStyle w:val="aa"/>
          <w:color w:val="000000"/>
          <w:szCs w:val="24"/>
        </w:rPr>
        <w:t xml:space="preserve">Высшей математики №10 от </w:t>
      </w:r>
      <w:proofErr w:type="spellStart"/>
      <w:r w:rsidR="00334C0E" w:rsidRPr="00334C0E">
        <w:rPr>
          <w:rStyle w:val="aa"/>
          <w:color w:val="000000"/>
          <w:szCs w:val="24"/>
        </w:rPr>
        <w:t>от</w:t>
      </w:r>
      <w:proofErr w:type="spellEnd"/>
      <w:r w:rsidR="00334C0E" w:rsidRPr="00334C0E">
        <w:rPr>
          <w:rStyle w:val="aa"/>
          <w:color w:val="000000"/>
          <w:szCs w:val="24"/>
        </w:rPr>
        <w:t xml:space="preserve"> 26 апреля 2017</w:t>
      </w:r>
      <w:r w:rsidRPr="00334C0E">
        <w:rPr>
          <w:rStyle w:val="aa"/>
          <w:color w:val="000000"/>
          <w:szCs w:val="24"/>
        </w:rPr>
        <w:t>г.).</w:t>
      </w:r>
    </w:p>
    <w:p w:rsidR="00591E5D" w:rsidRPr="00292440" w:rsidRDefault="00591E5D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</w:p>
    <w:p w:rsidR="00591E5D" w:rsidRPr="00292440" w:rsidRDefault="00591E5D" w:rsidP="00C351E0">
      <w:pPr>
        <w:pStyle w:val="ab"/>
        <w:shd w:val="clear" w:color="auto" w:fill="auto"/>
        <w:spacing w:line="276" w:lineRule="auto"/>
        <w:jc w:val="center"/>
        <w:rPr>
          <w:rStyle w:val="aa"/>
          <w:b/>
          <w:bCs/>
          <w:iCs/>
          <w:color w:val="000000"/>
          <w:szCs w:val="24"/>
        </w:rPr>
      </w:pPr>
      <w:r w:rsidRPr="00292440">
        <w:rPr>
          <w:rStyle w:val="aa"/>
          <w:b/>
          <w:color w:val="000000"/>
          <w:szCs w:val="24"/>
        </w:rPr>
        <w:t>Паспорт оценочных материалов по дисциплине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995"/>
        <w:gridCol w:w="1985"/>
        <w:gridCol w:w="2693"/>
      </w:tblGrid>
      <w:tr w:rsidR="00591E5D" w:rsidRPr="00292440" w:rsidTr="004C7BCE">
        <w:tc>
          <w:tcPr>
            <w:tcW w:w="675" w:type="dxa"/>
          </w:tcPr>
          <w:p w:rsidR="00591E5D" w:rsidRPr="00292440" w:rsidRDefault="00591E5D" w:rsidP="00C351E0">
            <w:pPr>
              <w:spacing w:after="0" w:line="276" w:lineRule="auto"/>
              <w:jc w:val="both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№</w:t>
            </w:r>
          </w:p>
        </w:tc>
        <w:tc>
          <w:tcPr>
            <w:tcW w:w="3995" w:type="dxa"/>
          </w:tcPr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color w:val="000000"/>
                <w:szCs w:val="24"/>
                <w:shd w:val="clear" w:color="auto" w:fill="FFFFFF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Контролируемые модули (темы) дисциплины</w:t>
            </w:r>
          </w:p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(результаты по разделам)</w:t>
            </w:r>
          </w:p>
        </w:tc>
        <w:tc>
          <w:tcPr>
            <w:tcW w:w="1985" w:type="dxa"/>
          </w:tcPr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Код контролируемой компетенции (или её части)</w:t>
            </w:r>
          </w:p>
        </w:tc>
        <w:tc>
          <w:tcPr>
            <w:tcW w:w="2693" w:type="dxa"/>
          </w:tcPr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Вид, метод, форма оценочного мероприятия</w:t>
            </w:r>
          </w:p>
        </w:tc>
      </w:tr>
      <w:tr w:rsidR="00591E5D" w:rsidRPr="00292440" w:rsidTr="004C7BCE">
        <w:tc>
          <w:tcPr>
            <w:tcW w:w="9348" w:type="dxa"/>
            <w:gridSpan w:val="4"/>
          </w:tcPr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1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Введение в курс математики</w:t>
            </w:r>
          </w:p>
        </w:tc>
        <w:tc>
          <w:tcPr>
            <w:tcW w:w="1985" w:type="dxa"/>
          </w:tcPr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lastRenderedPageBreak/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lastRenderedPageBreak/>
              <w:t>Экзамен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2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Линейная алгебра</w:t>
            </w:r>
          </w:p>
        </w:tc>
        <w:tc>
          <w:tcPr>
            <w:tcW w:w="1985" w:type="dxa"/>
          </w:tcPr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C351E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Контрольная работа</w:t>
            </w:r>
          </w:p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3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Векторная алгебра и аналитическая геометрия</w:t>
            </w:r>
          </w:p>
        </w:tc>
        <w:tc>
          <w:tcPr>
            <w:tcW w:w="1985" w:type="dxa"/>
          </w:tcPr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56626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proofErr w:type="spellStart"/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Рассчетные</w:t>
            </w:r>
            <w:proofErr w:type="spellEnd"/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 xml:space="preserve"> задания</w:t>
            </w:r>
          </w:p>
          <w:p w:rsidR="0086599E" w:rsidRPr="00292440" w:rsidRDefault="0086599E" w:rsidP="00C351E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</w:p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4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Введение в математический анализ</w:t>
            </w:r>
          </w:p>
        </w:tc>
        <w:tc>
          <w:tcPr>
            <w:tcW w:w="1985" w:type="dxa"/>
          </w:tcPr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56626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proofErr w:type="spellStart"/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Рассчетные</w:t>
            </w:r>
            <w:proofErr w:type="spellEnd"/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 xml:space="preserve"> задания</w:t>
            </w:r>
          </w:p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9348" w:type="dxa"/>
            <w:gridSpan w:val="4"/>
          </w:tcPr>
          <w:p w:rsidR="0086599E" w:rsidRPr="00292440" w:rsidRDefault="0086599E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2</w:t>
            </w:r>
          </w:p>
        </w:tc>
      </w:tr>
      <w:tr w:rsidR="0086599E" w:rsidRPr="00292440" w:rsidTr="00566260">
        <w:tc>
          <w:tcPr>
            <w:tcW w:w="675" w:type="dxa"/>
          </w:tcPr>
          <w:p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5</w:t>
            </w:r>
          </w:p>
        </w:tc>
        <w:tc>
          <w:tcPr>
            <w:tcW w:w="3995" w:type="dxa"/>
          </w:tcPr>
          <w:p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Дифференциальное исчисление функций одной переменной</w:t>
            </w:r>
          </w:p>
        </w:tc>
        <w:tc>
          <w:tcPr>
            <w:tcW w:w="1985" w:type="dxa"/>
          </w:tcPr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56626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Контрольная работа</w:t>
            </w:r>
          </w:p>
          <w:p w:rsidR="0086599E" w:rsidRPr="00292440" w:rsidRDefault="0086599E" w:rsidP="0056626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566260">
        <w:tc>
          <w:tcPr>
            <w:tcW w:w="675" w:type="dxa"/>
          </w:tcPr>
          <w:p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6</w:t>
            </w:r>
          </w:p>
        </w:tc>
        <w:tc>
          <w:tcPr>
            <w:tcW w:w="3995" w:type="dxa"/>
          </w:tcPr>
          <w:p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Применение дифференциального исчисления для исследования функций и построения их графиков</w:t>
            </w:r>
          </w:p>
        </w:tc>
        <w:tc>
          <w:tcPr>
            <w:tcW w:w="1985" w:type="dxa"/>
          </w:tcPr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56626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D72180">
        <w:tc>
          <w:tcPr>
            <w:tcW w:w="675" w:type="dxa"/>
          </w:tcPr>
          <w:p w:rsidR="0086599E" w:rsidRPr="00292440" w:rsidRDefault="00D83AA7" w:rsidP="00D72180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995" w:type="dxa"/>
          </w:tcPr>
          <w:p w:rsidR="0086599E" w:rsidRPr="00292440" w:rsidRDefault="0086599E" w:rsidP="00D7218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Функции нескольких переменных</w:t>
            </w:r>
          </w:p>
        </w:tc>
        <w:tc>
          <w:tcPr>
            <w:tcW w:w="1985" w:type="dxa"/>
          </w:tcPr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D7218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Расчетные задания</w:t>
            </w:r>
          </w:p>
          <w:p w:rsidR="0086599E" w:rsidRPr="00292440" w:rsidRDefault="0086599E" w:rsidP="00D7218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591E5D" w:rsidRPr="00292440" w:rsidTr="004C7BCE">
        <w:tc>
          <w:tcPr>
            <w:tcW w:w="9348" w:type="dxa"/>
            <w:gridSpan w:val="4"/>
          </w:tcPr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3</w:t>
            </w:r>
          </w:p>
        </w:tc>
      </w:tr>
      <w:tr w:rsidR="00D83AA7" w:rsidRPr="00292440" w:rsidTr="0071085E">
        <w:tc>
          <w:tcPr>
            <w:tcW w:w="675" w:type="dxa"/>
          </w:tcPr>
          <w:p w:rsidR="00D83AA7" w:rsidRPr="00292440" w:rsidRDefault="00D83AA7" w:rsidP="0071085E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995" w:type="dxa"/>
          </w:tcPr>
          <w:p w:rsidR="00D83AA7" w:rsidRPr="00292440" w:rsidRDefault="00D83AA7" w:rsidP="0071085E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Неопределенный интеграл</w:t>
            </w:r>
          </w:p>
        </w:tc>
        <w:tc>
          <w:tcPr>
            <w:tcW w:w="1985" w:type="dxa"/>
          </w:tcPr>
          <w:p w:rsidR="00D83AA7" w:rsidRDefault="00D83AA7" w:rsidP="0071085E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D83AA7" w:rsidRDefault="00D83AA7" w:rsidP="0071085E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D83AA7" w:rsidRDefault="00D83AA7" w:rsidP="0071085E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D83AA7" w:rsidRDefault="00D83AA7" w:rsidP="0071085E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lastRenderedPageBreak/>
              <w:t>ОПК – 1</w:t>
            </w:r>
            <w:r>
              <w:rPr>
                <w:szCs w:val="24"/>
              </w:rPr>
              <w:t>.2-З</w:t>
            </w:r>
          </w:p>
          <w:p w:rsidR="00D83AA7" w:rsidRDefault="00D83AA7" w:rsidP="0071085E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D83AA7" w:rsidRPr="00292440" w:rsidRDefault="00D83AA7" w:rsidP="0071085E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D83AA7" w:rsidRPr="00292440" w:rsidRDefault="00D83AA7" w:rsidP="0071085E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lastRenderedPageBreak/>
              <w:t>Расчетные задания</w:t>
            </w:r>
          </w:p>
          <w:p w:rsidR="00D83AA7" w:rsidRPr="00292440" w:rsidRDefault="00D83AA7" w:rsidP="0071085E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D83AA7" w:rsidRPr="00292440" w:rsidTr="00231875">
        <w:tc>
          <w:tcPr>
            <w:tcW w:w="675" w:type="dxa"/>
          </w:tcPr>
          <w:p w:rsidR="00D83AA7" w:rsidRPr="00292440" w:rsidRDefault="00D83AA7" w:rsidP="00231875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995" w:type="dxa"/>
          </w:tcPr>
          <w:p w:rsidR="00D83AA7" w:rsidRPr="00292440" w:rsidRDefault="00D83AA7" w:rsidP="00231875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Определенный интеграл и его приложения</w:t>
            </w:r>
          </w:p>
        </w:tc>
        <w:tc>
          <w:tcPr>
            <w:tcW w:w="1985" w:type="dxa"/>
          </w:tcPr>
          <w:p w:rsidR="00D83AA7" w:rsidRDefault="00D83AA7" w:rsidP="00231875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D83AA7" w:rsidRDefault="00D83AA7" w:rsidP="00231875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D83AA7" w:rsidRDefault="00D83AA7" w:rsidP="00231875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D83AA7" w:rsidRDefault="00D83AA7" w:rsidP="00231875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D83AA7" w:rsidRDefault="00D83AA7" w:rsidP="00231875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D83AA7" w:rsidRPr="00292440" w:rsidRDefault="00D83AA7" w:rsidP="00231875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D83AA7" w:rsidRPr="00292440" w:rsidRDefault="00D83AA7" w:rsidP="00231875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Ра</w:t>
            </w: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с</w:t>
            </w:r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четные задания</w:t>
            </w:r>
          </w:p>
          <w:p w:rsidR="00D83AA7" w:rsidRPr="00292440" w:rsidRDefault="00D83AA7" w:rsidP="00231875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D72180">
        <w:tc>
          <w:tcPr>
            <w:tcW w:w="675" w:type="dxa"/>
          </w:tcPr>
          <w:p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0</w:t>
            </w:r>
          </w:p>
        </w:tc>
        <w:tc>
          <w:tcPr>
            <w:tcW w:w="3995" w:type="dxa"/>
          </w:tcPr>
          <w:p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Дифференциальные уравнения </w:t>
            </w:r>
          </w:p>
        </w:tc>
        <w:tc>
          <w:tcPr>
            <w:tcW w:w="1985" w:type="dxa"/>
          </w:tcPr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D7218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 xml:space="preserve">Контрольная работа </w:t>
            </w:r>
          </w:p>
          <w:p w:rsidR="0086599E" w:rsidRPr="00292440" w:rsidRDefault="0086599E" w:rsidP="00D7218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1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Числовые и функциональные ряды</w:t>
            </w:r>
          </w:p>
        </w:tc>
        <w:tc>
          <w:tcPr>
            <w:tcW w:w="1985" w:type="dxa"/>
          </w:tcPr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56626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Расчетные задания</w:t>
            </w:r>
          </w:p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2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Двойные интегралы</w:t>
            </w:r>
          </w:p>
        </w:tc>
        <w:tc>
          <w:tcPr>
            <w:tcW w:w="1985" w:type="dxa"/>
          </w:tcPr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AD4042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29244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 w:rsidRPr="00292440"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Расчетные задания</w:t>
            </w:r>
          </w:p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</w:tbl>
    <w:p w:rsidR="00591E5D" w:rsidRPr="00292440" w:rsidRDefault="00591E5D" w:rsidP="00C351E0">
      <w:pPr>
        <w:pStyle w:val="ab"/>
        <w:spacing w:line="276" w:lineRule="auto"/>
        <w:ind w:firstLine="708"/>
        <w:jc w:val="both"/>
        <w:rPr>
          <w:b w:val="0"/>
          <w:i w:val="0"/>
          <w:color w:val="000000"/>
          <w:szCs w:val="24"/>
          <w:shd w:val="clear" w:color="auto" w:fill="FFFFFF"/>
        </w:rPr>
      </w:pPr>
    </w:p>
    <w:p w:rsidR="00711297" w:rsidRPr="00292440" w:rsidRDefault="00711297" w:rsidP="00C351E0">
      <w:pPr>
        <w:spacing w:after="0" w:line="276" w:lineRule="auto"/>
        <w:jc w:val="center"/>
        <w:rPr>
          <w:rStyle w:val="25"/>
          <w:b/>
          <w:color w:val="000000"/>
          <w:szCs w:val="24"/>
        </w:rPr>
      </w:pPr>
      <w:r w:rsidRPr="00292440">
        <w:rPr>
          <w:rStyle w:val="25"/>
          <w:b/>
          <w:color w:val="000000"/>
          <w:szCs w:val="24"/>
        </w:rPr>
        <w:t>Критерии оценивания компетенций (результатов)</w:t>
      </w:r>
    </w:p>
    <w:p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1) Уровень усвоения материала, предусмотренного программой.</w:t>
      </w:r>
    </w:p>
    <w:p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2) Умение анализировать материал, устанавливать причинно-следственные связи.</w:t>
      </w:r>
    </w:p>
    <w:p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3) Качество ответа на вопросы: полнота, аргументированность, убежденность, логичность.</w:t>
      </w:r>
    </w:p>
    <w:p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4) Содержательная сторона и качество материалов, приведенных в отчетах студента по типовым расчетам, практическим занятиям.</w:t>
      </w:r>
    </w:p>
    <w:p w:rsidR="00611425" w:rsidRPr="00292440" w:rsidRDefault="00611425" w:rsidP="00611425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>5) Использование дополнительной литературы при подготовке ответов.</w:t>
      </w:r>
    </w:p>
    <w:p w:rsidR="00611425" w:rsidRPr="00292440" w:rsidRDefault="00611425" w:rsidP="00C351E0">
      <w:pPr>
        <w:pStyle w:val="afffb"/>
        <w:spacing w:before="0" w:after="0" w:line="276" w:lineRule="auto"/>
        <w:rPr>
          <w:sz w:val="24"/>
        </w:rPr>
      </w:pPr>
    </w:p>
    <w:p w:rsidR="00E46845" w:rsidRPr="00292440" w:rsidRDefault="00611425" w:rsidP="00611425">
      <w:pPr>
        <w:spacing w:after="0" w:line="276" w:lineRule="auto"/>
        <w:ind w:firstLine="426"/>
        <w:jc w:val="both"/>
        <w:rPr>
          <w:szCs w:val="24"/>
        </w:rPr>
      </w:pPr>
      <w:r w:rsidRPr="00292440">
        <w:rPr>
          <w:szCs w:val="24"/>
        </w:rPr>
        <w:t xml:space="preserve">Уровень освоения </w:t>
      </w:r>
      <w:proofErr w:type="spellStart"/>
      <w:r w:rsidRPr="00292440">
        <w:rPr>
          <w:szCs w:val="24"/>
        </w:rPr>
        <w:t>сформированности</w:t>
      </w:r>
      <w:proofErr w:type="spellEnd"/>
      <w:r w:rsidRPr="00292440">
        <w:rPr>
          <w:szCs w:val="24"/>
        </w:rPr>
        <w:t xml:space="preserve"> знаний, умений и навыков по дисциплине оценивается в форме бальной отметки. </w:t>
      </w:r>
      <w:r w:rsidR="00E46845" w:rsidRPr="00292440">
        <w:rPr>
          <w:szCs w:val="24"/>
        </w:rPr>
        <w:t>Критерии оценивания промежуточной аттестации</w:t>
      </w:r>
      <w:r w:rsidRPr="00292440">
        <w:rPr>
          <w:szCs w:val="24"/>
        </w:rPr>
        <w:t xml:space="preserve"> представлены в таблице.</w:t>
      </w:r>
    </w:p>
    <w:p w:rsidR="00611425" w:rsidRPr="00292440" w:rsidRDefault="00611425" w:rsidP="00611425">
      <w:pPr>
        <w:spacing w:after="0" w:line="276" w:lineRule="auto"/>
        <w:ind w:firstLine="426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5"/>
        <w:gridCol w:w="6570"/>
      </w:tblGrid>
      <w:tr w:rsidR="00E46845" w:rsidRPr="00292440" w:rsidTr="005E27D9">
        <w:tc>
          <w:tcPr>
            <w:tcW w:w="2908" w:type="dxa"/>
          </w:tcPr>
          <w:p w:rsidR="00E46845" w:rsidRPr="00292440" w:rsidRDefault="00E46845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Шкала оценивания</w:t>
            </w:r>
          </w:p>
        </w:tc>
        <w:tc>
          <w:tcPr>
            <w:tcW w:w="7000" w:type="dxa"/>
          </w:tcPr>
          <w:p w:rsidR="00E46845" w:rsidRPr="00292440" w:rsidRDefault="00E46845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Критерии оценивания</w:t>
            </w:r>
          </w:p>
        </w:tc>
      </w:tr>
      <w:tr w:rsidR="00E46845" w:rsidRPr="00292440" w:rsidTr="005E27D9">
        <w:tc>
          <w:tcPr>
            <w:tcW w:w="2908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lastRenderedPageBreak/>
              <w:t>«отлично»</w:t>
            </w:r>
          </w:p>
        </w:tc>
        <w:tc>
          <w:tcPr>
            <w:tcW w:w="7000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</w:t>
            </w:r>
            <w:r w:rsidRPr="00292440">
              <w:rPr>
                <w:szCs w:val="24"/>
              </w:rPr>
              <w:t xml:space="preserve">: продемонстрировать глубокое и прочное усвоение знаний материала; исчерпывающе, последовательно, грамотно и логически стройно изложить теоретический материал; правильно формулировать определения; уметь сделать выводы по излагаемому материалу; безупречно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задания, предусмотренные программой; </w:t>
            </w:r>
          </w:p>
        </w:tc>
      </w:tr>
      <w:tr w:rsidR="00E46845" w:rsidRPr="00292440" w:rsidTr="005E27D9">
        <w:trPr>
          <w:trHeight w:val="2259"/>
        </w:trPr>
        <w:tc>
          <w:tcPr>
            <w:tcW w:w="2908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«хорошо»</w:t>
            </w:r>
          </w:p>
        </w:tc>
        <w:tc>
          <w:tcPr>
            <w:tcW w:w="7000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достаточно последовательно, грамотно и логически стройно излагать материал; уметь сделать достаточно обоснованные выводы по излагаемому материалу; ответить на все вопросы билета; продемонстрировать умение правильно выполнять практические задания, предусмотренные программой, при этом возможно допустить непринципиальные ошибки.</w:t>
            </w:r>
          </w:p>
        </w:tc>
      </w:tr>
      <w:tr w:rsidR="00E46845" w:rsidRPr="00292440" w:rsidTr="005E27D9">
        <w:tc>
          <w:tcPr>
            <w:tcW w:w="2908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«удовлетворительно»</w:t>
            </w:r>
          </w:p>
        </w:tc>
        <w:tc>
          <w:tcPr>
            <w:tcW w:w="7000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E46845" w:rsidRPr="00292440" w:rsidTr="005E27D9">
        <w:tc>
          <w:tcPr>
            <w:tcW w:w="2908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«неудовлетворительно»</w:t>
            </w:r>
          </w:p>
        </w:tc>
        <w:tc>
          <w:tcPr>
            <w:tcW w:w="7000" w:type="dxa"/>
          </w:tcPr>
          <w:p w:rsidR="0086599E" w:rsidRPr="0086599E" w:rsidRDefault="0086599E" w:rsidP="0086599E">
            <w:pPr>
              <w:spacing w:after="0"/>
              <w:rPr>
                <w:szCs w:val="24"/>
              </w:rPr>
            </w:pPr>
            <w:r w:rsidRPr="0086599E">
              <w:rPr>
                <w:b/>
                <w:szCs w:val="24"/>
              </w:rPr>
              <w:t>ставится в случае:</w:t>
            </w:r>
            <w:r w:rsidRPr="0086599E">
              <w:rPr>
                <w:szCs w:val="24"/>
              </w:rPr>
              <w:t xml:space="preserve"> а) если студент выполнил не все задания, предусмотренного учебным графиком (не зачтен хотя бы один типовой расчет или контрольная работа);</w:t>
            </w:r>
          </w:p>
          <w:p w:rsidR="0086599E" w:rsidRPr="0086599E" w:rsidRDefault="0086599E" w:rsidP="0086599E">
            <w:pPr>
              <w:spacing w:after="0"/>
              <w:rPr>
                <w:szCs w:val="24"/>
              </w:rPr>
            </w:pPr>
            <w:r w:rsidRPr="0086599E">
              <w:rPr>
                <w:szCs w:val="24"/>
              </w:rPr>
              <w:t>б)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:rsidR="00E171B7" w:rsidRPr="0086599E" w:rsidRDefault="0086599E" w:rsidP="0086599E">
            <w:pPr>
              <w:spacing w:after="0" w:line="276" w:lineRule="auto"/>
              <w:rPr>
                <w:szCs w:val="24"/>
              </w:rPr>
            </w:pPr>
            <w:r w:rsidRPr="0086599E">
              <w:rPr>
                <w:szCs w:val="24"/>
              </w:rPr>
              <w:t>в) 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</w:t>
            </w:r>
          </w:p>
        </w:tc>
      </w:tr>
    </w:tbl>
    <w:p w:rsidR="00E46845" w:rsidRPr="00292440" w:rsidRDefault="00E46845" w:rsidP="00C351E0">
      <w:pPr>
        <w:pStyle w:val="Default"/>
        <w:widowControl w:val="0"/>
        <w:spacing w:line="276" w:lineRule="auto"/>
        <w:rPr>
          <w:b/>
          <w:bCs/>
        </w:rPr>
      </w:pPr>
    </w:p>
    <w:p w:rsidR="00711297" w:rsidRPr="00292440" w:rsidRDefault="004D7913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Ф</w:t>
      </w:r>
      <w:r w:rsidR="00711297" w:rsidRPr="00292440">
        <w:rPr>
          <w:b/>
          <w:sz w:val="24"/>
        </w:rPr>
        <w:t xml:space="preserve">онд оценочных средств </w:t>
      </w:r>
      <w:r w:rsidRPr="00292440">
        <w:rPr>
          <w:b/>
          <w:sz w:val="24"/>
        </w:rPr>
        <w:t xml:space="preserve">дисциплины </w:t>
      </w:r>
      <w:r w:rsidRPr="00292440">
        <w:rPr>
          <w:b/>
          <w:sz w:val="24"/>
          <w:lang w:eastAsia="ru-RU"/>
        </w:rPr>
        <w:t>«</w:t>
      </w:r>
      <w:r w:rsidR="00292440" w:rsidRPr="00292440">
        <w:rPr>
          <w:b/>
          <w:sz w:val="24"/>
          <w:lang w:eastAsia="ru-RU"/>
        </w:rPr>
        <w:t xml:space="preserve">Высшая </w:t>
      </w:r>
      <w:proofErr w:type="gramStart"/>
      <w:r w:rsidR="00292440" w:rsidRPr="00292440">
        <w:rPr>
          <w:b/>
          <w:sz w:val="24"/>
          <w:lang w:eastAsia="ru-RU"/>
        </w:rPr>
        <w:t>м</w:t>
      </w:r>
      <w:r w:rsidRPr="00292440">
        <w:rPr>
          <w:b/>
          <w:sz w:val="24"/>
          <w:lang w:eastAsia="ru-RU"/>
        </w:rPr>
        <w:t>атематика»</w:t>
      </w:r>
      <w:r w:rsidR="00711297" w:rsidRPr="00292440">
        <w:rPr>
          <w:b/>
          <w:sz w:val="24"/>
        </w:rPr>
        <w:t>включает</w:t>
      </w:r>
      <w:proofErr w:type="gramEnd"/>
    </w:p>
    <w:p w:rsidR="004D7913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4D7913" w:rsidRPr="00292440">
        <w:rPr>
          <w:sz w:val="24"/>
        </w:rPr>
        <w:t xml:space="preserve"> задачи для практических занятий</w:t>
      </w:r>
      <w:r w:rsidR="00EA7A50" w:rsidRPr="00292440">
        <w:rPr>
          <w:sz w:val="24"/>
        </w:rPr>
        <w:t>;</w:t>
      </w:r>
    </w:p>
    <w:p w:rsidR="00711297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711297" w:rsidRPr="00292440">
        <w:rPr>
          <w:sz w:val="24"/>
        </w:rPr>
        <w:t xml:space="preserve"> варианты контрольных работ;</w:t>
      </w:r>
    </w:p>
    <w:p w:rsidR="00711297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711297" w:rsidRPr="00292440">
        <w:rPr>
          <w:sz w:val="24"/>
        </w:rPr>
        <w:t xml:space="preserve"> варианты типовых расчётов</w:t>
      </w:r>
      <w:r w:rsidR="00CB3C86" w:rsidRPr="00292440">
        <w:rPr>
          <w:sz w:val="24"/>
        </w:rPr>
        <w:t>;</w:t>
      </w:r>
    </w:p>
    <w:p w:rsidR="00711297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lastRenderedPageBreak/>
        <w:t>–</w:t>
      </w:r>
      <w:r w:rsidR="004D2C44" w:rsidRPr="00292440">
        <w:rPr>
          <w:sz w:val="24"/>
        </w:rPr>
        <w:t>оценочные средства промежуточной аттестации</w:t>
      </w:r>
      <w:r w:rsidR="00CB3C86" w:rsidRPr="00292440">
        <w:rPr>
          <w:sz w:val="24"/>
        </w:rPr>
        <w:t>;</w:t>
      </w:r>
    </w:p>
    <w:p w:rsidR="004D592F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711297" w:rsidRPr="00292440">
        <w:rPr>
          <w:sz w:val="24"/>
        </w:rPr>
        <w:t xml:space="preserve"> варианты тестовых заданий </w:t>
      </w:r>
      <w:r w:rsidRPr="00292440">
        <w:rPr>
          <w:sz w:val="24"/>
        </w:rPr>
        <w:t>в дистанционных учебных курсах;</w:t>
      </w:r>
    </w:p>
    <w:p w:rsidR="0039037D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 задачи для проверки остаточных знаний.</w:t>
      </w:r>
    </w:p>
    <w:p w:rsidR="00EA7A50" w:rsidRPr="00292440" w:rsidRDefault="00EA7A50" w:rsidP="00C351E0">
      <w:pPr>
        <w:pStyle w:val="afffb"/>
        <w:spacing w:before="0" w:after="0" w:line="276" w:lineRule="auto"/>
        <w:rPr>
          <w:sz w:val="24"/>
        </w:rPr>
      </w:pPr>
    </w:p>
    <w:p w:rsidR="00EA7A50" w:rsidRPr="00292440" w:rsidRDefault="009406DB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Задачи для практических занятий</w:t>
      </w:r>
      <w:r w:rsidR="00EA7A50" w:rsidRPr="00292440">
        <w:rPr>
          <w:b/>
          <w:sz w:val="24"/>
        </w:rPr>
        <w:t>.</w:t>
      </w:r>
    </w:p>
    <w:p w:rsidR="009406DB" w:rsidRPr="00292440" w:rsidRDefault="00EA7A50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В ходе практических занятий </w:t>
      </w:r>
      <w:r w:rsidR="00E81920" w:rsidRPr="00292440">
        <w:rPr>
          <w:sz w:val="24"/>
        </w:rPr>
        <w:t xml:space="preserve">происходит решение задач, </w:t>
      </w:r>
      <w:r w:rsidR="009406DB" w:rsidRPr="00292440">
        <w:rPr>
          <w:sz w:val="24"/>
        </w:rPr>
        <w:t>представлен</w:t>
      </w:r>
      <w:r w:rsidR="00E81920" w:rsidRPr="00292440">
        <w:rPr>
          <w:sz w:val="24"/>
        </w:rPr>
        <w:t>н</w:t>
      </w:r>
      <w:r w:rsidR="009406DB" w:rsidRPr="00292440">
        <w:rPr>
          <w:sz w:val="24"/>
        </w:rPr>
        <w:t>ы</w:t>
      </w:r>
      <w:r w:rsidR="00E81920" w:rsidRPr="00292440">
        <w:rPr>
          <w:sz w:val="24"/>
        </w:rPr>
        <w:t>х в сборниках задач для практических занятий и самостоятельной работы, которые</w:t>
      </w:r>
      <w:r w:rsidRPr="00292440">
        <w:rPr>
          <w:sz w:val="24"/>
        </w:rPr>
        <w:t>доступны для скачивания</w:t>
      </w:r>
      <w:r w:rsidR="00E81920" w:rsidRPr="00292440">
        <w:rPr>
          <w:sz w:val="24"/>
        </w:rPr>
        <w:t xml:space="preserve"> в электронном виде</w:t>
      </w:r>
      <w:r w:rsidRPr="00292440">
        <w:rPr>
          <w:sz w:val="24"/>
        </w:rPr>
        <w:t>.</w:t>
      </w:r>
    </w:p>
    <w:p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  <w:rPr>
          <w:lang w:val="en-US"/>
        </w:rPr>
      </w:pPr>
      <w:r w:rsidRPr="00292440">
        <w:t xml:space="preserve">Комплексные числа. Линейная алгебра. Аналитическая геометрия. Введение в анализ: задачи для </w:t>
      </w:r>
      <w:proofErr w:type="spellStart"/>
      <w:r w:rsidRPr="00292440">
        <w:t>практ</w:t>
      </w:r>
      <w:proofErr w:type="spellEnd"/>
      <w:r w:rsidRPr="00292440">
        <w:t xml:space="preserve">. занятий и </w:t>
      </w:r>
      <w:proofErr w:type="spellStart"/>
      <w:r w:rsidRPr="00292440">
        <w:t>самост</w:t>
      </w:r>
      <w:proofErr w:type="spellEnd"/>
      <w:r w:rsidRPr="00292440">
        <w:t xml:space="preserve">. работы (1-й семестр) / А. В. Дубовиков [и др.]; РГРТУ. - Рязань, 2009. - 68с. </w:t>
      </w:r>
      <w:r w:rsidR="00EA7A50" w:rsidRPr="00292440">
        <w:rPr>
          <w:lang w:val="en-US"/>
        </w:rPr>
        <w:t xml:space="preserve">URL: </w:t>
      </w:r>
      <w:hyperlink r:id="rId5" w:history="1">
        <w:r w:rsidR="00EA7A50" w:rsidRPr="00292440">
          <w:rPr>
            <w:rStyle w:val="afffa"/>
            <w:lang w:val="en-US"/>
          </w:rPr>
          <w:t>http://rsreu.ru/component/docman/doc_download/1155-1-j-semestr-zadachi</w:t>
        </w:r>
      </w:hyperlink>
    </w:p>
    <w:p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</w:pPr>
      <w:r w:rsidRPr="00292440">
        <w:t xml:space="preserve">Интеграл. Основы линейной алгебры. Функции многих переменных. Обыкновенные дифференциальные уравнения: задачи для </w:t>
      </w:r>
      <w:proofErr w:type="spellStart"/>
      <w:r w:rsidRPr="00292440">
        <w:t>практ</w:t>
      </w:r>
      <w:proofErr w:type="spellEnd"/>
      <w:r w:rsidRPr="00292440">
        <w:t xml:space="preserve">. занятий и </w:t>
      </w:r>
      <w:proofErr w:type="spellStart"/>
      <w:r w:rsidRPr="00292440">
        <w:t>самост</w:t>
      </w:r>
      <w:proofErr w:type="spellEnd"/>
      <w:r w:rsidRPr="00292440">
        <w:t>. работы (2-й семестр) / А. В. Дубовиков [и др.]; РГРТУ. - Рязань, 2009. - 60с.</w:t>
      </w:r>
      <w:r w:rsidR="00EA7A50" w:rsidRPr="00292440">
        <w:rPr>
          <w:lang w:val="en-US"/>
        </w:rPr>
        <w:t>URL</w:t>
      </w:r>
      <w:r w:rsidR="00EA7A50" w:rsidRPr="00292440">
        <w:t xml:space="preserve">: </w:t>
      </w:r>
      <w:hyperlink r:id="rId6" w:history="1">
        <w:r w:rsidR="00EA7A50" w:rsidRPr="00292440">
          <w:rPr>
            <w:rStyle w:val="afffa"/>
            <w:lang w:val="en-US"/>
          </w:rPr>
          <w:t>http</w:t>
        </w:r>
        <w:r w:rsidR="00EA7A50" w:rsidRPr="00292440">
          <w:rPr>
            <w:rStyle w:val="afffa"/>
          </w:rPr>
          <w:t>://</w:t>
        </w:r>
        <w:proofErr w:type="spellStart"/>
        <w:r w:rsidR="00EA7A50" w:rsidRPr="00292440">
          <w:rPr>
            <w:rStyle w:val="afffa"/>
            <w:lang w:val="en-US"/>
          </w:rPr>
          <w:t>rsreu</w:t>
        </w:r>
        <w:proofErr w:type="spellEnd"/>
        <w:r w:rsidR="00EA7A50" w:rsidRPr="00292440">
          <w:rPr>
            <w:rStyle w:val="afffa"/>
          </w:rPr>
          <w:t>.</w:t>
        </w:r>
        <w:proofErr w:type="spellStart"/>
        <w:r w:rsidR="00EA7A50" w:rsidRPr="00292440">
          <w:rPr>
            <w:rStyle w:val="afffa"/>
            <w:lang w:val="en-US"/>
          </w:rPr>
          <w:t>ru</w:t>
        </w:r>
        <w:proofErr w:type="spellEnd"/>
        <w:r w:rsidR="00EA7A50" w:rsidRPr="00292440">
          <w:rPr>
            <w:rStyle w:val="afffa"/>
          </w:rPr>
          <w:t>/</w:t>
        </w:r>
        <w:r w:rsidR="00EA7A50" w:rsidRPr="00292440">
          <w:rPr>
            <w:rStyle w:val="afffa"/>
            <w:lang w:val="en-US"/>
          </w:rPr>
          <w:t>component</w:t>
        </w:r>
        <w:r w:rsidR="00EA7A50" w:rsidRPr="00292440">
          <w:rPr>
            <w:rStyle w:val="afffa"/>
          </w:rPr>
          <w:t>/</w:t>
        </w:r>
        <w:proofErr w:type="spellStart"/>
        <w:r w:rsidR="00EA7A50" w:rsidRPr="00292440">
          <w:rPr>
            <w:rStyle w:val="afffa"/>
            <w:lang w:val="en-US"/>
          </w:rPr>
          <w:t>docman</w:t>
        </w:r>
        <w:proofErr w:type="spellEnd"/>
        <w:r w:rsidR="00EA7A50" w:rsidRPr="00292440">
          <w:rPr>
            <w:rStyle w:val="afffa"/>
          </w:rPr>
          <w:t>/</w:t>
        </w:r>
        <w:r w:rsidR="00EA7A50" w:rsidRPr="00292440">
          <w:rPr>
            <w:rStyle w:val="afffa"/>
            <w:lang w:val="en-US"/>
          </w:rPr>
          <w:t>doc</w:t>
        </w:r>
        <w:r w:rsidR="00EA7A50" w:rsidRPr="00292440">
          <w:rPr>
            <w:rStyle w:val="afffa"/>
          </w:rPr>
          <w:t>_</w:t>
        </w:r>
        <w:r w:rsidR="00EA7A50" w:rsidRPr="00292440">
          <w:rPr>
            <w:rStyle w:val="afffa"/>
            <w:lang w:val="en-US"/>
          </w:rPr>
          <w:t>download</w:t>
        </w:r>
        <w:r w:rsidR="00EA7A50" w:rsidRPr="00292440">
          <w:rPr>
            <w:rStyle w:val="afffa"/>
          </w:rPr>
          <w:t>/1156-2-</w:t>
        </w:r>
        <w:r w:rsidR="00EA7A50" w:rsidRPr="00292440">
          <w:rPr>
            <w:rStyle w:val="afffa"/>
            <w:lang w:val="en-US"/>
          </w:rPr>
          <w:t>j</w:t>
        </w:r>
        <w:r w:rsidR="00EA7A50" w:rsidRPr="00292440">
          <w:rPr>
            <w:rStyle w:val="afffa"/>
          </w:rPr>
          <w:t>-</w:t>
        </w:r>
        <w:proofErr w:type="spellStart"/>
        <w:r w:rsidR="00EA7A50" w:rsidRPr="00292440">
          <w:rPr>
            <w:rStyle w:val="afffa"/>
            <w:lang w:val="en-US"/>
          </w:rPr>
          <w:t>semestr</w:t>
        </w:r>
        <w:proofErr w:type="spellEnd"/>
        <w:r w:rsidR="00EA7A50" w:rsidRPr="00292440">
          <w:rPr>
            <w:rStyle w:val="afffa"/>
          </w:rPr>
          <w:t>-</w:t>
        </w:r>
        <w:proofErr w:type="spellStart"/>
        <w:r w:rsidR="00EA7A50" w:rsidRPr="00292440">
          <w:rPr>
            <w:rStyle w:val="afffa"/>
            <w:lang w:val="en-US"/>
          </w:rPr>
          <w:t>zadachi</w:t>
        </w:r>
        <w:proofErr w:type="spellEnd"/>
      </w:hyperlink>
    </w:p>
    <w:p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  <w:rPr>
          <w:lang w:val="en-US"/>
        </w:rPr>
      </w:pPr>
      <w:r w:rsidRPr="00292440">
        <w:t xml:space="preserve">Элементы операционного исчисления. Ряды. Двойные, тройные и криволинейные интегралы. Элементы теории поля. Уравнения в частных производных: </w:t>
      </w:r>
      <w:proofErr w:type="gramStart"/>
      <w:r w:rsidRPr="00292440">
        <w:t>за-дачи</w:t>
      </w:r>
      <w:proofErr w:type="gramEnd"/>
      <w:r w:rsidRPr="00292440">
        <w:t xml:space="preserve"> для </w:t>
      </w:r>
      <w:proofErr w:type="spellStart"/>
      <w:r w:rsidRPr="00292440">
        <w:t>практ</w:t>
      </w:r>
      <w:proofErr w:type="spellEnd"/>
      <w:r w:rsidRPr="00292440">
        <w:t xml:space="preserve">. занятий и </w:t>
      </w:r>
      <w:proofErr w:type="spellStart"/>
      <w:r w:rsidRPr="00292440">
        <w:t>самост</w:t>
      </w:r>
      <w:proofErr w:type="spellEnd"/>
      <w:r w:rsidRPr="00292440">
        <w:t xml:space="preserve">. работы / А. В. Дубовиков [и др.]; РГРТУ. - Рязань, 2009. - 40с. </w:t>
      </w:r>
      <w:r w:rsidR="00EA7A50" w:rsidRPr="00292440">
        <w:rPr>
          <w:lang w:val="en-US"/>
        </w:rPr>
        <w:t xml:space="preserve">URL: </w:t>
      </w:r>
      <w:hyperlink r:id="rId7" w:history="1">
        <w:r w:rsidR="00EA7A50" w:rsidRPr="00292440">
          <w:rPr>
            <w:rStyle w:val="afffa"/>
            <w:lang w:val="en-US"/>
          </w:rPr>
          <w:t>http://rsreu.ru/component/docman/doc_download/1157-3-j-semestr-zadachi</w:t>
        </w:r>
      </w:hyperlink>
    </w:p>
    <w:p w:rsidR="00A31344" w:rsidRPr="00292440" w:rsidRDefault="00A31344" w:rsidP="00C351E0">
      <w:pPr>
        <w:pStyle w:val="afffb"/>
        <w:spacing w:before="0" w:after="0" w:line="276" w:lineRule="auto"/>
        <w:rPr>
          <w:sz w:val="24"/>
          <w:lang w:val="en-US"/>
        </w:rPr>
      </w:pPr>
    </w:p>
    <w:p w:rsidR="00EA7A50" w:rsidRPr="00292440" w:rsidRDefault="00EA7A50" w:rsidP="00C351E0">
      <w:pPr>
        <w:pStyle w:val="afffb"/>
        <w:spacing w:before="0" w:after="0" w:line="276" w:lineRule="auto"/>
        <w:ind w:firstLine="578"/>
        <w:jc w:val="center"/>
        <w:rPr>
          <w:b/>
          <w:sz w:val="24"/>
        </w:rPr>
      </w:pPr>
      <w:r w:rsidRPr="00292440">
        <w:rPr>
          <w:b/>
          <w:sz w:val="24"/>
        </w:rPr>
        <w:t>Варианты контрольных работ.</w:t>
      </w:r>
    </w:p>
    <w:p w:rsidR="00EA7A50" w:rsidRPr="00292440" w:rsidRDefault="00E46845" w:rsidP="00C351E0">
      <w:pPr>
        <w:pStyle w:val="afffb"/>
        <w:spacing w:before="0" w:after="0" w:line="276" w:lineRule="auto"/>
        <w:ind w:firstLine="578"/>
        <w:rPr>
          <w:sz w:val="24"/>
        </w:rPr>
      </w:pPr>
      <w:r w:rsidRPr="00292440">
        <w:rPr>
          <w:sz w:val="24"/>
        </w:rPr>
        <w:t xml:space="preserve">Текущая проверка знаний, умений и навыков предусматривает в течение каждого семестра периодические опросы и выполнение контрольных работ на практических занятиях. Типовые контрольные работы реализуется в виде типовых вариантов контрольных работ по отдельным темам, которые выполняются студентами в аудиториях. Контрольные опросы производятся на основании соответствующих типовых вопросов промежуточной аттестации. </w:t>
      </w:r>
    </w:p>
    <w:p w:rsidR="00E46845" w:rsidRPr="00292440" w:rsidRDefault="00E46845" w:rsidP="00C351E0">
      <w:pPr>
        <w:pStyle w:val="afffb"/>
        <w:spacing w:before="0" w:after="0" w:line="276" w:lineRule="auto"/>
        <w:ind w:firstLine="578"/>
        <w:rPr>
          <w:sz w:val="24"/>
        </w:rPr>
      </w:pPr>
      <w:r w:rsidRPr="00292440">
        <w:rPr>
          <w:sz w:val="24"/>
        </w:rPr>
        <w:t>Пример варианта контрольной работы приведен ниже.</w:t>
      </w:r>
    </w:p>
    <w:p w:rsidR="00E46845" w:rsidRPr="00292440" w:rsidRDefault="001B4862" w:rsidP="00C351E0">
      <w:pPr>
        <w:pStyle w:val="afffb"/>
        <w:spacing w:before="0" w:after="0" w:line="276" w:lineRule="auto"/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285490" cy="1871345"/>
            <wp:effectExtent l="1905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50" w:rsidRPr="00292440" w:rsidRDefault="00EA7A50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 xml:space="preserve">Варианты </w:t>
      </w:r>
      <w:r w:rsidR="00292440" w:rsidRPr="00292440">
        <w:rPr>
          <w:b/>
          <w:sz w:val="24"/>
        </w:rPr>
        <w:t>расчетн</w:t>
      </w:r>
      <w:r w:rsidRPr="00292440">
        <w:rPr>
          <w:b/>
          <w:sz w:val="24"/>
        </w:rPr>
        <w:t xml:space="preserve">ых </w:t>
      </w:r>
      <w:r w:rsidR="00292440" w:rsidRPr="00292440">
        <w:rPr>
          <w:b/>
          <w:sz w:val="24"/>
        </w:rPr>
        <w:t>заданий</w:t>
      </w:r>
      <w:r w:rsidRPr="00292440">
        <w:rPr>
          <w:b/>
          <w:sz w:val="24"/>
        </w:rPr>
        <w:t>.</w:t>
      </w:r>
    </w:p>
    <w:p w:rsidR="00E81920" w:rsidRPr="00292440" w:rsidRDefault="00E46845" w:rsidP="00C351E0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 xml:space="preserve">В процессе изучения каждой темы студенты обязаны самостоятельно выполнить </w:t>
      </w:r>
      <w:r w:rsidR="00292440" w:rsidRPr="00292440">
        <w:rPr>
          <w:sz w:val="24"/>
        </w:rPr>
        <w:t>расчетные задания</w:t>
      </w:r>
      <w:r w:rsidRPr="00292440">
        <w:rPr>
          <w:sz w:val="24"/>
        </w:rPr>
        <w:t xml:space="preserve"> по отдельным темам. </w:t>
      </w:r>
    </w:p>
    <w:p w:rsidR="00591E5D" w:rsidRPr="00292440" w:rsidRDefault="00292440" w:rsidP="00C351E0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>расчетные задания</w:t>
      </w:r>
      <w:r w:rsidR="00E46845" w:rsidRPr="00292440">
        <w:rPr>
          <w:sz w:val="24"/>
        </w:rPr>
        <w:t xml:space="preserve"> реализуется в виде типовых вариантов расчётных заданий по отдельным темам, которые выполняются студентами самостоятельно во внеаудиторное время. Контрольные опросы при защите типового расчёта производятся на основании соответствующих типовых вопросов промежуточной аттестации. </w:t>
      </w:r>
    </w:p>
    <w:p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1 семестр</w:t>
      </w:r>
    </w:p>
    <w:p w:rsidR="005A7114" w:rsidRPr="00D81B40" w:rsidRDefault="005A7114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/>
          <w:bCs/>
          <w:color w:val="000000"/>
          <w:sz w:val="24"/>
          <w:szCs w:val="24"/>
        </w:rPr>
        <w:t xml:space="preserve">ТР 1. </w:t>
      </w:r>
      <w:r w:rsidRPr="00D81B40">
        <w:rPr>
          <w:rFonts w:eastAsia="Arial Unicode MS"/>
          <w:bCs/>
          <w:color w:val="000000"/>
          <w:sz w:val="24"/>
          <w:szCs w:val="24"/>
        </w:rPr>
        <w:t>Векторная алгебра и аналитическая геометрия.</w:t>
      </w:r>
    </w:p>
    <w:p w:rsidR="005A7114" w:rsidRPr="00D81B40" w:rsidRDefault="005A7114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/>
          <w:bCs/>
          <w:color w:val="000000"/>
          <w:sz w:val="24"/>
          <w:szCs w:val="24"/>
        </w:rPr>
        <w:t xml:space="preserve">ТР 2. </w:t>
      </w:r>
      <w:r w:rsidRPr="00D81B40">
        <w:rPr>
          <w:rFonts w:eastAsia="Arial Unicode MS"/>
          <w:bCs/>
          <w:color w:val="000000"/>
          <w:sz w:val="24"/>
          <w:szCs w:val="24"/>
        </w:rPr>
        <w:t>Введение в математический анализ.</w:t>
      </w:r>
    </w:p>
    <w:p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lastRenderedPageBreak/>
        <w:t>2 семестр</w:t>
      </w:r>
    </w:p>
    <w:p w:rsidR="005A7114" w:rsidRPr="00D81B40" w:rsidRDefault="005A7114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 xml:space="preserve">ТР 1. </w:t>
      </w:r>
      <w:r w:rsidR="00D83AA7">
        <w:rPr>
          <w:rFonts w:eastAsia="Arial Unicode MS" w:cs="Arial Unicode MS"/>
          <w:sz w:val="24"/>
          <w:szCs w:val="24"/>
        </w:rPr>
        <w:t>Дифференциа</w:t>
      </w:r>
      <w:r w:rsidRPr="00D81B40">
        <w:rPr>
          <w:rFonts w:eastAsia="Arial Unicode MS" w:cs="Arial Unicode MS"/>
          <w:sz w:val="24"/>
          <w:szCs w:val="24"/>
        </w:rPr>
        <w:t>льное исчисление функций одного переменного.</w:t>
      </w:r>
    </w:p>
    <w:p w:rsidR="005A7114" w:rsidRPr="00D81B40" w:rsidRDefault="005A7114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 xml:space="preserve">ТР 2. </w:t>
      </w:r>
      <w:r w:rsidRPr="00D81B40">
        <w:rPr>
          <w:rFonts w:eastAsia="Arial Unicode MS" w:cs="Arial Unicode MS"/>
          <w:sz w:val="24"/>
          <w:szCs w:val="24"/>
        </w:rPr>
        <w:t>Дифференциальное исчисление функций нескольких переменных.</w:t>
      </w:r>
    </w:p>
    <w:p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3 семестр</w:t>
      </w:r>
    </w:p>
    <w:p w:rsidR="005A7114" w:rsidRPr="00D81B40" w:rsidRDefault="005A7114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 xml:space="preserve">ТР 1. </w:t>
      </w:r>
      <w:r w:rsidR="00D83AA7">
        <w:rPr>
          <w:rFonts w:eastAsia="Arial Unicode MS" w:cs="Arial Unicode MS"/>
          <w:sz w:val="24"/>
          <w:szCs w:val="24"/>
        </w:rPr>
        <w:t xml:space="preserve">Интегралы. </w:t>
      </w:r>
      <w:r w:rsidRPr="00D81B40">
        <w:rPr>
          <w:rFonts w:eastAsia="Arial Unicode MS" w:cs="Arial Unicode MS"/>
          <w:sz w:val="24"/>
          <w:szCs w:val="24"/>
        </w:rPr>
        <w:t>Дифференциальные уравнения.</w:t>
      </w:r>
      <w:r>
        <w:rPr>
          <w:rFonts w:eastAsia="Arial Unicode MS" w:cs="Arial Unicode MS"/>
          <w:sz w:val="24"/>
          <w:szCs w:val="24"/>
        </w:rPr>
        <w:t xml:space="preserve"> </w:t>
      </w:r>
      <w:r w:rsidRPr="00D81B40">
        <w:rPr>
          <w:rFonts w:eastAsia="Arial Unicode MS" w:cs="Arial Unicode MS"/>
          <w:sz w:val="24"/>
          <w:szCs w:val="24"/>
        </w:rPr>
        <w:t>Ряды.</w:t>
      </w:r>
      <w:r>
        <w:rPr>
          <w:rFonts w:eastAsia="Arial Unicode MS" w:cs="Arial Unicode MS"/>
          <w:sz w:val="24"/>
          <w:szCs w:val="24"/>
        </w:rPr>
        <w:t xml:space="preserve"> </w:t>
      </w:r>
      <w:r w:rsidRPr="00D81B40">
        <w:rPr>
          <w:rFonts w:eastAsia="Arial Unicode MS" w:cs="Arial Unicode MS"/>
          <w:sz w:val="24"/>
          <w:szCs w:val="24"/>
        </w:rPr>
        <w:t>Двойные интегралы.</w:t>
      </w:r>
    </w:p>
    <w:p w:rsidR="00591E5D" w:rsidRPr="00292440" w:rsidRDefault="00591E5D" w:rsidP="00C351E0">
      <w:pPr>
        <w:pStyle w:val="afffb"/>
        <w:spacing w:before="0" w:after="0" w:line="276" w:lineRule="auto"/>
        <w:rPr>
          <w:sz w:val="24"/>
        </w:rPr>
      </w:pPr>
    </w:p>
    <w:p w:rsidR="00E81920" w:rsidRPr="00292440" w:rsidRDefault="00E81920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Все задания типовых расчетов представлены в электронном виде и доступны для скачивания. </w:t>
      </w:r>
      <w:r w:rsidRPr="00292440">
        <w:rPr>
          <w:sz w:val="24"/>
          <w:lang w:val="en-US"/>
        </w:rPr>
        <w:t>URL</w:t>
      </w:r>
      <w:r w:rsidRPr="00292440">
        <w:rPr>
          <w:sz w:val="24"/>
        </w:rPr>
        <w:t xml:space="preserve">: </w:t>
      </w:r>
      <w:hyperlink r:id="rId9" w:history="1">
        <w:r w:rsidRPr="00292440">
          <w:rPr>
            <w:rStyle w:val="afffa"/>
            <w:sz w:val="24"/>
            <w:lang w:val="en-US"/>
          </w:rPr>
          <w:t>http</w:t>
        </w:r>
        <w:r w:rsidRPr="00292440">
          <w:rPr>
            <w:rStyle w:val="afffa"/>
            <w:sz w:val="24"/>
          </w:rPr>
          <w:t>://</w:t>
        </w:r>
        <w:proofErr w:type="spellStart"/>
        <w:r w:rsidRPr="00292440">
          <w:rPr>
            <w:rStyle w:val="afffa"/>
            <w:sz w:val="24"/>
            <w:lang w:val="en-US"/>
          </w:rPr>
          <w:t>rsreu</w:t>
        </w:r>
        <w:proofErr w:type="spellEnd"/>
        <w:r w:rsidRPr="00292440">
          <w:rPr>
            <w:rStyle w:val="afffa"/>
            <w:sz w:val="24"/>
          </w:rPr>
          <w:t>.</w:t>
        </w:r>
        <w:proofErr w:type="spellStart"/>
        <w:r w:rsidRPr="00292440">
          <w:rPr>
            <w:rStyle w:val="afffa"/>
            <w:sz w:val="24"/>
            <w:lang w:val="en-US"/>
          </w:rPr>
          <w:t>ru</w:t>
        </w:r>
        <w:proofErr w:type="spellEnd"/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faculties</w:t>
        </w:r>
        <w:r w:rsidRPr="00292440">
          <w:rPr>
            <w:rStyle w:val="afffa"/>
            <w:sz w:val="24"/>
          </w:rPr>
          <w:t>/</w:t>
        </w:r>
        <w:proofErr w:type="spellStart"/>
        <w:r w:rsidRPr="00292440">
          <w:rPr>
            <w:rStyle w:val="afffa"/>
            <w:sz w:val="24"/>
            <w:lang w:val="en-US"/>
          </w:rPr>
          <w:t>faitu</w:t>
        </w:r>
        <w:proofErr w:type="spellEnd"/>
        <w:r w:rsidRPr="00292440">
          <w:rPr>
            <w:rStyle w:val="afffa"/>
            <w:sz w:val="24"/>
          </w:rPr>
          <w:t>/</w:t>
        </w:r>
        <w:proofErr w:type="spellStart"/>
        <w:r w:rsidRPr="00292440">
          <w:rPr>
            <w:rStyle w:val="afffa"/>
            <w:sz w:val="24"/>
            <w:lang w:val="en-US"/>
          </w:rPr>
          <w:t>kafedri</w:t>
        </w:r>
        <w:proofErr w:type="spellEnd"/>
        <w:r w:rsidRPr="00292440">
          <w:rPr>
            <w:rStyle w:val="afffa"/>
            <w:sz w:val="24"/>
          </w:rPr>
          <w:t>/</w:t>
        </w:r>
        <w:proofErr w:type="spellStart"/>
        <w:r w:rsidRPr="00292440">
          <w:rPr>
            <w:rStyle w:val="afffa"/>
            <w:sz w:val="24"/>
            <w:lang w:val="en-US"/>
          </w:rPr>
          <w:t>vm</w:t>
        </w:r>
        <w:proofErr w:type="spellEnd"/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menu</w:t>
        </w:r>
        <w:r w:rsidRPr="00292440">
          <w:rPr>
            <w:rStyle w:val="afffa"/>
            <w:sz w:val="24"/>
          </w:rPr>
          <w:t>-1193</w:t>
        </w:r>
      </w:hyperlink>
    </w:p>
    <w:p w:rsidR="005A7114" w:rsidRDefault="005A7114" w:rsidP="00C351E0">
      <w:pPr>
        <w:pStyle w:val="afffb"/>
        <w:spacing w:before="0" w:after="0" w:line="276" w:lineRule="auto"/>
        <w:rPr>
          <w:sz w:val="24"/>
        </w:rPr>
      </w:pPr>
    </w:p>
    <w:p w:rsidR="00E46845" w:rsidRPr="00292440" w:rsidRDefault="00E46845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Пример варианта типового расчёта приведён ниже.</w:t>
      </w:r>
    </w:p>
    <w:p w:rsidR="00E46845" w:rsidRPr="00292440" w:rsidRDefault="00803B37" w:rsidP="00C351E0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noProof/>
          <w:sz w:val="24"/>
          <w:lang w:eastAsia="ru-RU"/>
        </w:rPr>
        <w:drawing>
          <wp:inline distT="0" distB="0" distL="0" distR="0">
            <wp:extent cx="4178300" cy="6411595"/>
            <wp:effectExtent l="19050" t="19050" r="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41159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2C44" w:rsidRPr="00292440" w:rsidRDefault="004D2C44" w:rsidP="00C351E0">
      <w:pPr>
        <w:pStyle w:val="afffb"/>
        <w:spacing w:before="0" w:after="0" w:line="276" w:lineRule="auto"/>
        <w:ind w:firstLine="0"/>
        <w:rPr>
          <w:sz w:val="24"/>
        </w:rPr>
      </w:pPr>
    </w:p>
    <w:p w:rsidR="004D2C44" w:rsidRPr="00292440" w:rsidRDefault="004D2C44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Оценочные средства промежуточной аттестации</w:t>
      </w:r>
    </w:p>
    <w:p w:rsidR="00E46845" w:rsidRPr="00292440" w:rsidRDefault="00E46845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Фонд оценочных средств промежуточной аттестации, проводимой в форме экзамена или теста, включает</w:t>
      </w:r>
    </w:p>
    <w:p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lastRenderedPageBreak/>
        <w:t>типовые теоретические вопросы;</w:t>
      </w:r>
    </w:p>
    <w:p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дополнительные вопросы;</w:t>
      </w:r>
    </w:p>
    <w:p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типовые практические задачи.</w:t>
      </w:r>
    </w:p>
    <w:p w:rsidR="00650591" w:rsidRPr="00292440" w:rsidRDefault="00E46845" w:rsidP="00C351E0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:rsidR="00861F86" w:rsidRPr="00292440" w:rsidRDefault="00861F86" w:rsidP="00C351E0">
      <w:pPr>
        <w:pStyle w:val="afffb"/>
        <w:spacing w:before="0" w:after="0" w:line="276" w:lineRule="auto"/>
        <w:ind w:firstLine="426"/>
        <w:rPr>
          <w:sz w:val="24"/>
        </w:rPr>
      </w:pPr>
    </w:p>
    <w:p w:rsidR="00655D82" w:rsidRPr="00292440" w:rsidRDefault="00E46845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 xml:space="preserve">Примеры типовых </w:t>
      </w:r>
      <w:r w:rsidR="00655D82" w:rsidRPr="00292440">
        <w:rPr>
          <w:b/>
          <w:sz w:val="24"/>
        </w:rPr>
        <w:t xml:space="preserve">теоретических </w:t>
      </w:r>
      <w:r w:rsidRPr="00292440">
        <w:rPr>
          <w:b/>
          <w:sz w:val="24"/>
        </w:rPr>
        <w:t>вопросов</w:t>
      </w:r>
    </w:p>
    <w:p w:rsidR="00E46845" w:rsidRPr="00292440" w:rsidRDefault="00655D82" w:rsidP="00C351E0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>(уровень усвоения хорошо и отлично)</w:t>
      </w:r>
    </w:p>
    <w:p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1 семестр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Множества, операции над множествами. Свойства операций над множествами. Диаграммы Эйлера-Венна.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Комплексные числа, действия с ними в алгебраической форме.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Модуль и аргумент комплексного числа. Тригонометрическая и показательная формы записи комплексного числа. Формула Эйлера.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Умножение и деление комплексных чисел в тригонометрической форме.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Формула Муавра. Корни из комплексных чисел.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Матрицы, линейные операции над матрицами и их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Определители 2-го и 3-го порядков. Миноры. Алгебраические дополнения. 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определителей.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Обратная матрица: определение, теоремы о существовании и единственности обратной матрицы. Вычисление обратной матрицы.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СЛАУ: скалярная и матричная формы записи. Виды СЛАУ.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Линейная зависимость строк матрицы и её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Ранг матрицы. Теорема о базисном миноре.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Решение матричных уравнений методом обратной матрицы.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Формулы </w:t>
      </w:r>
      <w:proofErr w:type="spellStart"/>
      <w:r w:rsidRPr="00292440">
        <w:rPr>
          <w:szCs w:val="24"/>
        </w:rPr>
        <w:t>Крамера</w:t>
      </w:r>
      <w:proofErr w:type="spellEnd"/>
      <w:r w:rsidRPr="00292440">
        <w:rPr>
          <w:szCs w:val="24"/>
        </w:rPr>
        <w:t>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Теорема Кронекера-</w:t>
      </w:r>
      <w:proofErr w:type="spellStart"/>
      <w:r w:rsidRPr="00292440">
        <w:rPr>
          <w:szCs w:val="24"/>
        </w:rPr>
        <w:t>Капелли</w:t>
      </w:r>
      <w:proofErr w:type="spellEnd"/>
      <w:r w:rsidRPr="00292440">
        <w:rPr>
          <w:szCs w:val="24"/>
        </w:rPr>
        <w:t>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Решение и исследование СЛАУ методом Гаусса. 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Скалярные и векторные величины. Линейные операции над векторами и их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Условие </w:t>
      </w:r>
      <w:proofErr w:type="spellStart"/>
      <w:r w:rsidRPr="00292440">
        <w:rPr>
          <w:szCs w:val="24"/>
        </w:rPr>
        <w:t>коллинеарности</w:t>
      </w:r>
      <w:proofErr w:type="spellEnd"/>
      <w:r w:rsidRPr="00292440">
        <w:rPr>
          <w:szCs w:val="24"/>
        </w:rPr>
        <w:t xml:space="preserve"> двух векторов. Проекции вектора на ось. Свойства проекций.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Линейная зависимость векторов. Теоремы о линейной зависимости векторов на плоскости и в пространстве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Базис. Ортогональные и ортонормированные системы векторов. Разложение вектора по базису. Декартова прямоугольная системы координат.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Скалярное произведение векторов: определение, свойства. Скалярное произведение в координатной форме. Условие ортогональности двух векторов.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Векторное произведение двух векторов: определение, свойства, векторное произведение в координатной форме.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Смешанное произведение трёх векторов: определение, свойства. Геометрический смысл определителя 3-го порядка. Смешанное произведение в координатной форме.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Прямая на плоскости, различные виды уравнений прямой на плоскости.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прямых на плоскости. Расстояние от точки до прямой.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Различные виды задания уравнений плоскости в пространстве.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lastRenderedPageBreak/>
        <w:t>Взаимное расположение плоскостей в пространстве.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Уравнения прямой в пространстве.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Взаимное расположение прямых в пространстве. 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прямой и плоскости в пространстве.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Расстояние от точки до плоскости.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Эллипс и его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Гипербола и её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Парабола и её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Понятие функции. Область определения, способы задания, график. Чётные и нечётные, периодические функции.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Сложные, обратные и неявные функции. Ограниченные и монотонные функции.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Числовые последовательности: определение, способы задания, ограниченные, монотонные. Предел числовой последовательности. 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сходящихся последовательностей.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Бесконечно малые последовательности и их свойства. Бесконечно большие последовательности и их свойства. Связь б/м и б/б последовательностей.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пределов суммы, произведения и частного.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Монотонные последовательности. Условия существования предела монотонной последовательности. Число 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Предельная точка и предел функции в точке. Определение предела на языке </w:t>
      </w:r>
      <w:r w:rsidR="00852AA4" w:rsidRPr="00292440">
        <w:rPr>
          <w:szCs w:val="24"/>
        </w:rPr>
        <w:fldChar w:fldCharType="begin"/>
      </w:r>
      <w:r w:rsidRPr="00292440">
        <w:rPr>
          <w:szCs w:val="24"/>
        </w:rPr>
        <w:instrText xml:space="preserve"> QUOTE </w:instrText>
      </w:r>
      <w:r w:rsidR="005C6D07">
        <w:rPr>
          <w:position w:val="-6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16.5pt" equationxml="&lt;">
            <v:imagedata r:id="rId11" o:title="" chromakey="white"/>
          </v:shape>
        </w:pict>
      </w:r>
      <w:r w:rsidR="00852AA4" w:rsidRPr="00292440">
        <w:rPr>
          <w:szCs w:val="24"/>
        </w:rPr>
        <w:fldChar w:fldCharType="separate"/>
      </w:r>
      <w:r w:rsidR="005C6D07">
        <w:rPr>
          <w:position w:val="-6"/>
          <w:szCs w:val="24"/>
        </w:rPr>
        <w:pict>
          <v:shape id="_x0000_i1026" type="#_x0000_t75" style="width:31.5pt;height:16.5pt" equationxml="&lt;">
            <v:imagedata r:id="rId11" o:title="" chromakey="white"/>
          </v:shape>
        </w:pict>
      </w:r>
      <w:r w:rsidR="00852AA4" w:rsidRPr="00292440">
        <w:rPr>
          <w:szCs w:val="24"/>
        </w:rPr>
        <w:fldChar w:fldCharType="end"/>
      </w:r>
      <w:r w:rsidRPr="00292440">
        <w:rPr>
          <w:szCs w:val="24"/>
        </w:rPr>
        <w:t xml:space="preserve"> (по Коши) и на языке последовательностей (по Гейне). Свойства пределов функции.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Эквивалентные бесконечно малые функции в пределах. Таблица эквивалентных б.м.ф.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Первый и второй замечательные пределы.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Непрерывность функции в точке; односторонняя непрерывность в точке.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Непрерывность сложной функции, переход к пределу под знаком непрерывной функции.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Точки разрыва и их классификация.</w:t>
      </w:r>
    </w:p>
    <w:p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Производная функции, её геометрический и механический смысл. 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Уравнения касательной и нормали к графику функции.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Производная обратной и сложной функции. Производные обратных тригонометрических функций.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Таблица производных основных элементарных функций.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Производная суммы, произведения и частного двух функций.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Дифференцируемость функции, связь между дифференциалом и производными.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Дифференциал функции, его геометрический смысл. Инвариантность формы записи первого дифференциала.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Применение дифференциала для приближенных вычислений.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Производные и дифференциалы высших порядков.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Первая и вторая производные функций, заданных </w:t>
      </w:r>
      <w:proofErr w:type="spellStart"/>
      <w:r w:rsidRPr="00292440">
        <w:rPr>
          <w:szCs w:val="24"/>
        </w:rPr>
        <w:t>параметрически</w:t>
      </w:r>
      <w:proofErr w:type="spellEnd"/>
      <w:r w:rsidRPr="00292440">
        <w:rPr>
          <w:szCs w:val="24"/>
        </w:rPr>
        <w:t>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Основные теоремы дифференциального исчисления: теоремы Ферма, </w:t>
      </w:r>
      <w:proofErr w:type="spellStart"/>
      <w:r w:rsidRPr="00292440">
        <w:rPr>
          <w:szCs w:val="24"/>
        </w:rPr>
        <w:t>Ролля</w:t>
      </w:r>
      <w:proofErr w:type="spellEnd"/>
      <w:r w:rsidRPr="00292440">
        <w:rPr>
          <w:szCs w:val="24"/>
        </w:rPr>
        <w:t>, Лагранжа, Коши и их применение.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Правило </w:t>
      </w:r>
      <w:proofErr w:type="spellStart"/>
      <w:r w:rsidRPr="00292440">
        <w:rPr>
          <w:szCs w:val="24"/>
        </w:rPr>
        <w:t>Лопиталя</w:t>
      </w:r>
      <w:proofErr w:type="spellEnd"/>
      <w:r w:rsidRPr="00292440">
        <w:rPr>
          <w:szCs w:val="24"/>
        </w:rPr>
        <w:t>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lastRenderedPageBreak/>
        <w:t xml:space="preserve">Формула Тейлора. Представление функций </w:t>
      </w:r>
      <w:proofErr w:type="spellStart"/>
      <w:r w:rsidRPr="00292440">
        <w:rPr>
          <w:szCs w:val="24"/>
        </w:rPr>
        <w:t>е</w:t>
      </w:r>
      <w:r w:rsidRPr="00292440">
        <w:rPr>
          <w:szCs w:val="24"/>
          <w:vertAlign w:val="superscript"/>
        </w:rPr>
        <w:t>х</w:t>
      </w:r>
      <w:proofErr w:type="spellEnd"/>
      <w:r w:rsidRPr="00292440">
        <w:rPr>
          <w:szCs w:val="24"/>
        </w:rPr>
        <w:t xml:space="preserve">, </w:t>
      </w:r>
      <w:proofErr w:type="spellStart"/>
      <w:r w:rsidRPr="00292440">
        <w:rPr>
          <w:szCs w:val="24"/>
        </w:rPr>
        <w:t>sin</w:t>
      </w:r>
      <w:proofErr w:type="spellEnd"/>
      <w:r w:rsidRPr="00292440">
        <w:rPr>
          <w:szCs w:val="24"/>
        </w:rPr>
        <w:t xml:space="preserve"> x, </w:t>
      </w:r>
      <w:proofErr w:type="spellStart"/>
      <w:r w:rsidRPr="00292440">
        <w:rPr>
          <w:szCs w:val="24"/>
        </w:rPr>
        <w:t>cos</w:t>
      </w:r>
      <w:proofErr w:type="spellEnd"/>
      <w:r w:rsidRPr="00292440">
        <w:rPr>
          <w:szCs w:val="24"/>
        </w:rPr>
        <w:t xml:space="preserve"> x, (1±х)</w:t>
      </w:r>
      <w:r w:rsidRPr="00292440">
        <w:rPr>
          <w:szCs w:val="24"/>
          <w:vertAlign w:val="superscript"/>
        </w:rPr>
        <w:t>a</w:t>
      </w:r>
      <w:r w:rsidRPr="00292440">
        <w:rPr>
          <w:szCs w:val="24"/>
        </w:rPr>
        <w:t xml:space="preserve"> по формуле Тейлора.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Условия монотонности функции. 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Экстремумы функции. Необходимые и достаточные условия локального экстремума.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 Отыскание наибольшего и наименьшего значений функции на отрезке.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Исследования функции на выпуклость и вогнутость. Точки перегиба.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Асимптоты функции. 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Общая схема исследования функции и построения её графика.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Основные элементарные функции и их свойства.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Функции нескольких переменных (ФНП): определение, область определения и область значений, график, частные производные (определения, геометрический смысл).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Уравнения касательной плоскости и нормали к поверхности.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Полное приращение и полный дифференциал ФНП. Необходимое и достаточное условия дифференцируемости ФНП.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Полная производная, частные производные сложной ФНП.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Неявные функции. Дифференцирование неявно заданных функций. 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Частные производные и дифференциалы высших порядков. 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Формула Тейлора для ФНП.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Производная ФНП по направлению. 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Градиент ФНП и его свойства.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Необходимые и достаточные условия безусловного локального экстремума.</w:t>
      </w:r>
    </w:p>
    <w:p w:rsidR="00D62867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Нахождение наибольшего и наименьшего значения функции на замкнутом множестве.</w:t>
      </w:r>
    </w:p>
    <w:p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Первообразная. Неопределённый интеграл и его свойства.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Методы интегрирования (простейшие приёмы интегрирования, замена переменной и интегрирование по частям).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Простейшие рациональные дроби и их интегрирование.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Разложение многочлена с действительными коэффициентами на неприводимые множители. Разложение рациональных дробей на простейшие. Интегрирование рациональных функций.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Интегрирование иррациональных функций.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Интегрирование тригонометрических функций.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Задачи, приводящие к понятию определённого интеграла. Определение интеграла Римана.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Свойства интеграла Римана.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Основные классы интегрируемых функций.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Определённый интеграл с переменным верхним пределом и его свойства.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Формула Ньютона-Лейбница. Замена переменной и интегрирование по частям в определённом интеграле.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Приложение определённого интеграла к вычислению площади.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Приложение определённого интеграла к вычислению объёма.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>Определение длины дуги. Приложение определённого интеграла к вычислению длины дуги.</w:t>
      </w:r>
    </w:p>
    <w:p w:rsidR="00D83AA7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Несобственные интегралы с бесконечными пределами от неограниченных функций; их основные свойства и признаки сходимости.</w:t>
      </w:r>
      <w:r w:rsidRPr="00D83AA7">
        <w:rPr>
          <w:sz w:val="24"/>
          <w:szCs w:val="24"/>
        </w:rPr>
        <w:t xml:space="preserve">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ОДУ 1-го порядка: определение, формы записи. Задача Коши, теорема существования и единственности решения задачи Коши.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Основные классы ОДУ 1-го порядка, интегрируемые в квадратурах (уравнения с разделяющимися переменными, однородные ДУ и приводящиеся к ним, линейные уравнения и уравнения Бернулли).</w:t>
      </w:r>
    </w:p>
    <w:p w:rsidR="00BC57C2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Дифференциальные уравнения высших порядков. Задача Коши. ОДУ высших </w:t>
      </w:r>
      <w:r w:rsidR="00BC57C2" w:rsidRPr="00292440">
        <w:rPr>
          <w:sz w:val="24"/>
          <w:szCs w:val="24"/>
        </w:rPr>
        <w:t>порядков, допускающие понижение порядка.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Линейные дифференциальные уравнения n-го порядка, однородные (ЛОДУ) и неоднородные (ЛНДУ).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Общая теория ЛОДУ и ЛНДУ. Определитель Вронского. Основная теорема о структуре общего решения ЛОДУ (ЛНДУ).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ЛОДУ с постоянными коэффициентами. 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ЛНДУ с правой частью специального вида. 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 вариации произвольных постоянных для решения ЛНДУ.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Нормальная система ДУ. Геометрический смысл решения. Задача Коши для нормальной СДУ. 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 исключения для решения нормальной СДУ.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Числовые ряды. Сходимость и сумма ряда. Необходимое условие сходимости. Действия с рядами.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Ряды с положительными членами. Необходимое и достаточное условие сходимости. 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Теоремы сравнения. «Эталонные» ряды.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Ряды с положительными членами. Признаки сходимости.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Знакочередующиеся ряды. Теорема Лейбница.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Знакопеременные ряды. Абсолютная и условная сходимости и их свойства.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Функциональные ряды. Область сходимости.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Равномерная сходимость. Признак Вейерштрасса. 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равномерно сходящихся рядов.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Степенные ряды. Теорема Абеля. 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Радиус сходимости. Свойства степенных рядов.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Ряды Тейлора и </w:t>
      </w:r>
      <w:proofErr w:type="spellStart"/>
      <w:r w:rsidRPr="00292440">
        <w:rPr>
          <w:szCs w:val="24"/>
        </w:rPr>
        <w:t>Маклорена</w:t>
      </w:r>
      <w:proofErr w:type="spellEnd"/>
      <w:r w:rsidRPr="00292440">
        <w:rPr>
          <w:szCs w:val="24"/>
        </w:rPr>
        <w:t xml:space="preserve">. 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Разложение элементарных функций в ряд Тейлора.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Применение степенных рядов для приближенных вычислений.</w:t>
      </w:r>
    </w:p>
    <w:p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Двойные интегралы, их свойства.</w:t>
      </w:r>
    </w:p>
    <w:p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Вычисление </w:t>
      </w:r>
      <w:r w:rsidR="006F2978" w:rsidRPr="00292440">
        <w:rPr>
          <w:sz w:val="24"/>
          <w:szCs w:val="24"/>
        </w:rPr>
        <w:t>двой</w:t>
      </w:r>
      <w:r w:rsidRPr="00292440">
        <w:rPr>
          <w:sz w:val="24"/>
          <w:szCs w:val="24"/>
        </w:rPr>
        <w:t>ных интегралов повторным интегрированием.</w:t>
      </w:r>
    </w:p>
    <w:p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Замена переменных в двойных интегралах. Переход к полярным координатам.</w:t>
      </w:r>
    </w:p>
    <w:p w:rsidR="00861F86" w:rsidRPr="00292440" w:rsidRDefault="00861F8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644"/>
        <w:rPr>
          <w:sz w:val="24"/>
          <w:szCs w:val="24"/>
        </w:rPr>
      </w:pPr>
    </w:p>
    <w:p w:rsidR="00655D82" w:rsidRPr="00292440" w:rsidRDefault="00655D82" w:rsidP="00655D82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Примеры типовых теоретических вопросов</w:t>
      </w:r>
    </w:p>
    <w:p w:rsidR="00655D82" w:rsidRPr="00292440" w:rsidRDefault="00655D82" w:rsidP="00655D82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>(уровень усвоения удовлетворительно)</w:t>
      </w:r>
    </w:p>
    <w:p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1 семестр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Сопряжённым к комплексному числу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число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умножения комплексных чисел в тригонометрической форме.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Муавра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деления комплексных чисел в тригонометрической форме.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формулы </w:t>
      </w:r>
      <w:proofErr w:type="spellStart"/>
      <w:r w:rsidRPr="00292440">
        <w:rPr>
          <w:sz w:val="24"/>
          <w:szCs w:val="24"/>
        </w:rPr>
        <w:t>Крамера</w:t>
      </w:r>
      <w:proofErr w:type="spellEnd"/>
      <w:r w:rsidRPr="00292440">
        <w:rPr>
          <w:sz w:val="24"/>
          <w:szCs w:val="24"/>
        </w:rPr>
        <w:t xml:space="preserve"> для решения СЛАУ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Транспонированной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Матрица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диагональной,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Обратной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Рангом матрицы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однородной, если…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совместной, если…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неопределённой, если…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определённой, если…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Кронекера-</w:t>
      </w:r>
      <w:proofErr w:type="spellStart"/>
      <w:r w:rsidRPr="00292440">
        <w:rPr>
          <w:sz w:val="24"/>
          <w:szCs w:val="24"/>
        </w:rPr>
        <w:t>Капелли</w:t>
      </w:r>
      <w:proofErr w:type="spellEnd"/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Три вектора называются компланарными,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Скалярным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Запишите необходимое и достаточное условие перпендикулярности двух векторов.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Запишите определение правой тройки векторов.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Векторным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Запишите необходимое и достаточное условие </w:t>
      </w:r>
      <w:proofErr w:type="spellStart"/>
      <w:r w:rsidRPr="00292440">
        <w:rPr>
          <w:sz w:val="24"/>
          <w:szCs w:val="24"/>
        </w:rPr>
        <w:t>коллинеарности</w:t>
      </w:r>
      <w:proofErr w:type="spellEnd"/>
      <w:r w:rsidRPr="00292440">
        <w:rPr>
          <w:sz w:val="24"/>
          <w:szCs w:val="24"/>
        </w:rPr>
        <w:t xml:space="preserve"> двух векторов.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Смешанным произведением трёх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Уравнение плоскости по точке и вектору нормали имеет вид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уравнение плоскости по трём точкам.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для нахождения угла между двумя плоскостями.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каноническое уравнение прямой на плоскости.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уравнения прямой в пространстве по двум точкам.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параметрические уравнения прямой.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условия перпендикулярности двух прямых на плоскости.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условия параллельности двух прямых в пространстве.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для нахождения угла между прямой и плоскостью.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четной,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ограниченной,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периодической,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Число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292440">
        <w:rPr>
          <w:sz w:val="24"/>
          <w:szCs w:val="24"/>
        </w:rPr>
        <w:t xml:space="preserve"> называется пределом последовательности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</w:rPr>
          <m:t>∀ε&gt;0</m:t>
        </m:r>
      </m:oMath>
      <w:r w:rsidRPr="00292440">
        <w:rPr>
          <w:sz w:val="24"/>
          <w:szCs w:val="24"/>
        </w:rPr>
        <w:t xml:space="preserve">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определение предела функции в точке по Коши.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бесконечно малой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о пределе монотонной последовательности (функции).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Бесконечно малые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β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называются эквивалентными,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эквивалентных бесконечно малых функций.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непрерывной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устранимого разрыва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, если.. 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разрыва с конечным скачком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>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разрыва 2 рода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>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непрерывной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об обращении в ноль функции, непрерывной на отрезке.</w:t>
      </w:r>
    </w:p>
    <w:p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геометрический смысл производной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механический (физический) смысл производной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логарифмического дифференцирования.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производных.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дифференциалов.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формулу для вычисления производной </w:t>
      </w:r>
      <w:proofErr w:type="spellStart"/>
      <w:r w:rsidRPr="00292440">
        <w:rPr>
          <w:sz w:val="24"/>
          <w:szCs w:val="24"/>
        </w:rPr>
        <w:t>параметрически</w:t>
      </w:r>
      <w:proofErr w:type="spellEnd"/>
      <w:r w:rsidRPr="00292440">
        <w:rPr>
          <w:sz w:val="24"/>
          <w:szCs w:val="24"/>
        </w:rPr>
        <w:t xml:space="preserve"> заданной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имеет вид …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дифференциала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необходимое и достаточное условие дифференцируемости.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возрастания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убывания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(теорема Ферма).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стационарной точки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Лагранжа.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w:r w:rsidRPr="00292440">
        <w:rPr>
          <w:position w:val="-10"/>
          <w:sz w:val="24"/>
          <w:szCs w:val="24"/>
        </w:rPr>
        <w:object w:dxaOrig="900" w:dyaOrig="340">
          <v:shape id="_x0000_i1027" type="#_x0000_t75" style="width:45pt;height:16.5pt" o:ole="">
            <v:imagedata r:id="rId12" o:title=""/>
          </v:shape>
          <o:OLEObject Type="Embed" ProgID="Equation.3" ShapeID="_x0000_i1027" DrawAspect="Content" ObjectID="_1735552977" r:id="rId13"/>
        </w:object>
      </w:r>
      <w:r w:rsidRPr="00292440">
        <w:rPr>
          <w:sz w:val="24"/>
          <w:szCs w:val="24"/>
        </w:rPr>
        <w:t xml:space="preserve"> называется выпуклой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вогнутой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Сформулировать достаточное условие выпуклости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Сформулировать достаточное условие вогнутости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Дать определение точки перегиба графика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наклонной асимптоты к графику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вертикальной асимптоты к графику функции.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частной производной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дифференциала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Дифференциал второго порядка для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находится по формуле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z=…</m:t>
        </m:r>
      </m:oMath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дифференцируемости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геометрический смысл частной производной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производной функции </w:t>
      </w:r>
      <m:oMath>
        <m:r>
          <w:rPr>
            <w:rFonts w:ascii="Cambria Math" w:hAnsi="Cambria Math"/>
            <w:sz w:val="24"/>
            <w:szCs w:val="24"/>
          </w:rPr>
          <m:t>u=f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 y, z</m:t>
            </m:r>
          </m:e>
        </m:d>
      </m:oMath>
      <w:r w:rsidRPr="00292440">
        <w:rPr>
          <w:sz w:val="24"/>
          <w:szCs w:val="24"/>
        </w:rPr>
        <w:t xml:space="preserve"> по направлению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/>
                <w:sz w:val="24"/>
                <w:szCs w:val="24"/>
              </w:rPr>
              <m:t>l</m:t>
            </m:r>
          </m:e>
        </m:acc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касательной плоскости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точки максимума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861F86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стационарной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неопределённых интегралов.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замены переменного под знаком неопределённого интеграла.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Привести формулу интегрирования по частям </w:t>
      </w:r>
      <w:proofErr w:type="gramStart"/>
      <w:r w:rsidRPr="00292440">
        <w:rPr>
          <w:sz w:val="24"/>
          <w:szCs w:val="24"/>
        </w:rPr>
        <w:t>в неопределённом интеграла</w:t>
      </w:r>
      <w:proofErr w:type="gramEnd"/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интегральной суммы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</m:oMath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</m:oMath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среднем значении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</m:oMath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интеграла с переменным верхним пределом.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Ньютона-Лейбница.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замены переменного под знаком определённого интеграла.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интегрирования по частям в определённом интеграла.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Площадь фигуры,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 φ∈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 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полярной системе координат, вычисляется по формуле </w:t>
      </w:r>
      <w:r w:rsidRPr="00292440">
        <w:rPr>
          <w:position w:val="-6"/>
          <w:sz w:val="24"/>
          <w:szCs w:val="24"/>
        </w:rPr>
        <w:object w:dxaOrig="420" w:dyaOrig="279">
          <v:shape id="_x0000_i1028" type="#_x0000_t75" style="width:21pt;height:14.25pt" o:ole="">
            <v:imagedata r:id="rId14" o:title=""/>
          </v:shape>
          <o:OLEObject Type="Embed" ProgID="Equation.3" ShapeID="_x0000_i1028" DrawAspect="Content" ObjectID="_1735552978" r:id="rId15"/>
        </w:object>
      </w:r>
      <w:r w:rsidRPr="00292440">
        <w:rPr>
          <w:sz w:val="24"/>
          <w:szCs w:val="24"/>
        </w:rPr>
        <w:t>…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прямоугольной декартовой системе координат, вычисляется по формуле </w:t>
      </w:r>
      <w:r w:rsidRPr="00292440">
        <w:rPr>
          <w:position w:val="-4"/>
          <w:sz w:val="24"/>
          <w:szCs w:val="24"/>
        </w:rPr>
        <w:object w:dxaOrig="420" w:dyaOrig="260">
          <v:shape id="_x0000_i1029" type="#_x0000_t75" style="width:21pt;height:12.75pt" o:ole="">
            <v:imagedata r:id="rId16" o:title=""/>
          </v:shape>
          <o:OLEObject Type="Embed" ProgID="Equation.3" ShapeID="_x0000_i1029" DrawAspect="Content" ObjectID="_1735552979" r:id="rId17"/>
        </w:object>
      </w:r>
      <w:r w:rsidRPr="00292440">
        <w:rPr>
          <w:sz w:val="24"/>
          <w:szCs w:val="24"/>
        </w:rPr>
        <w:t xml:space="preserve"> …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Объем тела, образованного вращением графика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вокруг оси Ох вычисляется по формуле </w:t>
      </w:r>
      <m:oMath>
        <m:r>
          <w:rPr>
            <w:rFonts w:ascii="Cambria Math" w:hAnsi="Cambria Math"/>
            <w:sz w:val="24"/>
            <w:szCs w:val="24"/>
          </w:rPr>
          <m:t>V=</m:t>
        </m:r>
      </m:oMath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 φ∈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 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полярной системе координат, вычисляется по формуле </w:t>
      </w:r>
      <w:r w:rsidRPr="00292440">
        <w:rPr>
          <w:position w:val="-4"/>
          <w:sz w:val="24"/>
          <w:szCs w:val="24"/>
        </w:rPr>
        <w:object w:dxaOrig="420" w:dyaOrig="260">
          <v:shape id="_x0000_i1030" type="#_x0000_t75" style="width:21pt;height:12.75pt" o:ole="">
            <v:imagedata r:id="rId16" o:title=""/>
          </v:shape>
          <o:OLEObject Type="Embed" ProgID="Equation.3" ShapeID="_x0000_i1030" DrawAspect="Content" ObjectID="_1735552980" r:id="rId18"/>
        </w:object>
      </w:r>
      <w:r w:rsidRPr="00292440">
        <w:rPr>
          <w:sz w:val="24"/>
          <w:szCs w:val="24"/>
        </w:rPr>
        <w:t xml:space="preserve"> …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несобственного интеграла первого рода.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несобственного интеграла второго рода.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общий вид дифференциального уравнения с разделяющимися переменными.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общий вид линейного неоднородного дифференциального уравнения первого порядка.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задачу Коши для дифференциального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</w:rPr>
          <m:t>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Чтобы понизить порядок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x,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k+1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, …,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=0</m:t>
        </m:r>
      </m:oMath>
      <w:r w:rsidRPr="00292440">
        <w:rPr>
          <w:sz w:val="24"/>
          <w:szCs w:val="24"/>
        </w:rPr>
        <w:t xml:space="preserve"> надо сделать замену переменных </w:t>
      </w:r>
      <m:oMath>
        <m:r>
          <w:rPr>
            <w:rFonts w:ascii="Cambria Math" w:hAnsi="Cambria Math"/>
            <w:sz w:val="24"/>
            <w:szCs w:val="24"/>
          </w:rPr>
          <m:t>u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/>
        </m:d>
        <m:r>
          <w:rPr>
            <w:rFonts w:ascii="Cambria Math" w:hAnsi="Cambria Math"/>
            <w:sz w:val="24"/>
            <w:szCs w:val="24"/>
          </w:rPr>
          <m:t xml:space="preserve">=… </m:t>
        </m:r>
      </m:oMath>
      <w:r w:rsidRPr="00292440">
        <w:rPr>
          <w:sz w:val="24"/>
          <w:szCs w:val="24"/>
        </w:rPr>
        <w:t xml:space="preserve"> При этом порядок уравнения понизится на …</w:t>
      </w:r>
    </w:p>
    <w:p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общий вид линейного однородного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структуре общего решения ЛОДУ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структуре общего решения ЛНДУ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необходимое условие сходимости числового ряда.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первой теоремы сравнения для рядов с положительными членами.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признака Даламбера.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алгебраического признака Коши.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Лейбница о сходимости знакочередующихся рядов.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>Дать определение абсолютно сходящегося числового ряда.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Абеля.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среднего значения непрерывной функции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 y</m:t>
            </m:r>
          </m:e>
        </m:d>
      </m:oMath>
      <w:r w:rsidRPr="00292440">
        <w:rPr>
          <w:sz w:val="24"/>
          <w:szCs w:val="24"/>
        </w:rPr>
        <w:t xml:space="preserve"> в области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формулу перехода в </w:t>
      </w:r>
      <w:r w:rsidR="006F2978" w:rsidRPr="00292440">
        <w:rPr>
          <w:sz w:val="24"/>
          <w:szCs w:val="24"/>
        </w:rPr>
        <w:t>дв</w:t>
      </w:r>
      <w:r w:rsidRPr="00292440">
        <w:rPr>
          <w:sz w:val="24"/>
          <w:szCs w:val="24"/>
        </w:rPr>
        <w:t xml:space="preserve">ойном интеграле к </w:t>
      </w:r>
      <w:r w:rsidR="006F2978" w:rsidRPr="00292440">
        <w:rPr>
          <w:sz w:val="24"/>
          <w:szCs w:val="24"/>
        </w:rPr>
        <w:t>полярн</w:t>
      </w:r>
      <w:r w:rsidRPr="00292440">
        <w:rPr>
          <w:sz w:val="24"/>
          <w:szCs w:val="24"/>
        </w:rPr>
        <w:t>ой системе координат.</w:t>
      </w:r>
    </w:p>
    <w:p w:rsidR="00861F86" w:rsidRPr="00292440" w:rsidRDefault="00861F8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rPr>
          <w:sz w:val="24"/>
          <w:szCs w:val="24"/>
        </w:rPr>
      </w:pPr>
    </w:p>
    <w:p w:rsidR="00D7498D" w:rsidRPr="00292440" w:rsidRDefault="00E46845" w:rsidP="00D7498D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 xml:space="preserve">Примеры типовых </w:t>
      </w:r>
      <w:r w:rsidR="00683FA0" w:rsidRPr="00292440">
        <w:rPr>
          <w:b/>
          <w:sz w:val="24"/>
        </w:rPr>
        <w:t>задач</w:t>
      </w:r>
      <w:r w:rsidR="00D7498D" w:rsidRPr="00292440">
        <w:rPr>
          <w:b/>
          <w:sz w:val="24"/>
        </w:rPr>
        <w:t xml:space="preserve"> (уровень усвоения удовлетворительно)</w:t>
      </w:r>
    </w:p>
    <w:p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1 семестр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число </w:t>
      </w:r>
      <m:oMath>
        <m:r>
          <w:rPr>
            <w:rFonts w:ascii="Cambria Math" w:hAnsi="Cambria Math"/>
            <w:sz w:val="24"/>
            <w:szCs w:val="24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+3i</m:t>
        </m:r>
      </m:oMath>
      <w:r w:rsidRPr="00292440">
        <w:rPr>
          <w:sz w:val="24"/>
          <w:szCs w:val="24"/>
        </w:rPr>
        <w:t xml:space="preserve"> в тригонометрической форме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1-i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1+2i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3-i</m:t>
            </m:r>
          </m:den>
        </m:f>
      </m:oMath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Изобразить на комплексной плоскости множество точек, заданное условиями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≥2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Re z&lt;1</m:t>
                </m:r>
              </m:e>
            </m:eqArr>
          </m:e>
        </m:d>
      </m:oMath>
    </w:p>
    <w:p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p>
      </m:oMath>
    </w:p>
    <w:p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-2-2i</m:t>
            </m:r>
          </m:e>
        </m:rad>
      </m:oMath>
      <w:r w:rsidRPr="00292440">
        <w:rPr>
          <w:sz w:val="24"/>
          <w:szCs w:val="24"/>
        </w:rPr>
        <w:t xml:space="preserve"> и изобразить их на комплексной плоскости.</w:t>
      </w:r>
    </w:p>
    <w:p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+27=0</m:t>
        </m:r>
      </m:oMath>
      <w:r w:rsidRPr="00292440">
        <w:rPr>
          <w:sz w:val="24"/>
          <w:szCs w:val="24"/>
        </w:rPr>
        <w:t xml:space="preserve"> в комплексных числах.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матрицы </w:t>
      </w:r>
      <w:r w:rsidRPr="00292440">
        <w:rPr>
          <w:position w:val="-50"/>
          <w:sz w:val="24"/>
          <w:szCs w:val="24"/>
        </w:rPr>
        <w:object w:dxaOrig="1560" w:dyaOrig="1120">
          <v:shape id="_x0000_i1031" type="#_x0000_t75" style="width:78pt;height:56.25pt" o:ole="">
            <v:imagedata r:id="rId19" o:title=""/>
          </v:shape>
          <o:OLEObject Type="Embed" ProgID="Equation.3" ShapeID="_x0000_i1031" DrawAspect="Content" ObjectID="_1735552981" r:id="rId20"/>
        </w:object>
      </w:r>
      <w:r w:rsidRPr="00292440">
        <w:rPr>
          <w:sz w:val="24"/>
          <w:szCs w:val="24"/>
        </w:rPr>
        <w:t xml:space="preserve">и </w:t>
      </w:r>
      <w:r w:rsidRPr="00292440">
        <w:rPr>
          <w:position w:val="-30"/>
          <w:sz w:val="24"/>
          <w:szCs w:val="24"/>
        </w:rPr>
        <w:object w:dxaOrig="1880" w:dyaOrig="720">
          <v:shape id="_x0000_i1032" type="#_x0000_t75" style="width:94.5pt;height:36.75pt" o:ole="">
            <v:imagedata r:id="rId21" o:title=""/>
          </v:shape>
          <o:OLEObject Type="Embed" ProgID="Equation.3" ShapeID="_x0000_i1032" DrawAspect="Content" ObjectID="_1735552982" r:id="rId22"/>
        </w:object>
      </w:r>
      <w:r w:rsidRPr="00292440">
        <w:rPr>
          <w:sz w:val="24"/>
          <w:szCs w:val="24"/>
        </w:rPr>
        <w:t xml:space="preserve">. Найти </w:t>
      </w:r>
      <w:r w:rsidRPr="00292440">
        <w:rPr>
          <w:position w:val="-6"/>
          <w:sz w:val="24"/>
          <w:szCs w:val="24"/>
        </w:rPr>
        <w:object w:dxaOrig="1020" w:dyaOrig="340">
          <v:shape id="_x0000_i1033" type="#_x0000_t75" style="width:51pt;height:16.5pt" o:ole="">
            <v:imagedata r:id="rId23" o:title=""/>
          </v:shape>
          <o:OLEObject Type="Embed" ProgID="Equation.3" ShapeID="_x0000_i1033" DrawAspect="Content" ObjectID="_1735552983" r:id="rId24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Пусть </w:t>
      </w:r>
      <w:r w:rsidRPr="00292440">
        <w:rPr>
          <w:position w:val="-50"/>
          <w:sz w:val="24"/>
          <w:szCs w:val="24"/>
        </w:rPr>
        <w:object w:dxaOrig="1340" w:dyaOrig="1120">
          <v:shape id="_x0000_i1034" type="#_x0000_t75" style="width:66pt;height:56.25pt" o:ole="">
            <v:imagedata r:id="rId25" o:title=""/>
          </v:shape>
          <o:OLEObject Type="Embed" ProgID="Equation.3" ShapeID="_x0000_i1034" DrawAspect="Content" ObjectID="_1735552984" r:id="rId26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30"/>
          <w:sz w:val="24"/>
          <w:szCs w:val="24"/>
        </w:rPr>
        <w:object w:dxaOrig="2000" w:dyaOrig="720">
          <v:shape id="_x0000_i1035" type="#_x0000_t75" style="width:101.25pt;height:36.75pt" o:ole="">
            <v:imagedata r:id="rId27" o:title=""/>
          </v:shape>
          <o:OLEObject Type="Embed" ProgID="Equation.3" ShapeID="_x0000_i1035" DrawAspect="Content" ObjectID="_1735552985" r:id="rId28"/>
        </w:object>
      </w:r>
      <w:r w:rsidRPr="00292440">
        <w:rPr>
          <w:sz w:val="24"/>
          <w:szCs w:val="24"/>
        </w:rPr>
        <w:t xml:space="preserve">. Найти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292440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BA</m:t>
        </m:r>
      </m:oMath>
      <w:r w:rsidRPr="00292440">
        <w:rPr>
          <w:sz w:val="24"/>
          <w:szCs w:val="24"/>
        </w:rPr>
        <w:t>, если это возможно.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определитель </w:t>
      </w:r>
      <w:r w:rsidRPr="00292440">
        <w:rPr>
          <w:position w:val="-50"/>
          <w:sz w:val="24"/>
          <w:szCs w:val="24"/>
        </w:rPr>
        <w:object w:dxaOrig="1320" w:dyaOrig="1120">
          <v:shape id="_x0000_i1036" type="#_x0000_t75" style="width:66pt;height:56.25pt" o:ole="">
            <v:imagedata r:id="rId29" o:title=""/>
          </v:shape>
          <o:OLEObject Type="Embed" ProgID="Equation.3" ShapeID="_x0000_i1036" DrawAspect="Content" ObjectID="_1735552986" r:id="rId30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Разложить определитель </w:t>
      </w:r>
      <w:r w:rsidRPr="00292440">
        <w:rPr>
          <w:position w:val="-50"/>
          <w:sz w:val="24"/>
          <w:szCs w:val="24"/>
        </w:rPr>
        <w:object w:dxaOrig="1080" w:dyaOrig="1120">
          <v:shape id="_x0000_i1037" type="#_x0000_t75" style="width:55.5pt;height:56.25pt" o:ole="">
            <v:imagedata r:id="rId31" o:title=""/>
          </v:shape>
          <o:OLEObject Type="Embed" ProgID="Equation.3" ShapeID="_x0000_i1037" DrawAspect="Content" ObjectID="_1735552987" r:id="rId32"/>
        </w:object>
      </w:r>
      <w:r w:rsidRPr="00292440">
        <w:rPr>
          <w:sz w:val="24"/>
          <w:szCs w:val="24"/>
        </w:rPr>
        <w:t xml:space="preserve"> по элементам второго столбца.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1719" w:dyaOrig="1120">
          <v:shape id="_x0000_i1038" type="#_x0000_t75" style="width:86.25pt;height:56.25pt" o:ole="">
            <v:imagedata r:id="rId33" o:title=""/>
          </v:shape>
          <o:OLEObject Type="Embed" ProgID="Equation.DSMT4" ShapeID="_x0000_i1038" DrawAspect="Content" ObjectID="_1735552988" r:id="rId34"/>
        </w:object>
      </w:r>
      <w:r w:rsidRPr="00292440">
        <w:rPr>
          <w:sz w:val="24"/>
          <w:szCs w:val="24"/>
        </w:rPr>
        <w:t xml:space="preserve"> методом </w:t>
      </w:r>
      <w:proofErr w:type="spellStart"/>
      <w:r w:rsidRPr="00292440">
        <w:rPr>
          <w:sz w:val="24"/>
          <w:szCs w:val="24"/>
        </w:rPr>
        <w:t>Крамера</w:t>
      </w:r>
      <w:proofErr w:type="spellEnd"/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2000" w:dyaOrig="1120">
          <v:shape id="_x0000_i1039" type="#_x0000_t75" style="width:101.25pt;height:56.25pt" o:ole="">
            <v:imagedata r:id="rId35" o:title=""/>
          </v:shape>
          <o:OLEObject Type="Embed" ProgID="Equation.DSMT4" ShapeID="_x0000_i1039" DrawAspect="Content" ObjectID="_1735552989" r:id="rId36"/>
        </w:object>
      </w:r>
      <w:r w:rsidRPr="00292440">
        <w:rPr>
          <w:sz w:val="24"/>
          <w:szCs w:val="24"/>
        </w:rPr>
        <w:t xml:space="preserve"> матричным методом (с помощью обратной матрицы).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48"/>
          <w:sz w:val="24"/>
          <w:szCs w:val="24"/>
        </w:rPr>
        <w:object w:dxaOrig="2640" w:dyaOrig="1080">
          <v:shape id="_x0000_i1040" type="#_x0000_t75" style="width:132.75pt;height:55.5pt" o:ole="">
            <v:imagedata r:id="rId37" o:title=""/>
          </v:shape>
          <o:OLEObject Type="Embed" ProgID="Equation.3" ShapeID="_x0000_i1040" DrawAspect="Content" ObjectID="_1735552990" r:id="rId38"/>
        </w:object>
      </w:r>
      <w:r w:rsidRPr="00292440">
        <w:rPr>
          <w:sz w:val="24"/>
          <w:szCs w:val="24"/>
        </w:rPr>
        <w:t xml:space="preserve"> методом Гаусса.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два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1, 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1,0, 2</m:t>
            </m:r>
          </m:e>
        </m:d>
      </m:oMath>
      <w:r w:rsidRPr="00292440">
        <w:rPr>
          <w:sz w:val="24"/>
          <w:szCs w:val="24"/>
        </w:rPr>
        <w:t xml:space="preserve">. Вычислить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292440">
        <w:rPr>
          <w:sz w:val="24"/>
          <w:szCs w:val="24"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Определить угол между векторами </w:t>
      </w:r>
      <w:r w:rsidRPr="00292440">
        <w:rPr>
          <w:position w:val="-10"/>
          <w:sz w:val="24"/>
          <w:szCs w:val="24"/>
        </w:rPr>
        <w:object w:dxaOrig="999" w:dyaOrig="360">
          <v:shape id="_x0000_i1041" type="#_x0000_t75" style="width:49.5pt;height:19.5pt" o:ole="">
            <v:imagedata r:id="rId39" o:title=""/>
          </v:shape>
          <o:OLEObject Type="Embed" ProgID="Equation.3" ShapeID="_x0000_i1041" DrawAspect="Content" ObjectID="_1735552991" r:id="rId40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480" w:dyaOrig="360">
          <v:shape id="_x0000_i1042" type="#_x0000_t75" style="width:73.5pt;height:19.5pt" o:ole="">
            <v:imagedata r:id="rId41" o:title=""/>
          </v:shape>
          <o:OLEObject Type="Embed" ProgID="Equation.3" ShapeID="_x0000_i1042" DrawAspect="Content" ObjectID="_1735552992" r:id="rId42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Найти </w:t>
      </w:r>
      <w:r w:rsidRPr="00292440">
        <w:rPr>
          <w:position w:val="-10"/>
          <w:sz w:val="24"/>
          <w:szCs w:val="24"/>
        </w:rPr>
        <w:object w:dxaOrig="1640" w:dyaOrig="360">
          <v:shape id="_x0000_i1043" type="#_x0000_t75" style="width:80.25pt;height:19.5pt" o:ole="">
            <v:imagedata r:id="rId43" o:title=""/>
          </v:shape>
          <o:OLEObject Type="Embed" ProgID="Equation.3" ShapeID="_x0000_i1043" DrawAspect="Content" ObjectID="_1735552993" r:id="rId44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2"/>
          <w:sz w:val="24"/>
          <w:szCs w:val="24"/>
        </w:rPr>
        <w:object w:dxaOrig="639" w:dyaOrig="360">
          <v:shape id="_x0000_i1044" type="#_x0000_t75" style="width:31.5pt;height:19.5pt" o:ole="">
            <v:imagedata r:id="rId45" o:title=""/>
          </v:shape>
          <o:OLEObject Type="Embed" ProgID="Equation.3" ShapeID="_x0000_i1044" DrawAspect="Content" ObjectID="_1735552994" r:id="rId46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639" w:dyaOrig="400">
          <v:shape id="_x0000_i1045" type="#_x0000_t75" style="width:31.5pt;height:21pt" o:ole="">
            <v:imagedata r:id="rId47" o:title=""/>
          </v:shape>
          <o:OLEObject Type="Embed" ProgID="Equation.3" ShapeID="_x0000_i1045" DrawAspect="Content" ObjectID="_1735552995" r:id="rId4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600" w:dyaOrig="340">
          <v:shape id="_x0000_i1046" type="#_x0000_t75" style="width:29.25pt;height:16.5pt" o:ole="">
            <v:imagedata r:id="rId49" o:title=""/>
          </v:shape>
          <o:OLEObject Type="Embed" ProgID="Equation.3" ShapeID="_x0000_i1046" DrawAspect="Content" ObjectID="_1735552996" r:id="rId50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три вектора: </w:t>
      </w:r>
      <w:r w:rsidRPr="00292440">
        <w:rPr>
          <w:position w:val="-10"/>
          <w:sz w:val="24"/>
          <w:szCs w:val="24"/>
        </w:rPr>
        <w:object w:dxaOrig="1460" w:dyaOrig="360">
          <v:shape id="_x0000_i1047" type="#_x0000_t75" style="width:72.75pt;height:19.5pt" o:ole="">
            <v:imagedata r:id="rId51" o:title=""/>
          </v:shape>
          <o:OLEObject Type="Embed" ProgID="Equation.3" ShapeID="_x0000_i1047" DrawAspect="Content" ObjectID="_1735552997" r:id="rId52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1560" w:dyaOrig="360">
          <v:shape id="_x0000_i1048" type="#_x0000_t75" style="width:78pt;height:19.5pt" o:ole="">
            <v:imagedata r:id="rId53" o:title=""/>
          </v:shape>
          <o:OLEObject Type="Embed" ProgID="Equation.3" ShapeID="_x0000_i1048" DrawAspect="Content" ObjectID="_1735552998" r:id="rId54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480" w:dyaOrig="360">
          <v:shape id="_x0000_i1049" type="#_x0000_t75" style="width:73.5pt;height:19.5pt" o:ole="">
            <v:imagedata r:id="rId55" o:title=""/>
          </v:shape>
          <o:OLEObject Type="Embed" ProgID="Equation.3" ShapeID="_x0000_i1049" DrawAspect="Content" ObjectID="_1735552999" r:id="rId56"/>
        </w:object>
      </w:r>
      <w:r w:rsidRPr="00292440">
        <w:rPr>
          <w:sz w:val="24"/>
          <w:szCs w:val="24"/>
        </w:rPr>
        <w:t xml:space="preserve">. Вычислить </w:t>
      </w:r>
      <w:r w:rsidRPr="00292440">
        <w:rPr>
          <w:position w:val="-14"/>
          <w:sz w:val="24"/>
          <w:szCs w:val="24"/>
        </w:rPr>
        <w:object w:dxaOrig="740" w:dyaOrig="380">
          <v:shape id="_x0000_i1050" type="#_x0000_t75" style="width:36.75pt;height:21pt" o:ole="">
            <v:imagedata r:id="rId57" o:title=""/>
          </v:shape>
          <o:OLEObject Type="Embed" ProgID="Equation.3" ShapeID="_x0000_i1050" DrawAspect="Content" ObjectID="_1735553000" r:id="rId58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треугольника </w:t>
      </w:r>
      <w:r w:rsidRPr="00292440">
        <w:rPr>
          <w:position w:val="-6"/>
          <w:sz w:val="24"/>
          <w:szCs w:val="24"/>
        </w:rPr>
        <w:object w:dxaOrig="560" w:dyaOrig="279">
          <v:shape id="_x0000_i1051" type="#_x0000_t75" style="width:28.5pt;height:14.25pt" o:ole="">
            <v:imagedata r:id="rId59" o:title=""/>
          </v:shape>
          <o:OLEObject Type="Embed" ProgID="Equation.3" ShapeID="_x0000_i1051" DrawAspect="Content" ObjectID="_1735553001" r:id="rId60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840" w:dyaOrig="340">
          <v:shape id="_x0000_i1052" type="#_x0000_t75" style="width:42.75pt;height:16.5pt" o:ole="">
            <v:imagedata r:id="rId61" o:title=""/>
          </v:shape>
          <o:OLEObject Type="Embed" ProgID="Equation.3" ShapeID="_x0000_i1052" DrawAspect="Content" ObjectID="_1735553002" r:id="rId62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20" w:dyaOrig="340">
          <v:shape id="_x0000_i1053" type="#_x0000_t75" style="width:45pt;height:16.5pt" o:ole="">
            <v:imagedata r:id="rId63" o:title=""/>
          </v:shape>
          <o:OLEObject Type="Embed" ProgID="Equation.3" ShapeID="_x0000_i1053" DrawAspect="Content" ObjectID="_1735553003" r:id="rId64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859" w:dyaOrig="340">
          <v:shape id="_x0000_i1054" type="#_x0000_t75" style="width:42.75pt;height:16.5pt" o:ole="">
            <v:imagedata r:id="rId65" o:title=""/>
          </v:shape>
          <o:OLEObject Type="Embed" ProgID="Equation.3" ShapeID="_x0000_i1054" DrawAspect="Content" ObjectID="_1735553004" r:id="rId66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параллелограмма, построенного на векторах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</m:acc>
      </m:oMath>
      <w:r w:rsidRPr="00292440">
        <w:rPr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</m:acc>
      </m:oMath>
      <w:r w:rsidRPr="00292440">
        <w:rPr>
          <w:sz w:val="24"/>
          <w:szCs w:val="24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 xml:space="preserve">=2,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>=1</m:t>
        </m:r>
      </m:oMath>
      <w:r w:rsidRPr="00292440">
        <w:rPr>
          <w:sz w:val="24"/>
          <w:szCs w:val="24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e>
                </m:acc>
              </m:e>
            </m:acc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Компланарны ли векторы </w:t>
      </w:r>
      <w:r w:rsidRPr="00292440">
        <w:rPr>
          <w:position w:val="-10"/>
          <w:sz w:val="24"/>
          <w:szCs w:val="24"/>
        </w:rPr>
        <w:object w:dxaOrig="720" w:dyaOrig="340">
          <v:shape id="_x0000_i1055" type="#_x0000_t75" style="width:36.75pt;height:16.5pt" o:ole="">
            <v:imagedata r:id="rId67" o:title=""/>
          </v:shape>
          <o:OLEObject Type="Embed" ProgID="Equation.3" ShapeID="_x0000_i1055" DrawAspect="Content" ObjectID="_1735553005" r:id="rId6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60" w:dyaOrig="360">
          <v:shape id="_x0000_i1056" type="#_x0000_t75" style="width:48pt;height:19.5pt" o:ole="">
            <v:imagedata r:id="rId69" o:title=""/>
          </v:shape>
          <o:OLEObject Type="Embed" ProgID="Equation.3" ShapeID="_x0000_i1056" DrawAspect="Content" ObjectID="_1735553006" r:id="rId70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60" w:dyaOrig="340">
          <v:shape id="_x0000_i1057" type="#_x0000_t75" style="width:48pt;height:16.5pt" o:ole="">
            <v:imagedata r:id="rId71" o:title=""/>
          </v:shape>
          <o:OLEObject Type="Embed" ProgID="Equation.3" ShapeID="_x0000_i1057" DrawAspect="Content" ObjectID="_1735553007" r:id="rId72"/>
        </w:object>
      </w:r>
      <w:r w:rsidRPr="00292440">
        <w:rPr>
          <w:sz w:val="24"/>
          <w:szCs w:val="24"/>
        </w:rPr>
        <w:t>?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параллелепипеда, построенного на векторах </w:t>
      </w:r>
      <w:r w:rsidRPr="00292440">
        <w:rPr>
          <w:position w:val="-10"/>
          <w:sz w:val="24"/>
          <w:szCs w:val="24"/>
        </w:rPr>
        <w:object w:dxaOrig="940" w:dyaOrig="340">
          <v:shape id="_x0000_i1058" type="#_x0000_t75" style="width:48pt;height:16.5pt" o:ole="">
            <v:imagedata r:id="rId73" o:title=""/>
          </v:shape>
          <o:OLEObject Type="Embed" ProgID="Equation.3" ShapeID="_x0000_i1058" DrawAspect="Content" ObjectID="_1735553008" r:id="rId7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40" w:dyaOrig="360">
          <v:shape id="_x0000_i1059" type="#_x0000_t75" style="width:48pt;height:19.5pt" o:ole="">
            <v:imagedata r:id="rId75" o:title=""/>
          </v:shape>
          <o:OLEObject Type="Embed" ProgID="Equation.3" ShapeID="_x0000_i1059" DrawAspect="Content" ObjectID="_1735553009" r:id="rId76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00" w:dyaOrig="340">
          <v:shape id="_x0000_i1060" type="#_x0000_t75" style="width:45pt;height:16.5pt" o:ole="">
            <v:imagedata r:id="rId77" o:title=""/>
          </v:shape>
          <o:OLEObject Type="Embed" ProgID="Equation.3" ShapeID="_x0000_i1060" DrawAspect="Content" ObjectID="_1735553010" r:id="rId78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 каких </w:t>
      </w:r>
      <w:r w:rsidRPr="00292440">
        <w:rPr>
          <w:sz w:val="24"/>
          <w:szCs w:val="24"/>
          <w:lang w:val="en-US"/>
        </w:rPr>
        <w:t>m</w:t>
      </w:r>
      <w:r w:rsidRPr="00292440">
        <w:rPr>
          <w:sz w:val="24"/>
          <w:szCs w:val="24"/>
        </w:rPr>
        <w:t xml:space="preserve"> и </w:t>
      </w:r>
      <w:r w:rsidRPr="00292440">
        <w:rPr>
          <w:sz w:val="24"/>
          <w:szCs w:val="24"/>
          <w:lang w:val="en-US"/>
        </w:rPr>
        <w:t>n</w:t>
      </w:r>
      <w:r w:rsidRPr="00292440">
        <w:rPr>
          <w:sz w:val="24"/>
          <w:szCs w:val="24"/>
        </w:rPr>
        <w:t xml:space="preserve"> векторы </w:t>
      </w:r>
      <w:r w:rsidRPr="00292440">
        <w:rPr>
          <w:position w:val="-10"/>
          <w:sz w:val="24"/>
          <w:szCs w:val="24"/>
        </w:rPr>
        <w:object w:dxaOrig="1280" w:dyaOrig="340">
          <v:shape id="_x0000_i1061" type="#_x0000_t75" style="width:63.75pt;height:16.5pt" o:ole="">
            <v:imagedata r:id="rId79" o:title=""/>
          </v:shape>
          <o:OLEObject Type="Embed" ProgID="Equation.3" ShapeID="_x0000_i1061" DrawAspect="Content" ObjectID="_1735553011" r:id="rId80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320" w:dyaOrig="360">
          <v:shape id="_x0000_i1062" type="#_x0000_t75" style="width:66pt;height:19.5pt" o:ole="">
            <v:imagedata r:id="rId81" o:title=""/>
          </v:shape>
          <o:OLEObject Type="Embed" ProgID="Equation.3" ShapeID="_x0000_i1062" DrawAspect="Content" ObjectID="_1735553012" r:id="rId82"/>
        </w:object>
      </w:r>
      <w:proofErr w:type="spellStart"/>
      <w:r w:rsidRPr="00292440">
        <w:rPr>
          <w:sz w:val="24"/>
          <w:szCs w:val="24"/>
        </w:rPr>
        <w:t>коллинеарны</w:t>
      </w:r>
      <w:proofErr w:type="spellEnd"/>
      <w:r w:rsidRPr="00292440">
        <w:rPr>
          <w:sz w:val="24"/>
          <w:szCs w:val="24"/>
        </w:rPr>
        <w:t>?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координаты орта вектора </w:t>
      </w:r>
      <w:r w:rsidRPr="00292440">
        <w:rPr>
          <w:position w:val="-10"/>
          <w:sz w:val="24"/>
          <w:szCs w:val="24"/>
        </w:rPr>
        <w:object w:dxaOrig="1200" w:dyaOrig="340">
          <v:shape id="_x0000_i1063" type="#_x0000_t75" style="width:60.75pt;height:16.5pt" o:ole="">
            <v:imagedata r:id="rId83" o:title=""/>
          </v:shape>
          <o:OLEObject Type="Embed" ProgID="Equation.3" ShapeID="_x0000_i1063" DrawAspect="Content" ObjectID="_1735553013" r:id="rId84"/>
        </w:object>
      </w:r>
      <w:r w:rsidRPr="00292440">
        <w:rPr>
          <w:sz w:val="24"/>
          <w:szCs w:val="24"/>
          <w:lang w:val="en-US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</w:t>
      </w:r>
      <m:oMath>
        <m:r>
          <w:rPr>
            <w:rFonts w:ascii="Cambria Math" w:hAnsi="Cambria Math"/>
            <w:sz w:val="24"/>
            <w:szCs w:val="24"/>
          </w:rPr>
          <m:t>M(1, -2)</m:t>
        </m:r>
      </m:oMath>
      <w:r w:rsidRPr="00292440">
        <w:rPr>
          <w:sz w:val="24"/>
          <w:szCs w:val="24"/>
        </w:rPr>
        <w:t xml:space="preserve"> перпендикулярно прямой </w:t>
      </w:r>
      <m:oMath>
        <m:r>
          <w:rPr>
            <w:rFonts w:ascii="Cambria Math" w:hAnsi="Cambria Math"/>
            <w:sz w:val="24"/>
            <w:szCs w:val="24"/>
          </w:rPr>
          <m:t>2x-3y+5=0</m:t>
        </m:r>
      </m:oMath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угол между прямой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y+2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-1</m:t>
            </m:r>
          </m:den>
        </m:f>
      </m:oMath>
      <w:r w:rsidRPr="00292440">
        <w:rPr>
          <w:sz w:val="24"/>
          <w:szCs w:val="24"/>
        </w:rPr>
        <w:t xml:space="preserve"> и плоскостью </w:t>
      </w:r>
      <m:oMath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+3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-7=0</m:t>
        </m:r>
      </m:oMath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начало координат перпендикулярно прямой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-7=0,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2x-y+11=0</m:t>
                </m:r>
              </m:e>
            </m:eqArr>
          </m:e>
        </m:d>
      </m:oMath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уравнение плоскости, проходящей через точку </w:t>
      </w:r>
      <w:r w:rsidRPr="00292440">
        <w:rPr>
          <w:position w:val="-12"/>
          <w:sz w:val="24"/>
          <w:szCs w:val="24"/>
        </w:rPr>
        <w:object w:dxaOrig="1180" w:dyaOrig="360">
          <v:shape id="_x0000_i1064" type="#_x0000_t75" style="width:59.25pt;height:19.5pt" o:ole="">
            <v:imagedata r:id="rId85" o:title=""/>
          </v:shape>
          <o:OLEObject Type="Embed" ProgID="Equation.3" ShapeID="_x0000_i1064" DrawAspect="Content" ObjectID="_1735553014" r:id="rId86"/>
        </w:object>
      </w:r>
      <w:r w:rsidRPr="00292440">
        <w:rPr>
          <w:sz w:val="24"/>
          <w:szCs w:val="24"/>
        </w:rPr>
        <w:t xml:space="preserve"> и параллельной к плоскости </w:t>
      </w:r>
      <w:r w:rsidRPr="00292440">
        <w:rPr>
          <w:position w:val="-10"/>
          <w:sz w:val="24"/>
          <w:szCs w:val="24"/>
        </w:rPr>
        <w:object w:dxaOrig="1820" w:dyaOrig="320">
          <v:shape id="_x0000_i1065" type="#_x0000_t75" style="width:93pt;height:15.75pt" o:ole="">
            <v:imagedata r:id="rId87" o:title=""/>
          </v:shape>
          <o:OLEObject Type="Embed" ProgID="Equation.3" ShapeID="_x0000_i1065" DrawAspect="Content" ObjectID="_1735553015" r:id="rId88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точку пересечения прямой </w:t>
      </w:r>
      <w:r w:rsidRPr="00292440">
        <w:rPr>
          <w:position w:val="-24"/>
          <w:sz w:val="24"/>
          <w:szCs w:val="24"/>
        </w:rPr>
        <w:object w:dxaOrig="1719" w:dyaOrig="620">
          <v:shape id="_x0000_i1066" type="#_x0000_t75" style="width:86.25pt;height:30.75pt" o:ole="">
            <v:imagedata r:id="rId89" o:title=""/>
          </v:shape>
          <o:OLEObject Type="Embed" ProgID="Equation.3" ShapeID="_x0000_i1066" DrawAspect="Content" ObjectID="_1735553016" r:id="rId90"/>
        </w:object>
      </w:r>
      <w:r w:rsidRPr="00292440">
        <w:rPr>
          <w:sz w:val="24"/>
          <w:szCs w:val="24"/>
        </w:rPr>
        <w:t xml:space="preserve"> с плоскостью </w:t>
      </w:r>
      <w:r w:rsidRPr="00292440">
        <w:rPr>
          <w:position w:val="-10"/>
          <w:sz w:val="24"/>
          <w:szCs w:val="24"/>
        </w:rPr>
        <w:object w:dxaOrig="2060" w:dyaOrig="320">
          <v:shape id="_x0000_i1067" type="#_x0000_t75" style="width:102.75pt;height:15.75pt" o:ole="">
            <v:imagedata r:id="rId91" o:title=""/>
          </v:shape>
          <o:OLEObject Type="Embed" ProgID="Equation.3" ShapeID="_x0000_i1067" DrawAspect="Content" ObjectID="_1735553017" r:id="rId92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точку </w:t>
      </w:r>
      <w:r w:rsidRPr="00292440">
        <w:rPr>
          <w:position w:val="-10"/>
          <w:sz w:val="24"/>
          <w:szCs w:val="24"/>
        </w:rPr>
        <w:object w:dxaOrig="660" w:dyaOrig="340">
          <v:shape id="_x0000_i1068" type="#_x0000_t75" style="width:33pt;height:16.5pt" o:ole="">
            <v:imagedata r:id="rId93" o:title=""/>
          </v:shape>
          <o:OLEObject Type="Embed" ProgID="Equation.3" ShapeID="_x0000_i1068" DrawAspect="Content" ObjectID="_1735553018" r:id="rId94"/>
        </w:object>
      </w:r>
      <w:r w:rsidRPr="00292440">
        <w:rPr>
          <w:sz w:val="24"/>
          <w:szCs w:val="24"/>
        </w:rPr>
        <w:t xml:space="preserve"> перпендикулярно к прямой </w:t>
      </w:r>
      <w:r w:rsidRPr="00292440">
        <w:rPr>
          <w:position w:val="-24"/>
          <w:sz w:val="24"/>
          <w:szCs w:val="24"/>
        </w:rPr>
        <w:object w:dxaOrig="2079" w:dyaOrig="620">
          <v:shape id="_x0000_i1069" type="#_x0000_t75" style="width:103.5pt;height:30.75pt" o:ole="">
            <v:imagedata r:id="rId95" o:title=""/>
          </v:shape>
          <o:OLEObject Type="Embed" ProgID="Equation.3" ShapeID="_x0000_i1069" DrawAspect="Content" ObjectID="_1735553019" r:id="rId96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точки </w:t>
      </w:r>
      <w:r w:rsidRPr="00292440">
        <w:rPr>
          <w:position w:val="-10"/>
          <w:sz w:val="24"/>
          <w:szCs w:val="24"/>
        </w:rPr>
        <w:object w:dxaOrig="859" w:dyaOrig="340">
          <v:shape id="_x0000_i1070" type="#_x0000_t75" style="width:42.75pt;height:16.5pt" o:ole="">
            <v:imagedata r:id="rId97" o:title=""/>
          </v:shape>
          <o:OLEObject Type="Embed" ProgID="Equation.3" ShapeID="_x0000_i1070" DrawAspect="Content" ObjectID="_1735553020" r:id="rId9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20" w:dyaOrig="340">
          <v:shape id="_x0000_i1071" type="#_x0000_t75" style="width:41.25pt;height:16.5pt" o:ole="">
            <v:imagedata r:id="rId99" o:title=""/>
          </v:shape>
          <o:OLEObject Type="Embed" ProgID="Equation.3" ShapeID="_x0000_i1071" DrawAspect="Content" ObjectID="_1735553021" r:id="rId100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99" w:dyaOrig="340">
          <v:shape id="_x0000_i1072" type="#_x0000_t75" style="width:49.5pt;height:16.5pt" o:ole="">
            <v:imagedata r:id="rId101" o:title=""/>
          </v:shape>
          <o:OLEObject Type="Embed" ProgID="Equation.3" ShapeID="_x0000_i1072" DrawAspect="Content" ObjectID="_1735553022" r:id="rId102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канонические уравнения прямой, проходящей через точку </w:t>
      </w:r>
      <w:r w:rsidRPr="00292440">
        <w:rPr>
          <w:position w:val="-10"/>
          <w:sz w:val="24"/>
          <w:szCs w:val="24"/>
        </w:rPr>
        <w:object w:dxaOrig="780" w:dyaOrig="340">
          <v:shape id="_x0000_i1073" type="#_x0000_t75" style="width:39pt;height:16.5pt" o:ole="">
            <v:imagedata r:id="rId103" o:title=""/>
          </v:shape>
          <o:OLEObject Type="Embed" ProgID="Equation.3" ShapeID="_x0000_i1073" DrawAspect="Content" ObjectID="_1735553023" r:id="rId104"/>
        </w:object>
      </w:r>
      <w:r w:rsidRPr="00292440">
        <w:rPr>
          <w:sz w:val="24"/>
          <w:szCs w:val="24"/>
        </w:rPr>
        <w:t xml:space="preserve"> параллельно прямой </w:t>
      </w:r>
      <w:r w:rsidRPr="00292440">
        <w:rPr>
          <w:position w:val="-6"/>
          <w:sz w:val="24"/>
          <w:szCs w:val="24"/>
        </w:rPr>
        <w:object w:dxaOrig="660" w:dyaOrig="279">
          <v:shape id="_x0000_i1074" type="#_x0000_t75" style="width:33pt;height:14.25pt" o:ole="">
            <v:imagedata r:id="rId105" o:title=""/>
          </v:shape>
          <o:OLEObject Type="Embed" ProgID="Equation.3" ShapeID="_x0000_i1074" DrawAspect="Content" ObjectID="_1735553024" r:id="rId106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20">
          <v:shape id="_x0000_i1075" type="#_x0000_t75" style="width:42.75pt;height:15.75pt" o:ole="">
            <v:imagedata r:id="rId107" o:title=""/>
          </v:shape>
          <o:OLEObject Type="Embed" ProgID="Equation.3" ShapeID="_x0000_i1075" DrawAspect="Content" ObjectID="_1735553025" r:id="rId10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>
          <v:shape id="_x0000_i1076" type="#_x0000_t75" style="width:28.5pt;height:14.25pt" o:ole="">
            <v:imagedata r:id="rId109" o:title=""/>
          </v:shape>
          <o:OLEObject Type="Embed" ProgID="Equation.3" ShapeID="_x0000_i1076" DrawAspect="Content" ObjectID="_1735553026" r:id="rId110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Написать уравнения прямой, проходящей через точку </w:t>
      </w:r>
      <w:r w:rsidRPr="00292440">
        <w:rPr>
          <w:position w:val="-10"/>
          <w:sz w:val="24"/>
          <w:szCs w:val="24"/>
        </w:rPr>
        <w:object w:dxaOrig="1200" w:dyaOrig="340">
          <v:shape id="_x0000_i1077" type="#_x0000_t75" style="width:60.75pt;height:16.5pt" o:ole="">
            <v:imagedata r:id="rId111" o:title=""/>
          </v:shape>
          <o:OLEObject Type="Embed" ProgID="Equation.3" ShapeID="_x0000_i1077" DrawAspect="Content" ObjectID="_1735553027" r:id="rId112"/>
        </w:object>
      </w:r>
      <w:r w:rsidRPr="00292440">
        <w:rPr>
          <w:sz w:val="24"/>
          <w:szCs w:val="24"/>
        </w:rPr>
        <w:t xml:space="preserve"> параллельно прямой, проходящей через две точки  </w:t>
      </w:r>
      <w:r w:rsidRPr="00292440">
        <w:rPr>
          <w:position w:val="-10"/>
          <w:sz w:val="24"/>
          <w:szCs w:val="24"/>
        </w:rPr>
        <w:object w:dxaOrig="999" w:dyaOrig="340">
          <v:shape id="_x0000_i1078" type="#_x0000_t75" style="width:49.5pt;height:16.5pt" o:ole="">
            <v:imagedata r:id="rId113" o:title=""/>
          </v:shape>
          <o:OLEObject Type="Embed" ProgID="Equation.3" ShapeID="_x0000_i1078" DrawAspect="Content" ObjectID="_1735553028" r:id="rId114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780" w:dyaOrig="340">
          <v:shape id="_x0000_i1079" type="#_x0000_t75" style="width:39pt;height:16.5pt" o:ole="">
            <v:imagedata r:id="rId115" o:title=""/>
          </v:shape>
          <o:OLEObject Type="Embed" ProgID="Equation.3" ShapeID="_x0000_i1079" DrawAspect="Content" ObjectID="_1735553029" r:id="rId116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Для треугольника АВС, где </w:t>
      </w:r>
      <w:r w:rsidRPr="00292440">
        <w:rPr>
          <w:position w:val="-10"/>
          <w:sz w:val="24"/>
          <w:szCs w:val="24"/>
        </w:rPr>
        <w:object w:dxaOrig="639" w:dyaOrig="340">
          <v:shape id="_x0000_i1080" type="#_x0000_t75" style="width:31.5pt;height:16.5pt" o:ole="">
            <v:imagedata r:id="rId117" o:title=""/>
          </v:shape>
          <o:OLEObject Type="Embed" ProgID="Equation.3" ShapeID="_x0000_i1080" DrawAspect="Content" ObjectID="_1735553030" r:id="rId11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660" w:dyaOrig="340">
          <v:shape id="_x0000_i1081" type="#_x0000_t75" style="width:33pt;height:16.5pt" o:ole="">
            <v:imagedata r:id="rId119" o:title=""/>
          </v:shape>
          <o:OLEObject Type="Embed" ProgID="Equation.3" ShapeID="_x0000_i1081" DrawAspect="Content" ObjectID="_1735553031" r:id="rId120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700" w:dyaOrig="340">
          <v:shape id="_x0000_i1082" type="#_x0000_t75" style="width:36.75pt;height:16.5pt" o:ole="">
            <v:imagedata r:id="rId121" o:title=""/>
          </v:shape>
          <o:OLEObject Type="Embed" ProgID="Equation.3" ShapeID="_x0000_i1082" DrawAspect="Content" ObjectID="_1735553032" r:id="rId122"/>
        </w:object>
      </w:r>
      <w:r w:rsidRPr="00292440">
        <w:rPr>
          <w:sz w:val="24"/>
          <w:szCs w:val="24"/>
        </w:rPr>
        <w:t xml:space="preserve"> записать уравнение медианы АМ и высоты ВМ.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точку </w:t>
      </w:r>
      <w:r w:rsidRPr="00292440">
        <w:rPr>
          <w:position w:val="-10"/>
          <w:sz w:val="24"/>
          <w:szCs w:val="24"/>
        </w:rPr>
        <w:object w:dxaOrig="700" w:dyaOrig="340">
          <v:shape id="_x0000_i1083" type="#_x0000_t75" style="width:36.75pt;height:16.5pt" o:ole="">
            <v:imagedata r:id="rId123" o:title=""/>
          </v:shape>
          <o:OLEObject Type="Embed" ProgID="Equation.3" ShapeID="_x0000_i1083" DrawAspect="Content" ObjectID="_1735553033" r:id="rId124"/>
        </w:object>
      </w:r>
      <w:r w:rsidRPr="00292440">
        <w:rPr>
          <w:sz w:val="24"/>
          <w:szCs w:val="24"/>
        </w:rPr>
        <w:t xml:space="preserve"> и образующей угол 30</w:t>
      </w:r>
      <w:r w:rsidRPr="00292440">
        <w:rPr>
          <w:sz w:val="24"/>
          <w:szCs w:val="24"/>
          <w:vertAlign w:val="superscript"/>
        </w:rPr>
        <w:t>0</w:t>
      </w:r>
      <w:r w:rsidRPr="00292440">
        <w:rPr>
          <w:sz w:val="24"/>
          <w:szCs w:val="24"/>
        </w:rPr>
        <w:t xml:space="preserve"> с осью ординат.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точку </w:t>
      </w:r>
      <w:r w:rsidRPr="00292440">
        <w:rPr>
          <w:position w:val="-10"/>
          <w:sz w:val="24"/>
          <w:szCs w:val="24"/>
        </w:rPr>
        <w:object w:dxaOrig="600" w:dyaOrig="340">
          <v:shape id="_x0000_i1084" type="#_x0000_t75" style="width:29.25pt;height:16.5pt" o:ole="">
            <v:imagedata r:id="rId125" o:title=""/>
          </v:shape>
          <o:OLEObject Type="Embed" ProgID="Equation.3" ShapeID="_x0000_i1084" DrawAspect="Content" ObjectID="_1735553034" r:id="rId126"/>
        </w:object>
      </w:r>
      <w:r w:rsidRPr="00292440">
        <w:rPr>
          <w:sz w:val="24"/>
          <w:szCs w:val="24"/>
        </w:rPr>
        <w:t xml:space="preserve">, перпендикулярно к прямой </w:t>
      </w:r>
      <w:r w:rsidRPr="00292440">
        <w:rPr>
          <w:position w:val="-10"/>
          <w:sz w:val="24"/>
          <w:szCs w:val="24"/>
        </w:rPr>
        <w:object w:dxaOrig="1380" w:dyaOrig="320">
          <v:shape id="_x0000_i1085" type="#_x0000_t75" style="width:69pt;height:15.75pt" o:ole="">
            <v:imagedata r:id="rId127" o:title=""/>
          </v:shape>
          <o:OLEObject Type="Embed" ProgID="Equation.3" ShapeID="_x0000_i1085" DrawAspect="Content" ObjectID="_1735553035" r:id="rId128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-12x+20</m:t>
                </m:r>
              </m:den>
            </m:f>
          </m:e>
        </m:func>
      </m:oMath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+3n-7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func>
      </m:oMath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560" w:dyaOrig="680">
          <v:shape id="_x0000_i1086" type="#_x0000_t75" style="width:78pt;height:35.25pt" o:ole="">
            <v:imagedata r:id="rId129" o:title=""/>
          </v:shape>
          <o:OLEObject Type="Embed" ProgID="Equation.3" ShapeID="_x0000_i1086" DrawAspect="Content" ObjectID="_1735553036" r:id="rId130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480" w:dyaOrig="680">
          <v:shape id="_x0000_i1087" type="#_x0000_t75" style="width:73.5pt;height:35.25pt" o:ole="">
            <v:imagedata r:id="rId131" o:title=""/>
          </v:shape>
          <o:OLEObject Type="Embed" ProgID="Equation.3" ShapeID="_x0000_i1087" DrawAspect="Content" ObjectID="_1735553037" r:id="rId132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32"/>
          <w:sz w:val="24"/>
          <w:szCs w:val="24"/>
        </w:rPr>
        <w:object w:dxaOrig="1860" w:dyaOrig="800">
          <v:shape id="_x0000_i1088" type="#_x0000_t75" style="width:93pt;height:40.5pt" o:ole="">
            <v:imagedata r:id="rId133" o:title=""/>
          </v:shape>
          <o:OLEObject Type="Embed" ProgID="Equation.3" ShapeID="_x0000_i1088" DrawAspect="Content" ObjectID="_1735553038" r:id="rId134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440" w:dyaOrig="700">
          <v:shape id="_x0000_i1089" type="#_x0000_t75" style="width:1in;height:36.75pt" o:ole="">
            <v:imagedata r:id="rId135" o:title=""/>
          </v:shape>
          <o:OLEObject Type="Embed" ProgID="Equation.3" ShapeID="_x0000_i1089" DrawAspect="Content" ObjectID="_1735553039" r:id="rId136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040" w:dyaOrig="639">
          <v:shape id="_x0000_i1090" type="#_x0000_t75" style="width:51pt;height:31.5pt" o:ole="">
            <v:imagedata r:id="rId137" o:title=""/>
          </v:shape>
          <o:OLEObject Type="Embed" ProgID="Equation.3" ShapeID="_x0000_i1090" DrawAspect="Content" ObjectID="_1735553040" r:id="rId138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480" w:dyaOrig="680">
          <v:shape id="_x0000_i1091" type="#_x0000_t75" style="width:73.5pt;height:35.25pt" o:ole="">
            <v:imagedata r:id="rId139" o:title=""/>
          </v:shape>
          <o:OLEObject Type="Embed" ProgID="Equation.3" ShapeID="_x0000_i1091" DrawAspect="Content" ObjectID="_1735553041" r:id="rId140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060" w:dyaOrig="620">
          <v:shape id="_x0000_i1092" type="#_x0000_t75" style="width:51pt;height:30.75pt" o:ole="">
            <v:imagedata r:id="rId141" o:title=""/>
          </v:shape>
          <o:OLEObject Type="Embed" ProgID="Equation.3" ShapeID="_x0000_i1092" DrawAspect="Content" ObjectID="_1735553042" r:id="rId142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Построить график функции </w:t>
      </w:r>
      <w:r w:rsidRPr="00292440">
        <w:rPr>
          <w:position w:val="-32"/>
          <w:sz w:val="24"/>
          <w:szCs w:val="24"/>
        </w:rPr>
        <w:object w:dxaOrig="2500" w:dyaOrig="760">
          <v:shape id="_x0000_i1093" type="#_x0000_t75" style="width:123.75pt;height:36.75pt" o:ole="">
            <v:imagedata r:id="rId143" o:title=""/>
          </v:shape>
          <o:OLEObject Type="Embed" ProgID="Equation.3" ShapeID="_x0000_i1093" DrawAspect="Content" ObjectID="_1735553043" r:id="rId144"/>
        </w:object>
      </w:r>
      <w:r w:rsidRPr="00292440">
        <w:rPr>
          <w:sz w:val="24"/>
          <w:szCs w:val="24"/>
        </w:rPr>
        <w:t xml:space="preserve"> и исследовать эту функцию на непрерывность в точке </w:t>
      </w:r>
      <w:r w:rsidRPr="00292440">
        <w:rPr>
          <w:position w:val="-12"/>
          <w:sz w:val="24"/>
          <w:szCs w:val="24"/>
        </w:rPr>
        <w:object w:dxaOrig="660" w:dyaOrig="360">
          <v:shape id="_x0000_i1094" type="#_x0000_t75" style="width:33pt;height:19.5pt" o:ole="">
            <v:imagedata r:id="rId145" o:title=""/>
          </v:shape>
          <o:OLEObject Type="Embed" ProgID="Equation.3" ShapeID="_x0000_i1094" DrawAspect="Content" ObjectID="_1735553044" r:id="rId146"/>
        </w:object>
      </w:r>
    </w:p>
    <w:p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производную функции </w:t>
      </w:r>
      <m:oMath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cos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rad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</m:oMath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производную </w:t>
      </w:r>
      <w:r w:rsidRPr="00292440">
        <w:rPr>
          <w:position w:val="-10"/>
          <w:sz w:val="24"/>
          <w:szCs w:val="24"/>
        </w:rPr>
        <w:object w:dxaOrig="1780" w:dyaOrig="380">
          <v:shape id="_x0000_i1095" type="#_x0000_t75" style="width:88.5pt;height:21pt" o:ole="">
            <v:imagedata r:id="rId147" o:title=""/>
          </v:shape>
          <o:OLEObject Type="Embed" ProgID="Equation.DSMT4" ShapeID="_x0000_i1095" DrawAspect="Content" ObjectID="_1735553045" r:id="rId148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дифференциал функции </w:t>
      </w:r>
      <w:r w:rsidRPr="00292440">
        <w:rPr>
          <w:position w:val="-10"/>
          <w:sz w:val="24"/>
          <w:szCs w:val="24"/>
        </w:rPr>
        <w:object w:dxaOrig="1320" w:dyaOrig="380">
          <v:shape id="_x0000_i1096" type="#_x0000_t75" style="width:66pt;height:21pt" o:ole="">
            <v:imagedata r:id="rId149" o:title=""/>
          </v:shape>
          <o:OLEObject Type="Embed" ProgID="Equation.3" ShapeID="_x0000_i1096" DrawAspect="Content" ObjectID="_1735553046" r:id="rId150"/>
        </w:object>
      </w:r>
      <w:r w:rsidRPr="00292440">
        <w:rPr>
          <w:sz w:val="24"/>
          <w:szCs w:val="24"/>
        </w:rPr>
        <w:t xml:space="preserve"> при переходе от точки </w:t>
      </w:r>
      <w:r w:rsidRPr="00292440">
        <w:rPr>
          <w:position w:val="-12"/>
          <w:sz w:val="24"/>
          <w:szCs w:val="24"/>
        </w:rPr>
        <w:object w:dxaOrig="680" w:dyaOrig="360">
          <v:shape id="_x0000_i1097" type="#_x0000_t75" style="width:35.25pt;height:19.5pt" o:ole="">
            <v:imagedata r:id="rId151" o:title=""/>
          </v:shape>
          <o:OLEObject Type="Embed" ProgID="Equation.3" ShapeID="_x0000_i1097" DrawAspect="Content" ObjectID="_1735553047" r:id="rId152"/>
        </w:object>
      </w:r>
      <w:r w:rsidRPr="00292440">
        <w:rPr>
          <w:sz w:val="24"/>
          <w:szCs w:val="24"/>
        </w:rPr>
        <w:t xml:space="preserve"> к точке </w:t>
      </w:r>
      <w:r w:rsidRPr="00292440">
        <w:rPr>
          <w:position w:val="-4"/>
          <w:sz w:val="24"/>
          <w:szCs w:val="24"/>
        </w:rPr>
        <w:object w:dxaOrig="540" w:dyaOrig="260">
          <v:shape id="_x0000_i1098" type="#_x0000_t75" style="width:27pt;height:12.75pt" o:ole="">
            <v:imagedata r:id="rId153" o:title=""/>
          </v:shape>
          <o:OLEObject Type="Embed" ProgID="Equation.3" ShapeID="_x0000_i1098" DrawAspect="Content" ObjectID="_1735553048" r:id="rId154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касательной к графику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5x+4</m:t>
            </m:r>
          </m:e>
        </m:ra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=1</m:t>
        </m:r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первую производную </w:t>
      </w:r>
      <w:proofErr w:type="spellStart"/>
      <w:r w:rsidRPr="00292440">
        <w:rPr>
          <w:sz w:val="24"/>
          <w:szCs w:val="24"/>
        </w:rPr>
        <w:t>параметрически</w:t>
      </w:r>
      <w:proofErr w:type="spellEnd"/>
      <w:r w:rsidRPr="00292440">
        <w:rPr>
          <w:sz w:val="24"/>
          <w:szCs w:val="24"/>
        </w:rPr>
        <w:t xml:space="preserve"> заданной функции </w:t>
      </w:r>
      <w:r w:rsidRPr="00292440">
        <w:rPr>
          <w:position w:val="-34"/>
          <w:sz w:val="24"/>
          <w:szCs w:val="24"/>
        </w:rPr>
        <w:object w:dxaOrig="1280" w:dyaOrig="800">
          <v:shape id="_x0000_i1099" type="#_x0000_t75" style="width:63.75pt;height:40.5pt" o:ole="">
            <v:imagedata r:id="rId155" o:title=""/>
          </v:shape>
          <o:OLEObject Type="Embed" ProgID="Equation.3" ShapeID="_x0000_i1099" DrawAspect="Content" ObjectID="_1735553049" r:id="rId156"/>
        </w:objec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движения точки по оси </w:t>
      </w:r>
      <w:r w:rsidRPr="00292440">
        <w:rPr>
          <w:sz w:val="24"/>
          <w:szCs w:val="24"/>
          <w:lang w:val="en-US"/>
        </w:rPr>
        <w:t>Ox</w:t>
      </w:r>
      <w:r w:rsidRPr="00292440">
        <w:rPr>
          <w:sz w:val="24"/>
          <w:szCs w:val="24"/>
        </w:rPr>
        <w:t xml:space="preserve"> есть </w:t>
      </w:r>
      <w:r w:rsidRPr="00292440">
        <w:rPr>
          <w:position w:val="-10"/>
          <w:sz w:val="24"/>
          <w:szCs w:val="24"/>
        </w:rPr>
        <w:object w:dxaOrig="2120" w:dyaOrig="380">
          <v:shape id="_x0000_i1100" type="#_x0000_t75" style="width:108pt;height:21pt" o:ole="">
            <v:imagedata r:id="rId157" o:title=""/>
          </v:shape>
          <o:OLEObject Type="Embed" ProgID="Equation.3" ShapeID="_x0000_i1100" DrawAspect="Content" ObjectID="_1735553050" r:id="rId158"/>
        </w:object>
      </w:r>
      <w:r w:rsidRPr="00292440">
        <w:rPr>
          <w:sz w:val="24"/>
          <w:szCs w:val="24"/>
        </w:rPr>
        <w:t xml:space="preserve">. Найти скорость и ускорение точки в момент времени </w:t>
      </w:r>
      <w:r w:rsidRPr="00292440">
        <w:rPr>
          <w:position w:val="-6"/>
          <w:sz w:val="24"/>
          <w:szCs w:val="24"/>
        </w:rPr>
        <w:object w:dxaOrig="620" w:dyaOrig="279">
          <v:shape id="_x0000_i1101" type="#_x0000_t75" style="width:30.75pt;height:14.25pt" o:ole="">
            <v:imagedata r:id="rId159" o:title=""/>
          </v:shape>
          <o:OLEObject Type="Embed" ProgID="Equation.3" ShapeID="_x0000_i1101" DrawAspect="Content" ObjectID="_1735553051" r:id="rId160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Приближённо вычислить значение </w:t>
      </w:r>
      <w:r w:rsidRPr="00292440">
        <w:rPr>
          <w:position w:val="-10"/>
          <w:sz w:val="24"/>
          <w:szCs w:val="24"/>
        </w:rPr>
        <w:object w:dxaOrig="480" w:dyaOrig="340">
          <v:shape id="_x0000_i1102" type="#_x0000_t75" style="width:24pt;height:16.5pt" o:ole="">
            <v:imagedata r:id="rId161" o:title=""/>
          </v:shape>
          <o:OLEObject Type="Embed" ProgID="Equation.3" ShapeID="_x0000_i1102" DrawAspect="Content" ObjectID="_1735553052" r:id="rId162"/>
        </w:object>
      </w:r>
      <w:r w:rsidRPr="00292440">
        <w:rPr>
          <w:sz w:val="24"/>
          <w:szCs w:val="24"/>
        </w:rPr>
        <w:t xml:space="preserve">, используя первый дифференциал, если </w:t>
      </w:r>
      <w:r w:rsidRPr="00292440">
        <w:rPr>
          <w:position w:val="-10"/>
          <w:sz w:val="24"/>
          <w:szCs w:val="24"/>
        </w:rPr>
        <w:object w:dxaOrig="780" w:dyaOrig="380">
          <v:shape id="_x0000_i1103" type="#_x0000_t75" style="width:39pt;height:21pt" o:ole="">
            <v:imagedata r:id="rId163" o:title=""/>
          </v:shape>
          <o:OLEObject Type="Embed" ProgID="Equation.3" ShapeID="_x0000_i1103" DrawAspect="Content" ObjectID="_1735553053" r:id="rId16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20">
          <v:shape id="_x0000_i1104" type="#_x0000_t75" style="width:42.75pt;height:15.75pt" o:ole="">
            <v:imagedata r:id="rId165" o:title=""/>
          </v:shape>
          <o:OLEObject Type="Embed" ProgID="Equation.3" ShapeID="_x0000_i1104" DrawAspect="Content" ObjectID="_1735553054" r:id="rId166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Многочлен Тейлора </w:t>
      </w:r>
      <w:r w:rsidRPr="00292440">
        <w:rPr>
          <w:position w:val="-10"/>
          <w:sz w:val="24"/>
          <w:szCs w:val="24"/>
        </w:rPr>
        <w:object w:dxaOrig="560" w:dyaOrig="340">
          <v:shape id="_x0000_i1105" type="#_x0000_t75" style="width:28.5pt;height:16.5pt" o:ole="">
            <v:imagedata r:id="rId167" o:title=""/>
          </v:shape>
          <o:OLEObject Type="Embed" ProgID="Equation.3" ShapeID="_x0000_i1105" DrawAspect="Content" ObjectID="_1735553055" r:id="rId168"/>
        </w:object>
      </w:r>
      <w:r w:rsidRPr="00292440">
        <w:rPr>
          <w:sz w:val="24"/>
          <w:szCs w:val="24"/>
        </w:rPr>
        <w:t xml:space="preserve"> для функции </w:t>
      </w:r>
      <w:r w:rsidRPr="00292440">
        <w:rPr>
          <w:position w:val="-10"/>
          <w:sz w:val="24"/>
          <w:szCs w:val="24"/>
        </w:rPr>
        <w:object w:dxaOrig="660" w:dyaOrig="360">
          <v:shape id="_x0000_i1106" type="#_x0000_t75" style="width:33pt;height:19.5pt" o:ole="">
            <v:imagedata r:id="rId169" o:title=""/>
          </v:shape>
          <o:OLEObject Type="Embed" ProgID="Equation.3" ShapeID="_x0000_i1106" DrawAspect="Content" ObjectID="_1735553056" r:id="rId170"/>
        </w:object>
      </w:r>
      <w:r w:rsidRPr="00292440">
        <w:rPr>
          <w:sz w:val="24"/>
          <w:szCs w:val="24"/>
        </w:rPr>
        <w:t xml:space="preserve"> при </w:t>
      </w:r>
      <w:r w:rsidRPr="00292440">
        <w:rPr>
          <w:position w:val="-12"/>
          <w:sz w:val="24"/>
          <w:szCs w:val="24"/>
        </w:rPr>
        <w:object w:dxaOrig="660" w:dyaOrig="360">
          <v:shape id="_x0000_i1107" type="#_x0000_t75" style="width:33pt;height:19.5pt" o:ole="">
            <v:imagedata r:id="rId171" o:title=""/>
          </v:shape>
          <o:OLEObject Type="Embed" ProgID="Equation.3" ShapeID="_x0000_i1107" DrawAspect="Content" ObjectID="_1735553057" r:id="rId172"/>
        </w:object>
      </w:r>
      <w:r w:rsidRPr="00292440">
        <w:rPr>
          <w:sz w:val="24"/>
          <w:szCs w:val="24"/>
        </w:rPr>
        <w:t xml:space="preserve"> имеет вид </w:t>
      </w:r>
      <w:r w:rsidRPr="00292440">
        <w:rPr>
          <w:position w:val="-10"/>
          <w:sz w:val="24"/>
          <w:szCs w:val="24"/>
        </w:rPr>
        <w:object w:dxaOrig="760" w:dyaOrig="340">
          <v:shape id="_x0000_i1108" type="#_x0000_t75" style="width:36.75pt;height:16.5pt" o:ole="">
            <v:imagedata r:id="rId173" o:title=""/>
          </v:shape>
          <o:OLEObject Type="Embed" ProgID="Equation.3" ShapeID="_x0000_i1108" DrawAspect="Content" ObjectID="_1735553058" r:id="rId174"/>
        </w:object>
      </w:r>
      <w:r w:rsidRPr="00292440">
        <w:rPr>
          <w:sz w:val="24"/>
          <w:szCs w:val="24"/>
        </w:rPr>
        <w:t>…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Многочлен Тейлора </w:t>
      </w:r>
      <w:r w:rsidRPr="00292440">
        <w:rPr>
          <w:position w:val="-14"/>
          <w:sz w:val="24"/>
          <w:szCs w:val="24"/>
        </w:rPr>
        <w:object w:dxaOrig="620" w:dyaOrig="400">
          <v:shape id="_x0000_i1109" type="#_x0000_t75" style="width:30.75pt;height:21pt" o:ole="">
            <v:imagedata r:id="rId175" o:title=""/>
          </v:shape>
          <o:OLEObject Type="Embed" ProgID="Equation.DSMT4" ShapeID="_x0000_i1109" DrawAspect="Content" ObjectID="_1735553059" r:id="rId176"/>
        </w:object>
      </w:r>
      <w:r w:rsidRPr="00292440">
        <w:rPr>
          <w:sz w:val="24"/>
          <w:szCs w:val="24"/>
        </w:rPr>
        <w:t xml:space="preserve"> для функции </w:t>
      </w:r>
      <w:r w:rsidRPr="00292440">
        <w:rPr>
          <w:position w:val="-10"/>
          <w:sz w:val="24"/>
          <w:szCs w:val="24"/>
        </w:rPr>
        <w:object w:dxaOrig="1219" w:dyaOrig="360">
          <v:shape id="_x0000_i1110" type="#_x0000_t75" style="width:60.75pt;height:19.5pt" o:ole="">
            <v:imagedata r:id="rId177" o:title=""/>
          </v:shape>
          <o:OLEObject Type="Embed" ProgID="Equation.DSMT4" ShapeID="_x0000_i1110" DrawAspect="Content" ObjectID="_1735553060" r:id="rId178"/>
        </w:object>
      </w:r>
      <w:r w:rsidRPr="00292440">
        <w:rPr>
          <w:sz w:val="24"/>
          <w:szCs w:val="24"/>
        </w:rPr>
        <w:t xml:space="preserve"> при </w:t>
      </w:r>
      <w:r w:rsidRPr="00292440">
        <w:rPr>
          <w:position w:val="-12"/>
          <w:sz w:val="24"/>
          <w:szCs w:val="24"/>
        </w:rPr>
        <w:object w:dxaOrig="660" w:dyaOrig="360">
          <v:shape id="_x0000_i1111" type="#_x0000_t75" style="width:34.5pt;height:19.5pt" o:ole="">
            <v:imagedata r:id="rId171" o:title=""/>
          </v:shape>
          <o:OLEObject Type="Embed" ProgID="Equation.3" ShapeID="_x0000_i1111" DrawAspect="Content" ObjectID="_1735553061" r:id="rId179"/>
        </w:object>
      </w:r>
      <w:r w:rsidRPr="00292440">
        <w:rPr>
          <w:sz w:val="24"/>
          <w:szCs w:val="24"/>
        </w:rPr>
        <w:t xml:space="preserve"> имеет вид </w:t>
      </w:r>
      <w:r w:rsidRPr="00292440">
        <w:rPr>
          <w:position w:val="-14"/>
          <w:sz w:val="24"/>
          <w:szCs w:val="24"/>
        </w:rPr>
        <w:object w:dxaOrig="800" w:dyaOrig="400">
          <v:shape id="_x0000_i1112" type="#_x0000_t75" style="width:40.5pt;height:21pt" o:ole="">
            <v:imagedata r:id="rId180" o:title=""/>
          </v:shape>
          <o:OLEObject Type="Embed" ProgID="Equation.DSMT4" ShapeID="_x0000_i1112" DrawAspect="Content" ObjectID="_1735553062" r:id="rId181"/>
        </w:object>
      </w:r>
      <w:r w:rsidRPr="00292440">
        <w:rPr>
          <w:sz w:val="24"/>
          <w:szCs w:val="24"/>
        </w:rPr>
        <w:t>…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наибольшее и наименьшее значения функции </w:t>
      </w:r>
      <w:r w:rsidRPr="00292440">
        <w:rPr>
          <w:position w:val="-10"/>
          <w:sz w:val="24"/>
          <w:szCs w:val="24"/>
        </w:rPr>
        <w:object w:dxaOrig="2560" w:dyaOrig="380">
          <v:shape id="_x0000_i1113" type="#_x0000_t75" style="width:128.25pt;height:21pt" o:ole="">
            <v:imagedata r:id="rId182" o:title=""/>
          </v:shape>
          <o:OLEObject Type="Embed" ProgID="Equation.3" ShapeID="_x0000_i1113" DrawAspect="Content" ObjectID="_1735553063" r:id="rId183"/>
        </w:object>
      </w:r>
      <w:r w:rsidRPr="00292440">
        <w:rPr>
          <w:sz w:val="24"/>
          <w:szCs w:val="24"/>
        </w:rPr>
        <w:t xml:space="preserve"> на отрезке </w:t>
      </w:r>
      <w:r w:rsidRPr="00292440">
        <w:rPr>
          <w:position w:val="-10"/>
          <w:sz w:val="24"/>
          <w:szCs w:val="24"/>
        </w:rPr>
        <w:object w:dxaOrig="460" w:dyaOrig="340">
          <v:shape id="_x0000_i1114" type="#_x0000_t75" style="width:22.5pt;height:16.5pt" o:ole="">
            <v:imagedata r:id="rId184" o:title=""/>
          </v:shape>
          <o:OLEObject Type="Embed" ProgID="Equation.3" ShapeID="_x0000_i1114" DrawAspect="Content" ObjectID="_1735553064" r:id="rId185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точки перегиба графика функции </w:t>
      </w:r>
      <w:r w:rsidRPr="00292440">
        <w:rPr>
          <w:position w:val="-10"/>
          <w:sz w:val="24"/>
          <w:szCs w:val="24"/>
        </w:rPr>
        <w:object w:dxaOrig="2799" w:dyaOrig="380">
          <v:shape id="_x0000_i1115" type="#_x0000_t75" style="width:138.75pt;height:21pt" o:ole="">
            <v:imagedata r:id="rId186" o:title=""/>
          </v:shape>
          <o:OLEObject Type="Embed" ProgID="Equation.3" ShapeID="_x0000_i1115" DrawAspect="Content" ObjectID="_1735553065" r:id="rId187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Исследовать на экстремум функцию </w:t>
      </w:r>
      <w:r w:rsidRPr="00292440">
        <w:rPr>
          <w:position w:val="-10"/>
          <w:sz w:val="24"/>
          <w:szCs w:val="24"/>
        </w:rPr>
        <w:object w:dxaOrig="1280" w:dyaOrig="380">
          <v:shape id="_x0000_i1116" type="#_x0000_t75" style="width:63.75pt;height:21pt" o:ole="">
            <v:imagedata r:id="rId188" o:title=""/>
          </v:shape>
          <o:OLEObject Type="Embed" ProgID="Equation.3" ShapeID="_x0000_i1116" DrawAspect="Content" ObjectID="_1735553066" r:id="rId189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промежутки возрастания и убывания функции </w:t>
      </w:r>
      <w:r w:rsidRPr="00292440">
        <w:rPr>
          <w:position w:val="-10"/>
          <w:sz w:val="24"/>
          <w:szCs w:val="24"/>
        </w:rPr>
        <w:object w:dxaOrig="2320" w:dyaOrig="380">
          <v:shape id="_x0000_i1117" type="#_x0000_t75" style="width:116.25pt;height:21pt" o:ole="">
            <v:imagedata r:id="rId190" o:title=""/>
          </v:shape>
          <o:OLEObject Type="Embed" ProgID="Equation.3" ShapeID="_x0000_i1117" DrawAspect="Content" ObjectID="_1735553067" r:id="rId191"/>
        </w:objec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асимптоты функции </w:t>
      </w:r>
      <w:r w:rsidRPr="00292440">
        <w:rPr>
          <w:position w:val="-26"/>
          <w:sz w:val="24"/>
          <w:szCs w:val="24"/>
        </w:rPr>
        <w:object w:dxaOrig="1080" w:dyaOrig="680">
          <v:shape id="_x0000_i1118" type="#_x0000_t75" style="width:55.5pt;height:35.25pt" o:ole="">
            <v:imagedata r:id="rId192" o:title=""/>
          </v:shape>
          <o:OLEObject Type="Embed" ProgID="Equation.3" ShapeID="_x0000_i1118" DrawAspect="Content" ObjectID="_1735553068" r:id="rId193"/>
        </w:objec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Провести полное исследование и построить график функции </w:t>
      </w:r>
      <w:r w:rsidRPr="00292440">
        <w:rPr>
          <w:position w:val="-24"/>
          <w:sz w:val="24"/>
          <w:szCs w:val="24"/>
        </w:rPr>
        <w:object w:dxaOrig="1080" w:dyaOrig="660">
          <v:shape id="_x0000_i1119" type="#_x0000_t75" style="width:55.5pt;height:33pt" o:ole="">
            <v:imagedata r:id="rId194" o:title=""/>
          </v:shape>
          <o:OLEObject Type="Embed" ProgID="Equation.3" ShapeID="_x0000_i1119" DrawAspect="Content" ObjectID="_1735553069" r:id="rId195"/>
        </w:objec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6"/>
          <w:sz w:val="24"/>
          <w:szCs w:val="24"/>
        </w:rPr>
        <w:object w:dxaOrig="1560" w:dyaOrig="680">
          <v:shape id="_x0000_i1120" type="#_x0000_t75" style="width:78pt;height:35.25pt" o:ole="">
            <v:imagedata r:id="rId129" o:title=""/>
          </v:shape>
          <o:OLEObject Type="Embed" ProgID="Equation.3" ShapeID="_x0000_i1120" DrawAspect="Content" ObjectID="_1735553070" r:id="rId196"/>
        </w:object>
      </w:r>
      <w:r w:rsidRPr="00292440">
        <w:rPr>
          <w:sz w:val="24"/>
          <w:szCs w:val="24"/>
        </w:rPr>
        <w:t xml:space="preserve"> по правилу </w:t>
      </w:r>
      <w:proofErr w:type="spellStart"/>
      <w:r w:rsidRPr="00292440">
        <w:rPr>
          <w:sz w:val="24"/>
          <w:szCs w:val="24"/>
        </w:rPr>
        <w:t>Лопиталя</w:t>
      </w:r>
      <w:proofErr w:type="spellEnd"/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6"/>
          <w:sz w:val="24"/>
          <w:szCs w:val="24"/>
        </w:rPr>
        <w:object w:dxaOrig="1040" w:dyaOrig="639">
          <v:shape id="_x0000_i1121" type="#_x0000_t75" style="width:51pt;height:31.5pt" o:ole="">
            <v:imagedata r:id="rId137" o:title=""/>
          </v:shape>
          <o:OLEObject Type="Embed" ProgID="Equation.3" ShapeID="_x0000_i1121" DrawAspect="Content" ObjectID="_1735553071" r:id="rId197"/>
        </w:object>
      </w:r>
      <w:r w:rsidRPr="00292440">
        <w:rPr>
          <w:sz w:val="24"/>
          <w:szCs w:val="24"/>
        </w:rPr>
        <w:t xml:space="preserve"> по правилу </w:t>
      </w:r>
      <w:proofErr w:type="spellStart"/>
      <w:r w:rsidRPr="00292440">
        <w:rPr>
          <w:sz w:val="24"/>
          <w:szCs w:val="24"/>
        </w:rPr>
        <w:t>Лопиталя</w:t>
      </w:r>
      <w:proofErr w:type="spellEnd"/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4"/>
          <w:sz w:val="24"/>
          <w:szCs w:val="24"/>
        </w:rPr>
        <w:object w:dxaOrig="1060" w:dyaOrig="620">
          <v:shape id="_x0000_i1122" type="#_x0000_t75" style="width:51pt;height:30.75pt" o:ole="">
            <v:imagedata r:id="rId141" o:title=""/>
          </v:shape>
          <o:OLEObject Type="Embed" ProgID="Equation.3" ShapeID="_x0000_i1122" DrawAspect="Content" ObjectID="_1735553072" r:id="rId198"/>
        </w:object>
      </w:r>
      <w:r w:rsidRPr="00292440">
        <w:rPr>
          <w:sz w:val="24"/>
          <w:szCs w:val="24"/>
        </w:rPr>
        <w:t xml:space="preserve"> по правилу </w:t>
      </w:r>
      <w:proofErr w:type="spellStart"/>
      <w:r w:rsidRPr="00292440">
        <w:rPr>
          <w:sz w:val="24"/>
          <w:szCs w:val="24"/>
        </w:rPr>
        <w:t>Лопиталя</w:t>
      </w:r>
      <w:proofErr w:type="spellEnd"/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Если </w:t>
      </w:r>
      <w:r w:rsidRPr="00292440">
        <w:rPr>
          <w:position w:val="-10"/>
          <w:sz w:val="24"/>
          <w:szCs w:val="24"/>
        </w:rPr>
        <w:object w:dxaOrig="1340" w:dyaOrig="360">
          <v:shape id="_x0000_i1123" type="#_x0000_t75" style="width:66pt;height:18.75pt" o:ole="">
            <v:imagedata r:id="rId199" o:title=""/>
          </v:shape>
          <o:OLEObject Type="Embed" ProgID="Equation.3" ShapeID="_x0000_i1123" DrawAspect="Content" ObjectID="_1735553073" r:id="rId200"/>
        </w:object>
      </w:r>
      <w:r w:rsidRPr="00292440">
        <w:rPr>
          <w:sz w:val="24"/>
          <w:szCs w:val="24"/>
        </w:rPr>
        <w:t xml:space="preserve">, то </w:t>
      </w:r>
      <w:r w:rsidRPr="00292440">
        <w:rPr>
          <w:position w:val="-6"/>
          <w:sz w:val="24"/>
          <w:szCs w:val="24"/>
        </w:rPr>
        <w:object w:dxaOrig="540" w:dyaOrig="279">
          <v:shape id="_x0000_i1124" type="#_x0000_t75" style="width:27pt;height:14.25pt" o:ole="">
            <v:imagedata r:id="rId201" o:title=""/>
          </v:shape>
          <o:OLEObject Type="Embed" ProgID="Equation.3" ShapeID="_x0000_i1124" DrawAspect="Content" ObjectID="_1735553074" r:id="rId202"/>
        </w:object>
      </w:r>
      <w:r w:rsidRPr="00292440">
        <w:rPr>
          <w:sz w:val="24"/>
          <w:szCs w:val="24"/>
        </w:rPr>
        <w:t xml:space="preserve"> …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и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xy</m:t>
            </m:r>
          </m:sup>
        </m:sSup>
      </m:oMath>
      <w:r w:rsidRPr="00292440">
        <w:rPr>
          <w:sz w:val="24"/>
          <w:szCs w:val="24"/>
        </w:rPr>
        <w:t xml:space="preserve">  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24"/>
          <w:sz w:val="24"/>
          <w:szCs w:val="24"/>
        </w:rPr>
        <w:object w:dxaOrig="340" w:dyaOrig="620">
          <v:shape id="_x0000_i1125" type="#_x0000_t75" style="width:16.5pt;height:31.5pt" o:ole="">
            <v:imagedata r:id="rId203" o:title=""/>
          </v:shape>
          <o:OLEObject Type="Embed" ProgID="Equation.3" ShapeID="_x0000_i1125" DrawAspect="Content" ObjectID="_1735553075" r:id="rId204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1280" w:dyaOrig="360">
          <v:shape id="_x0000_i1126" type="#_x0000_t75" style="width:63.75pt;height:18.75pt" o:ole="">
            <v:imagedata r:id="rId205" o:title=""/>
          </v:shape>
          <o:OLEObject Type="Embed" ProgID="Equation.3" ShapeID="_x0000_i1126" DrawAspect="Content" ObjectID="_1735553076" r:id="rId206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620" w:dyaOrig="360">
          <v:shape id="_x0000_i1127" type="#_x0000_t75" style="width:31.5pt;height:18.75pt" o:ole="">
            <v:imagedata r:id="rId207" o:title=""/>
          </v:shape>
          <o:OLEObject Type="Embed" ProgID="Equation.3" ShapeID="_x0000_i1127" DrawAspect="Content" ObjectID="_1735553077" r:id="rId208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6"/>
          <w:sz w:val="24"/>
          <w:szCs w:val="24"/>
        </w:rPr>
        <w:object w:dxaOrig="740" w:dyaOrig="279">
          <v:shape id="_x0000_i1128" type="#_x0000_t75" style="width:36.75pt;height:14.25pt" o:ole="">
            <v:imagedata r:id="rId209" o:title=""/>
          </v:shape>
          <o:OLEObject Type="Embed" ProgID="Equation.3" ShapeID="_x0000_i1128" DrawAspect="Content" ObjectID="_1735553078" r:id="rId210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Если </w:t>
      </w:r>
      <w:r w:rsidRPr="00292440">
        <w:rPr>
          <w:position w:val="-14"/>
          <w:sz w:val="24"/>
          <w:szCs w:val="24"/>
        </w:rPr>
        <w:object w:dxaOrig="2220" w:dyaOrig="400">
          <v:shape id="_x0000_i1129" type="#_x0000_t75" style="width:110.25pt;height:21pt" o:ole="">
            <v:imagedata r:id="rId211" o:title=""/>
          </v:shape>
          <o:OLEObject Type="Embed" ProgID="Equation.DSMT4" ShapeID="_x0000_i1129" DrawAspect="Content" ObjectID="_1735553079" r:id="rId212"/>
        </w:object>
      </w:r>
      <w:r w:rsidRPr="00292440">
        <w:rPr>
          <w:sz w:val="24"/>
          <w:szCs w:val="24"/>
        </w:rPr>
        <w:t xml:space="preserve">, то </w:t>
      </w:r>
      <w:r w:rsidRPr="00292440">
        <w:rPr>
          <w:position w:val="-6"/>
          <w:sz w:val="24"/>
          <w:szCs w:val="24"/>
        </w:rPr>
        <w:object w:dxaOrig="639" w:dyaOrig="320">
          <v:shape id="_x0000_i1130" type="#_x0000_t75" style="width:31.5pt;height:15.75pt" o:ole="">
            <v:imagedata r:id="rId213" o:title=""/>
          </v:shape>
          <o:OLEObject Type="Embed" ProgID="Equation.DSMT4" ShapeID="_x0000_i1130" DrawAspect="Content" ObjectID="_1735553080" r:id="rId214"/>
        </w:object>
      </w:r>
      <w:r w:rsidRPr="00292440">
        <w:rPr>
          <w:sz w:val="24"/>
          <w:szCs w:val="24"/>
        </w:rPr>
        <w:t xml:space="preserve"> …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частные производные первого порядка для функции </w:t>
      </w:r>
      <w:r w:rsidRPr="00292440">
        <w:rPr>
          <w:position w:val="-10"/>
          <w:sz w:val="24"/>
          <w:szCs w:val="24"/>
        </w:rPr>
        <w:object w:dxaOrig="1780" w:dyaOrig="380">
          <v:shape id="_x0000_i1131" type="#_x0000_t75" style="width:88.5pt;height:21pt" o:ole="">
            <v:imagedata r:id="rId215" o:title=""/>
          </v:shape>
          <o:OLEObject Type="Embed" ProgID="Equation.3" ShapeID="_x0000_i1131" DrawAspect="Content" ObjectID="_1735553081" r:id="rId216"/>
        </w:objec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660" w:dyaOrig="320">
          <v:shape id="_x0000_i1132" type="#_x0000_t75" style="width:31.5pt;height:15.75pt" o:ole="">
            <v:imagedata r:id="rId217" o:title=""/>
          </v:shape>
          <o:OLEObject Type="Embed" ProgID="Equation.3" ShapeID="_x0000_i1132" DrawAspect="Content" ObjectID="_1735553082" r:id="rId218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2400" w:dyaOrig="380">
          <v:shape id="_x0000_i1133" type="#_x0000_t75" style="width:120pt;height:19.5pt" o:ole="">
            <v:imagedata r:id="rId219" o:title=""/>
          </v:shape>
          <o:OLEObject Type="Embed" ProgID="Equation.3" ShapeID="_x0000_i1133" DrawAspect="Content" ObjectID="_1735553083" r:id="rId220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направление наибольшего изменения функции </w:t>
      </w:r>
      <w:r w:rsidRPr="00292440">
        <w:rPr>
          <w:position w:val="-10"/>
          <w:sz w:val="24"/>
          <w:szCs w:val="24"/>
        </w:rPr>
        <w:object w:dxaOrig="1460" w:dyaOrig="380">
          <v:shape id="_x0000_i1134" type="#_x0000_t75" style="width:72.75pt;height:19.5pt" o:ole="">
            <v:imagedata r:id="rId221" o:title=""/>
          </v:shape>
          <o:OLEObject Type="Embed" ProgID="Equation.3" ShapeID="_x0000_i1134" DrawAspect="Content" ObjectID="_1735553084" r:id="rId222"/>
        </w:object>
      </w:r>
      <w:r w:rsidRPr="00292440">
        <w:rPr>
          <w:sz w:val="24"/>
          <w:szCs w:val="24"/>
        </w:rPr>
        <w:t xml:space="preserve"> в точке </w:t>
      </w:r>
      <w:r w:rsidRPr="00292440">
        <w:rPr>
          <w:position w:val="-10"/>
          <w:sz w:val="24"/>
          <w:szCs w:val="24"/>
        </w:rPr>
        <w:object w:dxaOrig="480" w:dyaOrig="340">
          <v:shape id="_x0000_i1135" type="#_x0000_t75" style="width:24pt;height:16.5pt" o:ole="">
            <v:imagedata r:id="rId223" o:title=""/>
          </v:shape>
          <o:OLEObject Type="Embed" ProgID="Equation.3" ShapeID="_x0000_i1135" DrawAspect="Content" ObjectID="_1735553085" r:id="rId224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производную функции </w:t>
      </w:r>
      <w:r w:rsidRPr="00292440">
        <w:rPr>
          <w:position w:val="-10"/>
          <w:sz w:val="24"/>
          <w:szCs w:val="24"/>
        </w:rPr>
        <w:object w:dxaOrig="1600" w:dyaOrig="380">
          <v:shape id="_x0000_i1136" type="#_x0000_t75" style="width:80.25pt;height:19.5pt" o:ole="">
            <v:imagedata r:id="rId225" o:title=""/>
          </v:shape>
          <o:OLEObject Type="Embed" ProgID="Equation.3" ShapeID="_x0000_i1136" DrawAspect="Content" ObjectID="_1735553086" r:id="rId226"/>
        </w:object>
      </w:r>
      <w:r w:rsidRPr="00292440">
        <w:rPr>
          <w:sz w:val="24"/>
          <w:szCs w:val="24"/>
        </w:rPr>
        <w:t xml:space="preserve"> в точке </w:t>
      </w:r>
      <w:r w:rsidRPr="00292440">
        <w:rPr>
          <w:position w:val="-10"/>
          <w:sz w:val="24"/>
          <w:szCs w:val="24"/>
        </w:rPr>
        <w:object w:dxaOrig="639" w:dyaOrig="340">
          <v:shape id="_x0000_i1137" type="#_x0000_t75" style="width:31.5pt;height:16.5pt" o:ole="">
            <v:imagedata r:id="rId227" o:title=""/>
          </v:shape>
          <o:OLEObject Type="Embed" ProgID="Equation.3" ShapeID="_x0000_i1137" DrawAspect="Content" ObjectID="_1735553087" r:id="rId228"/>
        </w:object>
      </w:r>
      <w:r w:rsidRPr="00292440">
        <w:rPr>
          <w:sz w:val="24"/>
          <w:szCs w:val="24"/>
        </w:rPr>
        <w:t xml:space="preserve"> в направлении вектора </w:t>
      </w:r>
      <w:r w:rsidRPr="00292440">
        <w:rPr>
          <w:position w:val="-10"/>
          <w:sz w:val="24"/>
          <w:szCs w:val="24"/>
        </w:rPr>
        <w:object w:dxaOrig="620" w:dyaOrig="340">
          <v:shape id="_x0000_i1138" type="#_x0000_t75" style="width:31.5pt;height:16.5pt" o:ole="">
            <v:imagedata r:id="rId229" o:title=""/>
          </v:shape>
          <o:OLEObject Type="Embed" ProgID="Equation.3" ShapeID="_x0000_i1138" DrawAspect="Content" ObjectID="_1735553088" r:id="rId230"/>
        </w:object>
      </w:r>
      <w:r w:rsidRPr="00292440">
        <w:rPr>
          <w:sz w:val="24"/>
          <w:szCs w:val="24"/>
        </w:rPr>
        <w:t>.</w:t>
      </w:r>
    </w:p>
    <w:p w:rsidR="001F25A6" w:rsidRDefault="001F25A6" w:rsidP="006F2442">
      <w:pPr>
        <w:pStyle w:val="a6"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стационарные точки функции </w:t>
      </w:r>
      <w:r w:rsidRPr="00292440">
        <w:rPr>
          <w:position w:val="-10"/>
          <w:sz w:val="24"/>
          <w:szCs w:val="24"/>
        </w:rPr>
        <w:object w:dxaOrig="2540" w:dyaOrig="380">
          <v:shape id="_x0000_i1139" type="#_x0000_t75" style="width:127.5pt;height:21pt" o:ole="">
            <v:imagedata r:id="rId231" o:title=""/>
          </v:shape>
          <o:OLEObject Type="Embed" ProgID="Equation.3" ShapeID="_x0000_i1139" DrawAspect="Content" ObjectID="_1735553089" r:id="rId232"/>
        </w:object>
      </w:r>
      <w:r w:rsidRPr="00292440">
        <w:rPr>
          <w:sz w:val="24"/>
          <w:szCs w:val="24"/>
        </w:rPr>
        <w:t>.</w:t>
      </w:r>
    </w:p>
    <w:p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1620" w:dyaOrig="440">
          <v:shape id="_x0000_i1140" type="#_x0000_t75" style="width:80.25pt;height:21.75pt" o:ole="">
            <v:imagedata r:id="rId233" o:title=""/>
          </v:shape>
          <o:OLEObject Type="Embed" ProgID="Equation.3" ShapeID="_x0000_i1140" DrawAspect="Content" ObjectID="_1735553090" r:id="rId234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1460" w:dyaOrig="620">
          <v:shape id="_x0000_i1141" type="#_x0000_t75" style="width:72.75pt;height:31.5pt" o:ole="">
            <v:imagedata r:id="rId235" o:title=""/>
          </v:shape>
          <o:OLEObject Type="Embed" ProgID="Equation.3" ShapeID="_x0000_i1141" DrawAspect="Content" ObjectID="_1735553091" r:id="rId236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940" w:dyaOrig="620">
          <v:shape id="_x0000_i1142" type="#_x0000_t75" style="width:48pt;height:31.5pt" o:ole="">
            <v:imagedata r:id="rId237" o:title=""/>
          </v:shape>
          <o:OLEObject Type="Embed" ProgID="Equation.3" ShapeID="_x0000_i1142" DrawAspect="Content" ObjectID="_1735553092" r:id="rId238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880" w:dyaOrig="700">
          <v:shape id="_x0000_i1143" type="#_x0000_t75" style="width:44.25pt;height:36.75pt" o:ole="">
            <v:imagedata r:id="rId239" o:title=""/>
          </v:shape>
          <o:OLEObject Type="Embed" ProgID="Equation.3" ShapeID="_x0000_i1143" DrawAspect="Content" ObjectID="_1735553093" r:id="rId240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34"/>
          <w:sz w:val="24"/>
          <w:szCs w:val="24"/>
        </w:rPr>
        <w:object w:dxaOrig="980" w:dyaOrig="720">
          <v:shape id="_x0000_i1144" type="#_x0000_t75" style="width:49.5pt;height:36.75pt" o:ole="">
            <v:imagedata r:id="rId241" o:title=""/>
          </v:shape>
          <o:OLEObject Type="Embed" ProgID="Equation.3" ShapeID="_x0000_i1144" DrawAspect="Content" ObjectID="_1735553094" r:id="rId242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10"/>
          <w:sz w:val="24"/>
          <w:szCs w:val="24"/>
        </w:rPr>
        <w:object w:dxaOrig="1180" w:dyaOrig="340">
          <v:shape id="_x0000_i1145" type="#_x0000_t75" style="width:59.25pt;height:16.5pt" o:ole="">
            <v:imagedata r:id="rId243" o:title=""/>
          </v:shape>
          <o:OLEObject Type="Embed" ProgID="Equation.3" ShapeID="_x0000_i1145" DrawAspect="Content" ObjectID="_1735553095" r:id="rId244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540" w:dyaOrig="620">
          <v:shape id="_x0000_i1146" type="#_x0000_t75" style="width:78pt;height:31.5pt" o:ole="">
            <v:imagedata r:id="rId245" o:title=""/>
          </v:shape>
          <o:OLEObject Type="Embed" ProgID="Equation.3" ShapeID="_x0000_i1146" DrawAspect="Content" ObjectID="_1735553096" r:id="rId246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Вычислить </w:t>
      </w:r>
      <w:r w:rsidRPr="00292440">
        <w:rPr>
          <w:position w:val="-28"/>
          <w:sz w:val="24"/>
          <w:szCs w:val="24"/>
          <w:lang w:val="en-US"/>
        </w:rPr>
        <w:object w:dxaOrig="1680" w:dyaOrig="660">
          <v:shape id="_x0000_i1147" type="#_x0000_t75" style="width:84.75pt;height:31.5pt" o:ole="">
            <v:imagedata r:id="rId247" o:title=""/>
          </v:shape>
          <o:OLEObject Type="Embed" ProgID="Equation.3" ShapeID="_x0000_i1147" DrawAspect="Content" ObjectID="_1735553097" r:id="rId248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700">
          <v:shape id="_x0000_i1148" type="#_x0000_t75" style="width:63pt;height:36.75pt" o:ole="">
            <v:imagedata r:id="rId249" o:title=""/>
          </v:shape>
          <o:OLEObject Type="Embed" ProgID="Equation.3" ShapeID="_x0000_i1148" DrawAspect="Content" ObjectID="_1735553098" r:id="rId250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639">
          <v:shape id="_x0000_i1149" type="#_x0000_t75" style="width:63pt;height:31.5pt" o:ole="">
            <v:imagedata r:id="rId251" o:title=""/>
          </v:shape>
          <o:OLEObject Type="Embed" ProgID="Equation.3" ShapeID="_x0000_i1149" DrawAspect="Content" ObjectID="_1735553099" r:id="rId252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  <w:lang w:val="en-US"/>
        </w:rPr>
        <w:object w:dxaOrig="820" w:dyaOrig="720">
          <v:shape id="_x0000_i1150" type="#_x0000_t75" style="width:40.5pt;height:36.75pt" o:ole="">
            <v:imagedata r:id="rId253" o:title=""/>
          </v:shape>
          <o:OLEObject Type="Embed" ProgID="Equation.3" ShapeID="_x0000_i1150" DrawAspect="Content" ObjectID="_1735553100" r:id="rId254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10"/>
          <w:sz w:val="24"/>
          <w:szCs w:val="24"/>
          <w:lang w:val="en-US"/>
        </w:rPr>
        <w:object w:dxaOrig="1180" w:dyaOrig="440">
          <v:shape id="_x0000_i1151" type="#_x0000_t75" style="width:59.25pt;height:21.75pt" o:ole="">
            <v:imagedata r:id="rId255" o:title=""/>
          </v:shape>
          <o:OLEObject Type="Embed" ProgID="Equation.3" ShapeID="_x0000_i1151" DrawAspect="Content" ObjectID="_1735553101" r:id="rId256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  <w:lang w:val="en-US"/>
        </w:rPr>
        <w:object w:dxaOrig="1140" w:dyaOrig="620">
          <v:shape id="_x0000_i1152" type="#_x0000_t75" style="width:57pt;height:31.5pt" o:ole="">
            <v:imagedata r:id="rId257" o:title=""/>
          </v:shape>
          <o:OLEObject Type="Embed" ProgID="Equation.3" ShapeID="_x0000_i1152" DrawAspect="Content" ObjectID="_1735553102" r:id="rId258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  <w:lang w:val="en-US"/>
        </w:rPr>
        <w:object w:dxaOrig="1660" w:dyaOrig="620">
          <v:shape id="_x0000_i1153" type="#_x0000_t75" style="width:81.75pt;height:31.5pt" o:ole="">
            <v:imagedata r:id="rId259" o:title=""/>
          </v:shape>
          <o:OLEObject Type="Embed" ProgID="Equation.3" ShapeID="_x0000_i1153" DrawAspect="Content" ObjectID="_1735553103" r:id="rId260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700">
          <v:shape id="_x0000_i1154" type="#_x0000_t75" style="width:63pt;height:36.75pt" o:ole="">
            <v:imagedata r:id="rId261" o:title=""/>
          </v:shape>
          <o:OLEObject Type="Embed" ProgID="Equation.3" ShapeID="_x0000_i1154" DrawAspect="Content" ObjectID="_1735553104" r:id="rId262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2"/>
          <w:sz w:val="24"/>
          <w:szCs w:val="24"/>
          <w:lang w:val="en-US"/>
        </w:rPr>
        <w:object w:dxaOrig="1760" w:dyaOrig="740">
          <v:shape id="_x0000_i1155" type="#_x0000_t75" style="width:87.75pt;height:36.75pt" o:ole="">
            <v:imagedata r:id="rId263" o:title=""/>
          </v:shape>
          <o:OLEObject Type="Embed" ProgID="Equation.DSMT4" ShapeID="_x0000_i1155" DrawAspect="Content" ObjectID="_1735553105" r:id="rId264"/>
        </w:object>
      </w:r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</m:e>
        </m:nary>
      </m:oMath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180" w:dyaOrig="720">
          <v:shape id="_x0000_i1156" type="#_x0000_t75" style="width:59.25pt;height:36.75pt" o:ole="">
            <v:imagedata r:id="rId265" o:title=""/>
          </v:shape>
          <o:OLEObject Type="Embed" ProgID="Equation.3" ShapeID="_x0000_i1156" DrawAspect="Content" ObjectID="_1735553106" r:id="rId266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области, ограниченной кривыми </w:t>
      </w:r>
      <w:r w:rsidRPr="00292440">
        <w:rPr>
          <w:position w:val="-18"/>
          <w:sz w:val="24"/>
          <w:szCs w:val="24"/>
        </w:rPr>
        <w:object w:dxaOrig="900" w:dyaOrig="540">
          <v:shape id="_x0000_i1157" type="#_x0000_t75" style="width:45pt;height:27pt" o:ole="">
            <v:imagedata r:id="rId267" o:title=""/>
          </v:shape>
          <o:OLEObject Type="Embed" ProgID="Equation.3" ShapeID="_x0000_i1157" DrawAspect="Content" ObjectID="_1735553107" r:id="rId268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24"/>
          <w:sz w:val="24"/>
          <w:szCs w:val="24"/>
        </w:rPr>
        <w:object w:dxaOrig="1080" w:dyaOrig="620">
          <v:shape id="_x0000_i1158" type="#_x0000_t75" style="width:55.5pt;height:31.5pt" o:ole="">
            <v:imagedata r:id="rId269" o:title=""/>
          </v:shape>
          <o:OLEObject Type="Embed" ProgID="Equation.3" ShapeID="_x0000_i1158" DrawAspect="Content" ObjectID="_1735553108" r:id="rId270"/>
        </w:object>
      </w:r>
      <w:r w:rsidRPr="00292440">
        <w:rPr>
          <w:sz w:val="24"/>
          <w:szCs w:val="24"/>
        </w:rPr>
        <w:t>, заданными в прямоугольной декартовой системе координат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фигуры, ограниченной кривой </w:t>
      </w:r>
      <w:r w:rsidRPr="00292440">
        <w:rPr>
          <w:position w:val="-10"/>
          <w:sz w:val="24"/>
          <w:szCs w:val="24"/>
        </w:rPr>
        <w:object w:dxaOrig="800" w:dyaOrig="320">
          <v:shape id="_x0000_i1159" type="#_x0000_t75" style="width:40.5pt;height:15.75pt" o:ole="">
            <v:imagedata r:id="rId271" o:title=""/>
          </v:shape>
          <o:OLEObject Type="Embed" ProgID="Equation.3" ShapeID="_x0000_i1159" DrawAspect="Content" ObjectID="_1735553109" r:id="rId272"/>
        </w:object>
      </w:r>
      <w:r w:rsidRPr="00292440">
        <w:rPr>
          <w:sz w:val="24"/>
          <w:szCs w:val="24"/>
        </w:rPr>
        <w:t xml:space="preserve"> и прямыми </w:t>
      </w:r>
      <w:r w:rsidRPr="00292440">
        <w:rPr>
          <w:position w:val="-6"/>
          <w:sz w:val="24"/>
          <w:szCs w:val="24"/>
        </w:rPr>
        <w:object w:dxaOrig="560" w:dyaOrig="220">
          <v:shape id="_x0000_i1160" type="#_x0000_t75" style="width:28.5pt;height:9.75pt" o:ole="">
            <v:imagedata r:id="rId273" o:title=""/>
          </v:shape>
          <o:OLEObject Type="Embed" ProgID="Equation.3" ShapeID="_x0000_i1160" DrawAspect="Content" ObjectID="_1735553110" r:id="rId27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660" w:dyaOrig="360">
          <v:shape id="_x0000_i1161" type="#_x0000_t75" style="width:31.5pt;height:18.75pt" o:ole="">
            <v:imagedata r:id="rId275" o:title=""/>
          </v:shape>
          <o:OLEObject Type="Embed" ProgID="Equation.3" ShapeID="_x0000_i1161" DrawAspect="Content" ObjectID="_1735553111" r:id="rId276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60" w:dyaOrig="320">
          <v:shape id="_x0000_i1162" type="#_x0000_t75" style="width:28.5pt;height:15.75pt" o:ole="">
            <v:imagedata r:id="rId277" o:title=""/>
          </v:shape>
          <o:OLEObject Type="Embed" ProgID="Equation.3" ShapeID="_x0000_i1162" DrawAspect="Content" ObjectID="_1735553112" r:id="rId278"/>
        </w:object>
      </w:r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длину дуги кривой </w:t>
      </w:r>
      <w:r w:rsidRPr="00292440">
        <w:rPr>
          <w:position w:val="-10"/>
          <w:sz w:val="24"/>
          <w:szCs w:val="24"/>
        </w:rPr>
        <w:object w:dxaOrig="940" w:dyaOrig="499">
          <v:shape id="_x0000_i1163" type="#_x0000_t75" style="width:48pt;height:24pt" o:ole="">
            <v:imagedata r:id="rId279" o:title=""/>
          </v:shape>
          <o:OLEObject Type="Embed" ProgID="Equation.3" ShapeID="_x0000_i1163" DrawAspect="Content" ObjectID="_1735553113" r:id="rId28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999" w:dyaOrig="279">
          <v:shape id="_x0000_i1164" type="#_x0000_t75" style="width:49.5pt;height:14.25pt" o:ole="">
            <v:imagedata r:id="rId281" o:title=""/>
          </v:shape>
          <o:OLEObject Type="Embed" ProgID="Equation.3" ShapeID="_x0000_i1164" DrawAspect="Content" ObjectID="_1735553114" r:id="rId282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тел, образованных вращением фигуры, ограниченной линиями </w:t>
      </w:r>
      <w:r w:rsidRPr="00292440">
        <w:rPr>
          <w:position w:val="-24"/>
          <w:sz w:val="24"/>
          <w:szCs w:val="24"/>
        </w:rPr>
        <w:object w:dxaOrig="620" w:dyaOrig="620">
          <v:shape id="_x0000_i1165" type="#_x0000_t75" style="width:31.5pt;height:31.5pt" o:ole="">
            <v:imagedata r:id="rId283" o:title=""/>
          </v:shape>
          <o:OLEObject Type="Embed" ProgID="Equation.DSMT4" ShapeID="_x0000_i1165" DrawAspect="Content" ObjectID="_1735553115" r:id="rId28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60" w:dyaOrig="320">
          <v:shape id="_x0000_i1166" type="#_x0000_t75" style="width:28.5pt;height:15.75pt" o:ole="">
            <v:imagedata r:id="rId285" o:title=""/>
          </v:shape>
          <o:OLEObject Type="Embed" ProgID="Equation.3" ShapeID="_x0000_i1166" DrawAspect="Content" ObjectID="_1735553116" r:id="rId286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2"/>
          <w:sz w:val="24"/>
          <w:szCs w:val="24"/>
        </w:rPr>
        <w:object w:dxaOrig="580" w:dyaOrig="360">
          <v:shape id="_x0000_i1167" type="#_x0000_t75" style="width:27.75pt;height:18.75pt" o:ole="">
            <v:imagedata r:id="rId287" o:title=""/>
          </v:shape>
          <o:OLEObject Type="Embed" ProgID="Equation.DSMT4" ShapeID="_x0000_i1167" DrawAspect="Content" ObjectID="_1735553117" r:id="rId28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2"/>
          <w:sz w:val="24"/>
          <w:szCs w:val="24"/>
        </w:rPr>
        <w:object w:dxaOrig="639" w:dyaOrig="360">
          <v:shape id="_x0000_i1168" type="#_x0000_t75" style="width:31.5pt;height:18.75pt" o:ole="">
            <v:imagedata r:id="rId289" o:title=""/>
          </v:shape>
          <o:OLEObject Type="Embed" ProgID="Equation.DSMT4" ShapeID="_x0000_i1168" DrawAspect="Content" ObjectID="_1735553118" r:id="rId290"/>
        </w:object>
      </w:r>
      <w:r w:rsidRPr="00292440">
        <w:rPr>
          <w:sz w:val="24"/>
          <w:szCs w:val="24"/>
        </w:rPr>
        <w:t xml:space="preserve"> вокруг оси О</w:t>
      </w:r>
      <w:r w:rsidRPr="00292440">
        <w:rPr>
          <w:sz w:val="24"/>
          <w:szCs w:val="24"/>
          <w:lang w:val="en-US"/>
        </w:rPr>
        <w:t>x</w:t>
      </w:r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несобственный интеграл </w:t>
      </w:r>
      <w:r w:rsidRPr="00292440">
        <w:rPr>
          <w:position w:val="-38"/>
          <w:sz w:val="24"/>
          <w:szCs w:val="24"/>
        </w:rPr>
        <w:object w:dxaOrig="1160" w:dyaOrig="820">
          <v:shape id="_x0000_i1169" type="#_x0000_t75" style="width:57.75pt;height:40.5pt" o:ole="">
            <v:imagedata r:id="rId291" o:title=""/>
          </v:shape>
          <o:OLEObject Type="Embed" ProgID="Equation.3" ShapeID="_x0000_i1169" DrawAspect="Content" ObjectID="_1735553119" r:id="rId292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линейного дифференциального уравнения </w:t>
      </w:r>
      <w:r w:rsidRPr="00292440">
        <w:rPr>
          <w:position w:val="-24"/>
          <w:sz w:val="24"/>
          <w:szCs w:val="24"/>
        </w:rPr>
        <w:object w:dxaOrig="1540" w:dyaOrig="620">
          <v:shape id="_x0000_i1170" type="#_x0000_t75" style="width:78pt;height:31.5pt" o:ole="">
            <v:imagedata r:id="rId293" o:title=""/>
          </v:shape>
          <o:OLEObject Type="Embed" ProgID="Equation.3" ShapeID="_x0000_i1170" DrawAspect="Content" ObjectID="_1735553120" r:id="rId294"/>
        </w:object>
      </w:r>
      <w:r w:rsidRPr="00292440">
        <w:rPr>
          <w:sz w:val="24"/>
          <w:szCs w:val="24"/>
        </w:rPr>
        <w:t xml:space="preserve"> методом вариации произвольной постоянной.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задачу Коши для линейного дифференциального уравнения первого порядка </w:t>
      </w:r>
      <w:r w:rsidRPr="00292440">
        <w:rPr>
          <w:position w:val="-24"/>
          <w:sz w:val="24"/>
          <w:szCs w:val="24"/>
        </w:rPr>
        <w:object w:dxaOrig="999" w:dyaOrig="620">
          <v:shape id="_x0000_i1171" type="#_x0000_t75" style="width:49.5pt;height:31.5pt" o:ole="">
            <v:imagedata r:id="rId295" o:title=""/>
          </v:shape>
          <o:OLEObject Type="Embed" ProgID="Equation.DSMT4" ShapeID="_x0000_i1171" DrawAspect="Content" ObjectID="_1735553121" r:id="rId296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859" w:dyaOrig="400">
          <v:shape id="_x0000_i1172" type="#_x0000_t75" style="width:43.5pt;height:21pt" o:ole="">
            <v:imagedata r:id="rId297" o:title=""/>
          </v:shape>
          <o:OLEObject Type="Embed" ProgID="Equation.DSMT4" ShapeID="_x0000_i1172" DrawAspect="Content" ObjectID="_1735553122" r:id="rId298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фундаментальную систему решений уравнения </w:t>
      </w:r>
      <w:r w:rsidRPr="00292440">
        <w:rPr>
          <w:position w:val="-10"/>
          <w:sz w:val="24"/>
          <w:szCs w:val="24"/>
        </w:rPr>
        <w:object w:dxaOrig="2079" w:dyaOrig="320">
          <v:shape id="_x0000_i1173" type="#_x0000_t75" style="width:105pt;height:15.75pt" o:ole="">
            <v:imagedata r:id="rId299" o:title=""/>
          </v:shape>
          <o:OLEObject Type="Embed" ProgID="Equation.3" ShapeID="_x0000_i1173" DrawAspect="Content" ObjectID="_1735553123" r:id="rId300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Найти общее решение ЛОДУ, если корни его характеристического уравнения име</w:t>
      </w:r>
      <w:r w:rsidRPr="00292440">
        <w:rPr>
          <w:sz w:val="24"/>
          <w:szCs w:val="24"/>
        </w:rPr>
        <w:lastRenderedPageBreak/>
        <w:t xml:space="preserve">ют вид: </w:t>
      </w:r>
      <w:r w:rsidRPr="00292440">
        <w:rPr>
          <w:position w:val="-10"/>
          <w:sz w:val="24"/>
          <w:szCs w:val="24"/>
        </w:rPr>
        <w:object w:dxaOrig="780" w:dyaOrig="340">
          <v:shape id="_x0000_i1174" type="#_x0000_t75" style="width:40.5pt;height:16.5pt" o:ole="">
            <v:imagedata r:id="rId301" o:title=""/>
          </v:shape>
          <o:OLEObject Type="Embed" ProgID="Equation.3" ShapeID="_x0000_i1174" DrawAspect="Content" ObjectID="_1735553124" r:id="rId302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940" w:dyaOrig="380">
          <v:shape id="_x0000_i1175" type="#_x0000_t75" style="width:48pt;height:21pt" o:ole="">
            <v:imagedata r:id="rId303" o:title=""/>
          </v:shape>
          <o:OLEObject Type="Embed" ProgID="Equation.3" ShapeID="_x0000_i1175" DrawAspect="Content" ObjectID="_1735553125" r:id="rId30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780" w:dyaOrig="380">
          <v:shape id="_x0000_i1176" type="#_x0000_t75" style="width:40.5pt;height:21pt" o:ole="">
            <v:imagedata r:id="rId305" o:title=""/>
          </v:shape>
          <o:OLEObject Type="Embed" ProgID="Equation.3" ShapeID="_x0000_i1176" DrawAspect="Content" ObjectID="_1735553126" r:id="rId306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ЛОДУ </w:t>
      </w:r>
      <w:r w:rsidRPr="00292440">
        <w:rPr>
          <w:position w:val="-10"/>
          <w:sz w:val="24"/>
          <w:szCs w:val="24"/>
        </w:rPr>
        <w:object w:dxaOrig="1640" w:dyaOrig="320">
          <v:shape id="_x0000_i1177" type="#_x0000_t75" style="width:80.25pt;height:15.75pt" o:ole="">
            <v:imagedata r:id="rId307" o:title=""/>
          </v:shape>
          <o:OLEObject Type="Embed" ProgID="Equation.3" ShapeID="_x0000_i1177" DrawAspect="Content" ObjectID="_1735553127" r:id="rId308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780" w:dyaOrig="360">
          <v:shape id="_x0000_i1178" type="#_x0000_t75" style="width:88.5pt;height:18.75pt" o:ole="">
            <v:imagedata r:id="rId309" o:title=""/>
          </v:shape>
          <o:OLEObject Type="Embed" ProgID="Equation.DSMT4" ShapeID="_x0000_i1178" DrawAspect="Content" ObjectID="_1735553128" r:id="rId310"/>
        </w:object>
      </w:r>
      <w:r w:rsidRPr="00292440">
        <w:rPr>
          <w:sz w:val="24"/>
          <w:szCs w:val="24"/>
        </w:rPr>
        <w:t xml:space="preserve"> по виду правой части.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ЛНДУ </w:t>
      </w:r>
      <w:r w:rsidRPr="00292440">
        <w:rPr>
          <w:position w:val="-24"/>
          <w:sz w:val="24"/>
          <w:szCs w:val="24"/>
        </w:rPr>
        <w:object w:dxaOrig="1620" w:dyaOrig="620">
          <v:shape id="_x0000_i1179" type="#_x0000_t75" style="width:80.25pt;height:31.5pt" o:ole="">
            <v:imagedata r:id="rId311" o:title=""/>
          </v:shape>
          <o:OLEObject Type="Embed" ProgID="Equation.3" ShapeID="_x0000_i1179" DrawAspect="Content" ObjectID="_1735553129" r:id="rId312"/>
        </w:object>
      </w:r>
      <w:r w:rsidRPr="00292440">
        <w:rPr>
          <w:sz w:val="24"/>
          <w:szCs w:val="24"/>
        </w:rPr>
        <w:t xml:space="preserve"> методом вариации произвольных постоянных.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системы </w:t>
      </w:r>
      <w:r w:rsidRPr="00292440">
        <w:rPr>
          <w:position w:val="-30"/>
          <w:sz w:val="24"/>
          <w:szCs w:val="24"/>
        </w:rPr>
        <w:object w:dxaOrig="1340" w:dyaOrig="720">
          <v:shape id="_x0000_i1180" type="#_x0000_t75" style="width:66pt;height:36.75pt" o:ole="">
            <v:imagedata r:id="rId313" o:title=""/>
          </v:shape>
          <o:OLEObject Type="Embed" ProgID="Equation.3" ShapeID="_x0000_i1180" DrawAspect="Content" ObjectID="_1735553130" r:id="rId314"/>
        </w:object>
      </w:r>
      <w:r w:rsidRPr="00292440">
        <w:rPr>
          <w:sz w:val="24"/>
          <w:szCs w:val="24"/>
        </w:rPr>
        <w:t>.</w: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8"/>
          <w:sz w:val="24"/>
          <w:szCs w:val="24"/>
          <w:lang w:val="en-US"/>
        </w:rPr>
        <w:object w:dxaOrig="1060" w:dyaOrig="700">
          <v:shape id="_x0000_i1181" type="#_x0000_t75" style="width:52.5pt;height:36.75pt" o:ole="">
            <v:imagedata r:id="rId315" o:title=""/>
          </v:shape>
          <o:OLEObject Type="Embed" ProgID="Equation.DSMT4" ShapeID="_x0000_i1181" DrawAspect="Content" ObjectID="_1735553131" r:id="rId316"/>
        </w:objec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6"/>
          <w:sz w:val="24"/>
          <w:szCs w:val="24"/>
        </w:rPr>
        <w:object w:dxaOrig="1240" w:dyaOrig="700">
          <v:shape id="_x0000_i1182" type="#_x0000_t75" style="width:63pt;height:36.75pt" o:ole="">
            <v:imagedata r:id="rId317" o:title=""/>
          </v:shape>
          <o:OLEObject Type="Embed" ProgID="Equation.3" ShapeID="_x0000_i1182" DrawAspect="Content" ObjectID="_1735553132" r:id="rId318"/>
        </w:objec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8"/>
          <w:sz w:val="24"/>
          <w:szCs w:val="24"/>
        </w:rPr>
        <w:object w:dxaOrig="1140" w:dyaOrig="680">
          <v:shape id="_x0000_i1183" type="#_x0000_t75" style="width:57pt;height:35.25pt" o:ole="">
            <v:imagedata r:id="rId319" o:title=""/>
          </v:shape>
          <o:OLEObject Type="Embed" ProgID="Equation.3" ShapeID="_x0000_i1183" DrawAspect="Content" ObjectID="_1735553133" r:id="rId320"/>
        </w:objec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6"/>
          <w:sz w:val="24"/>
          <w:szCs w:val="24"/>
        </w:rPr>
        <w:object w:dxaOrig="980" w:dyaOrig="639">
          <v:shape id="_x0000_i1184" type="#_x0000_t75" style="width:49.5pt;height:31.5pt" o:ole="">
            <v:imagedata r:id="rId321" o:title=""/>
          </v:shape>
          <o:OLEObject Type="Embed" ProgID="Equation.3" ShapeID="_x0000_i1184" DrawAspect="Content" ObjectID="_1735553134" r:id="rId322"/>
        </w:objec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3n+5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-n</m:t>
                </m:r>
              </m:sup>
            </m:sSup>
          </m:e>
        </m:nary>
      </m:oMath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e>
        </m:nary>
      </m:oMath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радиус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den>
            </m:f>
          </m:e>
        </m:nary>
      </m:oMath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интервал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n+3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</m:den>
            </m:f>
          </m:e>
        </m:nary>
      </m:oMath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разложение в ряд </w:t>
      </w:r>
      <w:proofErr w:type="spellStart"/>
      <w:r w:rsidRPr="00292440">
        <w:rPr>
          <w:sz w:val="24"/>
          <w:szCs w:val="24"/>
        </w:rPr>
        <w:t>Маклорена</w:t>
      </w:r>
      <w:proofErr w:type="spellEnd"/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4x</m:t>
            </m:r>
          </m:e>
        </m:func>
      </m:oMath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Разложить функцию </w:t>
      </w:r>
      <w:r w:rsidRPr="00292440">
        <w:rPr>
          <w:position w:val="-10"/>
          <w:sz w:val="24"/>
          <w:szCs w:val="24"/>
        </w:rPr>
        <w:object w:dxaOrig="480" w:dyaOrig="340">
          <v:shape id="_x0000_i1185" type="#_x0000_t75" style="width:22.5pt;height:13.5pt" o:ole="">
            <v:imagedata r:id="rId323" o:title=""/>
          </v:shape>
          <o:OLEObject Type="Embed" ProgID="Equation.3" ShapeID="_x0000_i1185" DrawAspect="Content" ObjectID="_1735553135" r:id="rId324"/>
        </w:object>
      </w:r>
      <w:r w:rsidRPr="00292440">
        <w:rPr>
          <w:sz w:val="24"/>
          <w:szCs w:val="24"/>
        </w:rPr>
        <w:t xml:space="preserve"> в ряд по степеням </w:t>
      </w:r>
      <w:r w:rsidRPr="00292440">
        <w:rPr>
          <w:position w:val="-12"/>
          <w:sz w:val="24"/>
          <w:szCs w:val="24"/>
        </w:rPr>
        <w:object w:dxaOrig="840" w:dyaOrig="360">
          <v:shape id="_x0000_i1186" type="#_x0000_t75" style="width:43.5pt;height:22.5pt" o:ole="">
            <v:imagedata r:id="rId325" o:title=""/>
          </v:shape>
          <o:OLEObject Type="Embed" ProgID="Equation.3" ShapeID="_x0000_i1186" DrawAspect="Content" ObjectID="_1735553136" r:id="rId326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2"/>
          <w:sz w:val="24"/>
          <w:szCs w:val="24"/>
        </w:rPr>
        <w:object w:dxaOrig="1560" w:dyaOrig="400">
          <v:shape id="_x0000_i1187" type="#_x0000_t75" style="width:79.5pt;height:22.5pt" o:ole="">
            <v:imagedata r:id="rId327" o:title=""/>
          </v:shape>
          <o:OLEObject Type="Embed" ProgID="Equation.3" ShapeID="_x0000_i1187" DrawAspect="Content" ObjectID="_1735553137" r:id="rId328"/>
        </w:objec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</w:rPr>
        <w:object w:dxaOrig="1100" w:dyaOrig="680">
          <v:shape id="_x0000_i1188" type="#_x0000_t75" style="width:57.75pt;height:36.75pt" o:ole="">
            <v:imagedata r:id="rId329" o:title=""/>
          </v:shape>
          <o:OLEObject Type="Embed" ProgID="Equation.3" ShapeID="_x0000_i1188" DrawAspect="Content" ObjectID="_1735553138" r:id="rId330"/>
        </w:object>
      </w:r>
      <w:r w:rsidRPr="00292440">
        <w:rPr>
          <w:sz w:val="24"/>
          <w:szCs w:val="24"/>
        </w:rPr>
        <w:t xml:space="preserve"> с точностью </w:t>
      </w:r>
      <w:r w:rsidRPr="00292440">
        <w:rPr>
          <w:position w:val="-6"/>
          <w:sz w:val="24"/>
          <w:szCs w:val="24"/>
        </w:rPr>
        <w:object w:dxaOrig="820" w:dyaOrig="340">
          <v:shape id="_x0000_i1189" type="#_x0000_t75" style="width:43.5pt;height:13.5pt" o:ole="">
            <v:imagedata r:id="rId331" o:title=""/>
          </v:shape>
          <o:OLEObject Type="Embed" ProgID="Equation.3" ShapeID="_x0000_i1189" DrawAspect="Content" ObjectID="_1735553139" r:id="rId332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4x+2y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dxdy</m:t>
            </m:r>
          </m:e>
        </m:nary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D</m:t>
        </m:r>
      </m:oMath>
      <w:r w:rsidRPr="00292440">
        <w:rPr>
          <w:sz w:val="24"/>
          <w:szCs w:val="24"/>
        </w:rPr>
        <w:t xml:space="preserve"> ограничена линиями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+1, y=x-1, x=0, x=2</m:t>
        </m:r>
      </m:oMath>
    </w:p>
    <w:p w:rsidR="001F25A6" w:rsidRPr="00292440" w:rsidRDefault="001F25A6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Изменить пределы интегрирования в интеграле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dx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x, y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dy</m:t>
                </m:r>
              </m:e>
            </m:nary>
          </m:e>
        </m:nary>
      </m:oMath>
    </w:p>
    <w:p w:rsidR="001F25A6" w:rsidRPr="00292440" w:rsidRDefault="001F25A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</w:p>
    <w:p w:rsidR="00A31344" w:rsidRPr="00292440" w:rsidRDefault="00A31344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Варианты тестовых заданий в дистанционных учебных курсах</w:t>
      </w:r>
    </w:p>
    <w:p w:rsidR="00E81C29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 xml:space="preserve">Текущий контроль знаний студентов в </w:t>
      </w:r>
      <w:r w:rsidR="00671C7F" w:rsidRPr="00292440">
        <w:rPr>
          <w:szCs w:val="24"/>
        </w:rPr>
        <w:t xml:space="preserve">может </w:t>
      </w:r>
      <w:r w:rsidRPr="00292440">
        <w:rPr>
          <w:szCs w:val="24"/>
        </w:rPr>
        <w:t>проводится в виде компьютерного тестирования</w:t>
      </w:r>
      <w:r w:rsidR="00E81C29" w:rsidRPr="00292440">
        <w:rPr>
          <w:szCs w:val="24"/>
        </w:rPr>
        <w:t xml:space="preserve"> по различным модулям (темам) программы.</w:t>
      </w:r>
    </w:p>
    <w:p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 xml:space="preserve">Компьютерные тесты представлены в дистанционных учебных курсах </w:t>
      </w:r>
      <w:r w:rsidR="00A31344" w:rsidRPr="00292440">
        <w:rPr>
          <w:szCs w:val="24"/>
        </w:rPr>
        <w:t>на базе сист</w:t>
      </w:r>
      <w:r w:rsidRPr="00292440">
        <w:rPr>
          <w:szCs w:val="24"/>
        </w:rPr>
        <w:t xml:space="preserve">емы управления обучением </w:t>
      </w:r>
      <w:proofErr w:type="spellStart"/>
      <w:r w:rsidRPr="00292440">
        <w:rPr>
          <w:szCs w:val="24"/>
        </w:rPr>
        <w:t>Moodle</w:t>
      </w:r>
      <w:proofErr w:type="spellEnd"/>
      <w:r w:rsidRPr="00292440">
        <w:rPr>
          <w:szCs w:val="24"/>
        </w:rPr>
        <w:t xml:space="preserve">: </w:t>
      </w:r>
      <w:hyperlink r:id="rId333" w:history="1">
        <w:r w:rsidRPr="00292440">
          <w:rPr>
            <w:rStyle w:val="afffa"/>
            <w:szCs w:val="24"/>
          </w:rPr>
          <w:t>http://cdo.rsreu.ru/</w:t>
        </w:r>
      </w:hyperlink>
    </w:p>
    <w:p w:rsidR="00D7498D" w:rsidRPr="00292440" w:rsidRDefault="00D7498D" w:rsidP="00D7498D">
      <w:pPr>
        <w:pStyle w:val="a6"/>
        <w:widowControl/>
        <w:spacing w:line="276" w:lineRule="auto"/>
        <w:ind w:left="360" w:firstLine="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Доступ к курсам предоставляется по паролю из </w:t>
      </w:r>
      <w:r w:rsidRPr="00292440">
        <w:rPr>
          <w:rFonts w:hint="eastAsia"/>
          <w:sz w:val="24"/>
          <w:szCs w:val="24"/>
        </w:rPr>
        <w:t>внутренней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информационной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системы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организации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из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глобальной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сети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Интернет</w:t>
      </w:r>
      <w:r w:rsidRPr="00292440">
        <w:rPr>
          <w:sz w:val="24"/>
          <w:szCs w:val="24"/>
        </w:rPr>
        <w:t>.</w:t>
      </w:r>
    </w:p>
    <w:p w:rsidR="001144DA" w:rsidRDefault="001144DA" w:rsidP="001144DA">
      <w:pPr>
        <w:pStyle w:val="a6"/>
        <w:numPr>
          <w:ilvl w:val="0"/>
          <w:numId w:val="11"/>
        </w:numPr>
        <w:tabs>
          <w:tab w:val="clear" w:pos="1287"/>
        </w:tabs>
        <w:spacing w:line="240" w:lineRule="auto"/>
        <w:ind w:left="426"/>
        <w:rPr>
          <w:sz w:val="24"/>
          <w:szCs w:val="24"/>
        </w:rPr>
      </w:pPr>
      <w:r w:rsidRPr="00292440">
        <w:rPr>
          <w:sz w:val="24"/>
          <w:szCs w:val="24"/>
        </w:rPr>
        <w:t>Дистанционны</w:t>
      </w:r>
      <w:r w:rsidR="0086599E">
        <w:rPr>
          <w:sz w:val="24"/>
          <w:szCs w:val="24"/>
        </w:rPr>
        <w:t>е</w:t>
      </w:r>
      <w:r w:rsidRPr="00292440">
        <w:rPr>
          <w:sz w:val="24"/>
          <w:szCs w:val="24"/>
        </w:rPr>
        <w:t xml:space="preserve"> учебны</w:t>
      </w:r>
      <w:r w:rsidR="0086599E">
        <w:rPr>
          <w:sz w:val="24"/>
          <w:szCs w:val="24"/>
        </w:rPr>
        <w:t>е</w:t>
      </w:r>
      <w:r w:rsidRPr="00292440">
        <w:rPr>
          <w:sz w:val="24"/>
          <w:szCs w:val="24"/>
        </w:rPr>
        <w:t xml:space="preserve"> курс</w:t>
      </w:r>
      <w:r w:rsidR="0086599E">
        <w:rPr>
          <w:sz w:val="24"/>
          <w:szCs w:val="24"/>
        </w:rPr>
        <w:t>ы</w:t>
      </w:r>
      <w:r w:rsidRPr="00292440">
        <w:rPr>
          <w:sz w:val="24"/>
          <w:szCs w:val="24"/>
        </w:rPr>
        <w:t xml:space="preserve"> «</w:t>
      </w:r>
      <w:r w:rsidR="0086599E">
        <w:rPr>
          <w:sz w:val="24"/>
          <w:szCs w:val="24"/>
        </w:rPr>
        <w:t xml:space="preserve">Высшая </w:t>
      </w:r>
      <w:r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1 семестр</w:t>
      </w:r>
      <w:r w:rsidRPr="00292440">
        <w:rPr>
          <w:sz w:val="24"/>
          <w:szCs w:val="24"/>
        </w:rPr>
        <w:t>»</w:t>
      </w:r>
      <w:r w:rsidR="0086599E">
        <w:rPr>
          <w:sz w:val="24"/>
          <w:szCs w:val="24"/>
        </w:rPr>
        <w:t xml:space="preserve">, </w:t>
      </w:r>
      <w:r w:rsidR="0086599E" w:rsidRPr="00292440">
        <w:rPr>
          <w:sz w:val="24"/>
          <w:szCs w:val="24"/>
        </w:rPr>
        <w:t>«</w:t>
      </w:r>
      <w:r w:rsidR="0086599E">
        <w:rPr>
          <w:sz w:val="24"/>
          <w:szCs w:val="24"/>
        </w:rPr>
        <w:t xml:space="preserve">Высшая </w:t>
      </w:r>
      <w:r w:rsidR="0086599E"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2 семестр</w:t>
      </w:r>
      <w:r w:rsidR="0086599E" w:rsidRPr="00292440">
        <w:rPr>
          <w:sz w:val="24"/>
          <w:szCs w:val="24"/>
        </w:rPr>
        <w:t>»</w:t>
      </w:r>
      <w:r w:rsidR="0086599E">
        <w:rPr>
          <w:sz w:val="24"/>
          <w:szCs w:val="24"/>
        </w:rPr>
        <w:t xml:space="preserve">, </w:t>
      </w:r>
      <w:r w:rsidR="0086599E" w:rsidRPr="00292440">
        <w:rPr>
          <w:sz w:val="24"/>
          <w:szCs w:val="24"/>
        </w:rPr>
        <w:t>«</w:t>
      </w:r>
      <w:r w:rsidR="0086599E">
        <w:rPr>
          <w:sz w:val="24"/>
          <w:szCs w:val="24"/>
        </w:rPr>
        <w:t xml:space="preserve">Высшая </w:t>
      </w:r>
      <w:r w:rsidR="0086599E"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3 семестр</w:t>
      </w:r>
      <w:r w:rsidR="0086599E" w:rsidRPr="00292440">
        <w:rPr>
          <w:sz w:val="24"/>
          <w:szCs w:val="24"/>
        </w:rPr>
        <w:t>»</w:t>
      </w:r>
      <w:r w:rsidRPr="00292440">
        <w:rPr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hyperlink r:id="rId334" w:history="1">
        <w:r w:rsidR="0086599E" w:rsidRPr="00D2739F">
          <w:rPr>
            <w:rStyle w:val="afffa"/>
            <w:sz w:val="24"/>
            <w:szCs w:val="24"/>
          </w:rPr>
          <w:t>http://cdo.rsreu.ru/</w:t>
        </w:r>
      </w:hyperlink>
    </w:p>
    <w:p w:rsidR="0086599E" w:rsidRPr="00292440" w:rsidRDefault="0086599E" w:rsidP="001144DA">
      <w:pPr>
        <w:pStyle w:val="a6"/>
        <w:numPr>
          <w:ilvl w:val="0"/>
          <w:numId w:val="11"/>
        </w:numPr>
        <w:tabs>
          <w:tab w:val="clear" w:pos="1287"/>
        </w:tabs>
        <w:spacing w:line="240" w:lineRule="auto"/>
        <w:ind w:left="426"/>
        <w:rPr>
          <w:sz w:val="24"/>
          <w:szCs w:val="24"/>
        </w:rPr>
      </w:pPr>
    </w:p>
    <w:p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lastRenderedPageBreak/>
        <w:t>При создании тематических тестов по математике использовали</w:t>
      </w:r>
      <w:r w:rsidR="00E81C29" w:rsidRPr="00292440">
        <w:rPr>
          <w:szCs w:val="24"/>
        </w:rPr>
        <w:t>сь</w:t>
      </w:r>
      <w:r w:rsidRPr="00292440">
        <w:rPr>
          <w:szCs w:val="24"/>
        </w:rPr>
        <w:t xml:space="preserve"> следующие типы вопросов:</w:t>
      </w:r>
    </w:p>
    <w:p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1) множественный выбор – необходимо выбрать один или несколько верный ответов среди предложенных,</w:t>
      </w:r>
    </w:p>
    <w:p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2</w:t>
      </w:r>
      <w:r w:rsidR="00A31344" w:rsidRPr="00292440">
        <w:rPr>
          <w:szCs w:val="24"/>
        </w:rPr>
        <w:t>) числовой ответ – необходимо впечатать числовой ответ с клавиатуры,</w:t>
      </w:r>
    </w:p>
    <w:p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3</w:t>
      </w:r>
      <w:r w:rsidR="00A31344" w:rsidRPr="00292440">
        <w:rPr>
          <w:szCs w:val="24"/>
        </w:rPr>
        <w:t>) на соответствие – ответ на каждый из вопросов нужно выбрать из предложенного списка,</w:t>
      </w:r>
    </w:p>
    <w:p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4</w:t>
      </w:r>
      <w:r w:rsidR="00A31344" w:rsidRPr="00292440">
        <w:rPr>
          <w:szCs w:val="24"/>
        </w:rPr>
        <w:t>) краткий ответ – необходимо впечатать одно или несколько «слов» (это могут быть как собственно слова, так и наборы определенных символов),</w:t>
      </w:r>
    </w:p>
    <w:p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5</w:t>
      </w:r>
      <w:r w:rsidR="00A31344" w:rsidRPr="00292440">
        <w:rPr>
          <w:szCs w:val="24"/>
        </w:rPr>
        <w:t>) вычисляемый – необходимо ввести числовой ответ с клавиатуры</w:t>
      </w:r>
      <w:r w:rsidRPr="00292440">
        <w:rPr>
          <w:szCs w:val="24"/>
        </w:rPr>
        <w:t>.</w:t>
      </w:r>
    </w:p>
    <w:p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Примеры тестовых заданий представлены ниже.</w:t>
      </w:r>
    </w:p>
    <w:p w:rsidR="00A31344" w:rsidRPr="00292440" w:rsidRDefault="009E41CC" w:rsidP="00C351E0">
      <w:pPr>
        <w:spacing w:after="0" w:line="276" w:lineRule="auto"/>
        <w:jc w:val="center"/>
        <w:rPr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>
            <wp:extent cx="4896000" cy="2290061"/>
            <wp:effectExtent l="133350" t="114300" r="133350" b="1676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5">
                      <a:extLst>
                        <a:ext uri="{BEBA8EAE-BF5A-486C-A8C5-ECC9F3942E4B}">
                          <a14:imgProps xmlns:a14="http://schemas.microsoft.com/office/drawing/2010/main">
                            <a14:imgLayer r:embed="rId33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29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41CC" w:rsidRPr="00292440" w:rsidRDefault="009E41CC" w:rsidP="00C351E0">
      <w:pPr>
        <w:spacing w:after="0" w:line="276" w:lineRule="auto"/>
        <w:jc w:val="center"/>
        <w:rPr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>
            <wp:extent cx="5082639" cy="1233361"/>
            <wp:effectExtent l="133350" t="133350" r="137160" b="1574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>
                      <a:extLst>
                        <a:ext uri="{BEBA8EAE-BF5A-486C-A8C5-ECC9F3942E4B}">
                          <a14:imgProps xmlns:a14="http://schemas.microsoft.com/office/drawing/2010/main">
                            <a14:imgLayer r:embed="rId3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80" cy="124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1344" w:rsidRPr="00292440" w:rsidRDefault="00A31344" w:rsidP="00C351E0">
      <w:pPr>
        <w:spacing w:after="0" w:line="276" w:lineRule="auto"/>
        <w:jc w:val="center"/>
        <w:rPr>
          <w:noProof/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>
            <wp:extent cx="5304991" cy="1947553"/>
            <wp:effectExtent l="19050" t="19050" r="10160" b="146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27364" r="65393" b="5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04" cy="194906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</w:p>
    <w:p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Внутри каждой учебной темы сформирован обширный банк разнообразных вопросов, которые разбиты на категории. Каждая категория содержит однотипны</w:t>
      </w:r>
      <w:r w:rsidR="009E41CC" w:rsidRPr="00292440">
        <w:rPr>
          <w:szCs w:val="24"/>
        </w:rPr>
        <w:t>е</w:t>
      </w:r>
      <w:r w:rsidRPr="00292440">
        <w:rPr>
          <w:szCs w:val="24"/>
        </w:rPr>
        <w:t xml:space="preserve"> задач</w:t>
      </w:r>
      <w:r w:rsidR="009E41CC" w:rsidRPr="00292440">
        <w:rPr>
          <w:szCs w:val="24"/>
        </w:rPr>
        <w:t>и</w:t>
      </w:r>
      <w:r w:rsidRPr="00292440">
        <w:rPr>
          <w:szCs w:val="24"/>
        </w:rPr>
        <w:t>, объединенны</w:t>
      </w:r>
      <w:r w:rsidR="009E41CC" w:rsidRPr="00292440">
        <w:rPr>
          <w:szCs w:val="24"/>
        </w:rPr>
        <w:t>е</w:t>
      </w:r>
      <w:r w:rsidRPr="00292440">
        <w:rPr>
          <w:szCs w:val="24"/>
        </w:rPr>
        <w:t xml:space="preserve"> одним учебным вопросом, например, вычисление частных производных, ре</w:t>
      </w:r>
      <w:r w:rsidRPr="00292440">
        <w:rPr>
          <w:szCs w:val="24"/>
        </w:rPr>
        <w:lastRenderedPageBreak/>
        <w:t>шение ЛОДУ 2 порядка и т.д. Тест формируется на основе выбора случайного вопроса из каждой указанной категории.</w:t>
      </w:r>
    </w:p>
    <w:p w:rsidR="00A31344" w:rsidRPr="00292440" w:rsidRDefault="00A31344" w:rsidP="00C351E0">
      <w:pPr>
        <w:pStyle w:val="1b"/>
        <w:shd w:val="clear" w:color="auto" w:fill="auto"/>
        <w:spacing w:line="276" w:lineRule="auto"/>
        <w:jc w:val="center"/>
        <w:rPr>
          <w:b/>
          <w:sz w:val="24"/>
          <w:szCs w:val="24"/>
        </w:rPr>
      </w:pPr>
    </w:p>
    <w:p w:rsidR="0039037D" w:rsidRPr="00292440" w:rsidRDefault="00B703BD" w:rsidP="00C351E0">
      <w:pPr>
        <w:pStyle w:val="1b"/>
        <w:shd w:val="clear" w:color="auto" w:fill="auto"/>
        <w:spacing w:line="276" w:lineRule="auto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Задачи для проверки остаточных знаний</w:t>
      </w:r>
    </w:p>
    <w:p w:rsidR="00C351E0" w:rsidRPr="00292440" w:rsidRDefault="00C351E0" w:rsidP="00C351E0">
      <w:pPr>
        <w:pStyle w:val="1b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292440">
        <w:rPr>
          <w:sz w:val="24"/>
          <w:szCs w:val="24"/>
        </w:rPr>
        <w:t>При проверке остаточных знаний студентам разрешается использовать конспекты лекций и справочную литературу.</w:t>
      </w:r>
    </w:p>
    <w:p w:rsidR="00C351E0" w:rsidRPr="00292440" w:rsidRDefault="00C351E0" w:rsidP="00C351E0">
      <w:pPr>
        <w:pStyle w:val="1b"/>
        <w:shd w:val="clear" w:color="auto" w:fill="auto"/>
        <w:spacing w:line="276" w:lineRule="auto"/>
        <w:ind w:firstLine="709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Примеры типовых задач для проверки остаточных знаний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уравнение </w:t>
      </w:r>
      <w:r w:rsidRPr="00292440">
        <w:rPr>
          <w:position w:val="-50"/>
          <w:sz w:val="24"/>
          <w:szCs w:val="24"/>
        </w:rPr>
        <w:object w:dxaOrig="1540" w:dyaOrig="1120">
          <v:shape id="_x0000_i1190" type="#_x0000_t75" style="width:77.25pt;height:56.25pt" o:ole="">
            <v:imagedata r:id="rId340" o:title=""/>
          </v:shape>
          <o:OLEObject Type="Embed" ProgID="Equation.DSMT4" ShapeID="_x0000_i1190" DrawAspect="Content" ObjectID="_1735553140" r:id="rId341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2000" w:dyaOrig="1120">
          <v:shape id="_x0000_i1191" type="#_x0000_t75" style="width:101.25pt;height:56.25pt" o:ole="">
            <v:imagedata r:id="rId342" o:title=""/>
          </v:shape>
          <o:OLEObject Type="Embed" ProgID="Equation.DSMT4" ShapeID="_x0000_i1191" DrawAspect="Content" ObjectID="_1735553141" r:id="rId343"/>
        </w:objec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скалярное и векторное произведения векторов </w:t>
      </w:r>
      <w:r w:rsidRPr="00292440">
        <w:rPr>
          <w:position w:val="-10"/>
          <w:sz w:val="24"/>
          <w:szCs w:val="24"/>
        </w:rPr>
        <w:object w:dxaOrig="1680" w:dyaOrig="360">
          <v:shape id="_x0000_i1192" type="#_x0000_t75" style="width:84.75pt;height:18.75pt" o:ole="">
            <v:imagedata r:id="rId344" o:title=""/>
          </v:shape>
          <o:OLEObject Type="Embed" ProgID="Equation.DSMT4" ShapeID="_x0000_i1192" DrawAspect="Content" ObjectID="_1735553142" r:id="rId345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680" w:dyaOrig="360">
          <v:shape id="_x0000_i1193" type="#_x0000_t75" style="width:84.75pt;height:18.75pt" o:ole="">
            <v:imagedata r:id="rId346" o:title=""/>
          </v:shape>
          <o:OLEObject Type="Embed" ProgID="Equation.DSMT4" ShapeID="_x0000_i1193" DrawAspect="Content" ObjectID="_1735553143" r:id="rId347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параллелепипеда, построенного на векторах </w:t>
      </w:r>
      <w:r w:rsidRPr="00292440">
        <w:rPr>
          <w:position w:val="-14"/>
          <w:sz w:val="24"/>
          <w:szCs w:val="24"/>
        </w:rPr>
        <w:object w:dxaOrig="1020" w:dyaOrig="400">
          <v:shape id="_x0000_i1194" type="#_x0000_t75" style="width:50.25pt;height:21pt" o:ole="">
            <v:imagedata r:id="rId348" o:title=""/>
          </v:shape>
          <o:OLEObject Type="Embed" ProgID="Equation.DSMT4" ShapeID="_x0000_i1194" DrawAspect="Content" ObjectID="_1735553144" r:id="rId349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1040" w:dyaOrig="400">
          <v:shape id="_x0000_i1195" type="#_x0000_t75" style="width:51pt;height:21pt" o:ole="">
            <v:imagedata r:id="rId350" o:title=""/>
          </v:shape>
          <o:OLEObject Type="Embed" ProgID="Equation.DSMT4" ShapeID="_x0000_i1195" DrawAspect="Content" ObjectID="_1735553145" r:id="rId351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4"/>
          <w:sz w:val="24"/>
          <w:szCs w:val="24"/>
        </w:rPr>
        <w:object w:dxaOrig="999" w:dyaOrig="400">
          <v:shape id="_x0000_i1196" type="#_x0000_t75" style="width:50.25pt;height:21pt" o:ole="">
            <v:imagedata r:id="rId352" o:title=""/>
          </v:shape>
          <o:OLEObject Type="Embed" ProgID="Equation.DSMT4" ShapeID="_x0000_i1196" DrawAspect="Content" ObjectID="_1735553146" r:id="rId353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угол между плоскостями </w:t>
      </w:r>
      <w:r w:rsidRPr="00292440">
        <w:rPr>
          <w:position w:val="-10"/>
          <w:sz w:val="24"/>
          <w:szCs w:val="24"/>
        </w:rPr>
        <w:object w:dxaOrig="1800" w:dyaOrig="320">
          <v:shape id="_x0000_i1197" type="#_x0000_t75" style="width:90pt;height:15.75pt" o:ole="">
            <v:imagedata r:id="rId354" o:title=""/>
          </v:shape>
          <o:OLEObject Type="Embed" ProgID="Equation.DSMT4" ShapeID="_x0000_i1197" DrawAspect="Content" ObjectID="_1735553147" r:id="rId355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6"/>
          <w:sz w:val="24"/>
          <w:szCs w:val="24"/>
        </w:rPr>
        <w:object w:dxaOrig="1219" w:dyaOrig="279">
          <v:shape id="_x0000_i1198" type="#_x0000_t75" style="width:60.75pt;height:14.25pt" o:ole="">
            <v:imagedata r:id="rId356" o:title=""/>
          </v:shape>
          <o:OLEObject Type="Embed" ProgID="Equation.DSMT4" ShapeID="_x0000_i1198" DrawAspect="Content" ObjectID="_1735553148" r:id="rId357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уравнение плоскости, проходящей через точку </w:t>
      </w:r>
      <w:r w:rsidRPr="00292440">
        <w:rPr>
          <w:position w:val="-14"/>
          <w:sz w:val="24"/>
          <w:szCs w:val="24"/>
        </w:rPr>
        <w:object w:dxaOrig="1260" w:dyaOrig="400">
          <v:shape id="_x0000_i1199" type="#_x0000_t75" style="width:63.75pt;height:21pt" o:ole="">
            <v:imagedata r:id="rId358" o:title=""/>
          </v:shape>
          <o:OLEObject Type="Embed" ProgID="Equation.DSMT4" ShapeID="_x0000_i1199" DrawAspect="Content" ObjectID="_1735553149" r:id="rId359"/>
        </w:object>
      </w:r>
      <w:r w:rsidRPr="00292440">
        <w:rPr>
          <w:sz w:val="24"/>
          <w:szCs w:val="24"/>
        </w:rPr>
        <w:t xml:space="preserve"> и параллельной к плоскости </w:t>
      </w:r>
      <w:r w:rsidRPr="00292440">
        <w:rPr>
          <w:position w:val="-10"/>
          <w:sz w:val="24"/>
          <w:szCs w:val="24"/>
        </w:rPr>
        <w:object w:dxaOrig="1760" w:dyaOrig="320">
          <v:shape id="_x0000_i1200" type="#_x0000_t75" style="width:87.75pt;height:15.75pt" o:ole="">
            <v:imagedata r:id="rId360" o:title=""/>
          </v:shape>
          <o:OLEObject Type="Embed" ProgID="Equation.DSMT4" ShapeID="_x0000_i1200" DrawAspect="Content" ObjectID="_1735553150" r:id="rId361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канонические уравнения прямой, проходящей через точку </w:t>
      </w:r>
      <w:r w:rsidRPr="00292440">
        <w:rPr>
          <w:position w:val="-14"/>
          <w:sz w:val="24"/>
          <w:szCs w:val="24"/>
        </w:rPr>
        <w:object w:dxaOrig="1120" w:dyaOrig="400">
          <v:shape id="_x0000_i1201" type="#_x0000_t75" style="width:56.25pt;height:19.5pt" o:ole="">
            <v:imagedata r:id="rId362" o:title=""/>
          </v:shape>
          <o:OLEObject Type="Embed" ProgID="Equation.DSMT4" ShapeID="_x0000_i1201" DrawAspect="Content" ObjectID="_1735553151" r:id="rId363"/>
        </w:object>
      </w:r>
      <w:r w:rsidRPr="00292440">
        <w:rPr>
          <w:sz w:val="24"/>
          <w:szCs w:val="24"/>
        </w:rPr>
        <w:t xml:space="preserve"> параллельно прямой </w:t>
      </w:r>
      <w:r w:rsidRPr="00292440">
        <w:rPr>
          <w:position w:val="-6"/>
          <w:sz w:val="24"/>
          <w:szCs w:val="24"/>
        </w:rPr>
        <w:object w:dxaOrig="639" w:dyaOrig="279">
          <v:shape id="_x0000_i1202" type="#_x0000_t75" style="width:31.5pt;height:13.5pt" o:ole="">
            <v:imagedata r:id="rId364" o:title=""/>
          </v:shape>
          <o:OLEObject Type="Embed" ProgID="Equation.DSMT4" ShapeID="_x0000_i1202" DrawAspect="Content" ObjectID="_1735553152" r:id="rId36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20" w:dyaOrig="320">
          <v:shape id="_x0000_i1203" type="#_x0000_t75" style="width:41.25pt;height:15.75pt" o:ole="">
            <v:imagedata r:id="rId366" o:title=""/>
          </v:shape>
          <o:OLEObject Type="Embed" ProgID="Equation.DSMT4" ShapeID="_x0000_i1203" DrawAspect="Content" ObjectID="_1735553153" r:id="rId36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40" w:dyaOrig="279">
          <v:shape id="_x0000_i1204" type="#_x0000_t75" style="width:27pt;height:13.5pt" o:ole="">
            <v:imagedata r:id="rId368" o:title=""/>
          </v:shape>
          <o:OLEObject Type="Embed" ProgID="Equation.DSMT4" ShapeID="_x0000_i1204" DrawAspect="Content" ObjectID="_1735553154" r:id="rId369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Для треугольника АВС, где </w:t>
      </w:r>
      <w:r w:rsidRPr="00292440">
        <w:rPr>
          <w:position w:val="-14"/>
          <w:sz w:val="24"/>
          <w:szCs w:val="24"/>
        </w:rPr>
        <w:object w:dxaOrig="680" w:dyaOrig="400">
          <v:shape id="_x0000_i1205" type="#_x0000_t75" style="width:33.75pt;height:19.5pt" o:ole="">
            <v:imagedata r:id="rId370" o:title=""/>
          </v:shape>
          <o:OLEObject Type="Embed" ProgID="Equation.DSMT4" ShapeID="_x0000_i1205" DrawAspect="Content" ObjectID="_1735553155" r:id="rId37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740" w:dyaOrig="400">
          <v:shape id="_x0000_i1206" type="#_x0000_t75" style="width:36.75pt;height:19.5pt" o:ole="">
            <v:imagedata r:id="rId372" o:title=""/>
          </v:shape>
          <o:OLEObject Type="Embed" ProgID="Equation.DSMT4" ShapeID="_x0000_i1206" DrawAspect="Content" ObjectID="_1735553156" r:id="rId373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4"/>
          <w:sz w:val="24"/>
          <w:szCs w:val="24"/>
        </w:rPr>
        <w:object w:dxaOrig="760" w:dyaOrig="400">
          <v:shape id="_x0000_i1207" type="#_x0000_t75" style="width:38.25pt;height:19.5pt" o:ole="">
            <v:imagedata r:id="rId374" o:title=""/>
          </v:shape>
          <o:OLEObject Type="Embed" ProgID="Equation.DSMT4" ShapeID="_x0000_i1207" DrawAspect="Content" ObjectID="_1735553157" r:id="rId375"/>
        </w:object>
      </w:r>
      <w:r w:rsidRPr="00292440">
        <w:rPr>
          <w:sz w:val="24"/>
          <w:szCs w:val="24"/>
        </w:rPr>
        <w:t xml:space="preserve"> записать уравнение медианы АМ.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предел </w:t>
      </w:r>
      <w:r w:rsidRPr="00292440">
        <w:rPr>
          <w:position w:val="-24"/>
          <w:sz w:val="24"/>
          <w:szCs w:val="24"/>
        </w:rPr>
        <w:object w:dxaOrig="1460" w:dyaOrig="660">
          <v:shape id="_x0000_i1208" type="#_x0000_t75" style="width:72.75pt;height:33.75pt" o:ole="">
            <v:imagedata r:id="rId376" o:title=""/>
          </v:shape>
          <o:OLEObject Type="Embed" ProgID="Equation.DSMT4" ShapeID="_x0000_i1208" DrawAspect="Content" ObjectID="_1735553158" r:id="rId377"/>
        </w:objec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предел </w:t>
      </w:r>
      <w:r w:rsidRPr="00292440">
        <w:rPr>
          <w:position w:val="-24"/>
          <w:sz w:val="24"/>
          <w:szCs w:val="24"/>
        </w:rPr>
        <w:object w:dxaOrig="1880" w:dyaOrig="660">
          <v:shape id="_x0000_i1209" type="#_x0000_t75" style="width:93.75pt;height:33.75pt" o:ole="">
            <v:imagedata r:id="rId378" o:title=""/>
          </v:shape>
          <o:OLEObject Type="Embed" ProgID="Equation.DSMT4" ShapeID="_x0000_i1209" DrawAspect="Content" ObjectID="_1735553159" r:id="rId379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движения точки по оси </w:t>
      </w:r>
      <w:r w:rsidRPr="00292440">
        <w:rPr>
          <w:sz w:val="24"/>
          <w:szCs w:val="24"/>
          <w:lang w:val="en-US"/>
        </w:rPr>
        <w:t>Ox</w:t>
      </w:r>
      <w:r w:rsidRPr="00292440">
        <w:rPr>
          <w:sz w:val="24"/>
          <w:szCs w:val="24"/>
        </w:rPr>
        <w:t xml:space="preserve"> есть </w:t>
      </w:r>
      <w:r w:rsidRPr="00292440">
        <w:rPr>
          <w:position w:val="-10"/>
          <w:sz w:val="24"/>
          <w:szCs w:val="24"/>
        </w:rPr>
        <w:object w:dxaOrig="2060" w:dyaOrig="360">
          <v:shape id="_x0000_i1210" type="#_x0000_t75" style="width:102.75pt;height:18.75pt" o:ole="">
            <v:imagedata r:id="rId380" o:title=""/>
          </v:shape>
          <o:OLEObject Type="Embed" ProgID="Equation.DSMT4" ShapeID="_x0000_i1210" DrawAspect="Content" ObjectID="_1735553160" r:id="rId381"/>
        </w:object>
      </w:r>
      <w:r w:rsidRPr="00292440">
        <w:rPr>
          <w:sz w:val="24"/>
          <w:szCs w:val="24"/>
        </w:rPr>
        <w:t xml:space="preserve">. Найти скорость и ускорение точки в момент времени </w:t>
      </w:r>
      <w:r w:rsidRPr="00292440">
        <w:rPr>
          <w:position w:val="-6"/>
          <w:sz w:val="24"/>
          <w:szCs w:val="24"/>
        </w:rPr>
        <w:object w:dxaOrig="600" w:dyaOrig="279">
          <v:shape id="_x0000_i1211" type="#_x0000_t75" style="width:30pt;height:13.5pt" o:ole="">
            <v:imagedata r:id="rId382" o:title=""/>
          </v:shape>
          <o:OLEObject Type="Embed" ProgID="Equation.DSMT4" ShapeID="_x0000_i1211" DrawAspect="Content" ObjectID="_1735553161" r:id="rId383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наибольшее и наименьшее значения функции </w:t>
      </w:r>
      <w:r w:rsidRPr="00292440">
        <w:rPr>
          <w:position w:val="-10"/>
          <w:sz w:val="24"/>
          <w:szCs w:val="24"/>
        </w:rPr>
        <w:object w:dxaOrig="2439" w:dyaOrig="360">
          <v:shape id="_x0000_i1212" type="#_x0000_t75" style="width:122.25pt;height:18.75pt" o:ole="">
            <v:imagedata r:id="rId384" o:title=""/>
          </v:shape>
          <o:OLEObject Type="Embed" ProgID="Equation.DSMT4" ShapeID="_x0000_i1212" DrawAspect="Content" ObjectID="_1735553162" r:id="rId385"/>
        </w:object>
      </w:r>
      <w:r w:rsidRPr="00292440">
        <w:rPr>
          <w:sz w:val="24"/>
          <w:szCs w:val="24"/>
        </w:rPr>
        <w:t xml:space="preserve"> на отрезке </w:t>
      </w:r>
      <w:r w:rsidRPr="00292440">
        <w:rPr>
          <w:position w:val="-14"/>
          <w:sz w:val="24"/>
          <w:szCs w:val="24"/>
        </w:rPr>
        <w:object w:dxaOrig="540" w:dyaOrig="400">
          <v:shape id="_x0000_i1213" type="#_x0000_t75" style="width:27pt;height:19.5pt" o:ole="">
            <v:imagedata r:id="rId386" o:title=""/>
          </v:shape>
          <o:OLEObject Type="Embed" ProgID="Equation.DSMT4" ShapeID="_x0000_i1213" DrawAspect="Content" ObjectID="_1735553163" r:id="rId387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точки перегиба графика функции </w:t>
      </w:r>
      <w:r w:rsidRPr="00292440">
        <w:rPr>
          <w:position w:val="-10"/>
          <w:sz w:val="24"/>
          <w:szCs w:val="24"/>
        </w:rPr>
        <w:object w:dxaOrig="2659" w:dyaOrig="360">
          <v:shape id="_x0000_i1214" type="#_x0000_t75" style="width:132pt;height:18.75pt" o:ole="">
            <v:imagedata r:id="rId388" o:title=""/>
          </v:shape>
          <o:OLEObject Type="Embed" ProgID="Equation.DSMT4" ShapeID="_x0000_i1214" DrawAspect="Content" ObjectID="_1735553164" r:id="rId389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экстремум функцию </w:t>
      </w:r>
      <w:r w:rsidRPr="00292440">
        <w:rPr>
          <w:position w:val="-14"/>
          <w:sz w:val="24"/>
          <w:szCs w:val="24"/>
        </w:rPr>
        <w:object w:dxaOrig="1300" w:dyaOrig="400">
          <v:shape id="_x0000_i1215" type="#_x0000_t75" style="width:65.25pt;height:19.5pt" o:ole="">
            <v:imagedata r:id="rId390" o:title=""/>
          </v:shape>
          <o:OLEObject Type="Embed" ProgID="Equation.DSMT4" ShapeID="_x0000_i1215" DrawAspect="Content" ObjectID="_1735553165" r:id="rId391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Определить интервалы монотонности функции </w:t>
      </w:r>
      <w:r w:rsidRPr="00292440">
        <w:rPr>
          <w:position w:val="-34"/>
          <w:sz w:val="24"/>
          <w:szCs w:val="24"/>
        </w:rPr>
        <w:object w:dxaOrig="1180" w:dyaOrig="760">
          <v:shape id="_x0000_i1216" type="#_x0000_t75" style="width:58.5pt;height:38.25pt" o:ole="">
            <v:imagedata r:id="rId392" o:title=""/>
          </v:shape>
          <o:OLEObject Type="Embed" ProgID="Equation.DSMT4" ShapeID="_x0000_i1216" DrawAspect="Content" ObjectID="_1735553166" r:id="rId393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дифференциал функции </w:t>
      </w:r>
      <w:r w:rsidRPr="00292440">
        <w:rPr>
          <w:position w:val="-10"/>
          <w:sz w:val="24"/>
          <w:szCs w:val="24"/>
        </w:rPr>
        <w:object w:dxaOrig="1880" w:dyaOrig="320">
          <v:shape id="_x0000_i1217" type="#_x0000_t75" style="width:93.75pt;height:15.75pt" o:ole="">
            <v:imagedata r:id="rId394" o:title=""/>
          </v:shape>
          <o:OLEObject Type="Embed" ProgID="Equation.DSMT4" ShapeID="_x0000_i1217" DrawAspect="Content" ObjectID="_1735553167" r:id="rId395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720" w:dyaOrig="320">
          <v:shape id="_x0000_i1218" type="#_x0000_t75" style="width:36.75pt;height:15.75pt" o:ole="">
            <v:imagedata r:id="rId396" o:title=""/>
          </v:shape>
          <o:OLEObject Type="Embed" ProgID="Equation.DSMT4" ShapeID="_x0000_i1218" DrawAspect="Content" ObjectID="_1735553168" r:id="rId397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4"/>
          <w:sz w:val="24"/>
          <w:szCs w:val="24"/>
        </w:rPr>
        <w:object w:dxaOrig="2360" w:dyaOrig="400">
          <v:shape id="_x0000_i1219" type="#_x0000_t75" style="width:117.75pt;height:19.5pt" o:ole="">
            <v:imagedata r:id="rId398" o:title=""/>
          </v:shape>
          <o:OLEObject Type="Embed" ProgID="Equation.DSMT4" ShapeID="_x0000_i1219" DrawAspect="Content" ObjectID="_1735553169" r:id="rId399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Вычислить интеграл </w:t>
      </w:r>
      <w:r w:rsidRPr="00292440">
        <w:rPr>
          <w:position w:val="-28"/>
          <w:sz w:val="24"/>
          <w:szCs w:val="24"/>
        </w:rPr>
        <w:object w:dxaOrig="760" w:dyaOrig="680">
          <v:shape id="_x0000_i1220" type="#_x0000_t75" style="width:38.25pt;height:33.75pt" o:ole="">
            <v:imagedata r:id="rId400" o:title=""/>
          </v:shape>
          <o:OLEObject Type="Embed" ProgID="Equation.3" ShapeID="_x0000_i1220" DrawAspect="Content" ObjectID="_1735553170" r:id="rId401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2"/>
          <w:sz w:val="24"/>
          <w:szCs w:val="24"/>
          <w:lang w:val="en-US"/>
        </w:rPr>
        <w:object w:dxaOrig="1780" w:dyaOrig="740">
          <v:shape id="_x0000_i1221" type="#_x0000_t75" style="width:88.5pt;height:36.75pt" o:ole="">
            <v:imagedata r:id="rId402" o:title=""/>
          </v:shape>
          <o:OLEObject Type="Embed" ProgID="Equation.DSMT4" ShapeID="_x0000_i1221" DrawAspect="Content" ObjectID="_1735553171" r:id="rId403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24"/>
          <w:sz w:val="24"/>
          <w:szCs w:val="24"/>
        </w:rPr>
        <w:object w:dxaOrig="1460" w:dyaOrig="760">
          <v:shape id="_x0000_i1222" type="#_x0000_t75" style="width:72.75pt;height:38.25pt" o:ole="">
            <v:imagedata r:id="rId404" o:title=""/>
          </v:shape>
          <o:OLEObject Type="Embed" ProgID="Equation.DSMT4" ShapeID="_x0000_i1222" DrawAspect="Content" ObjectID="_1735553172" r:id="rId405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340" w:dyaOrig="720">
          <v:shape id="_x0000_i1223" type="#_x0000_t75" style="width:66.75pt;height:36.75pt" o:ole="">
            <v:imagedata r:id="rId406" o:title=""/>
          </v:shape>
          <o:OLEObject Type="Embed" ProgID="Equation.DSMT4" ShapeID="_x0000_i1223" DrawAspect="Content" ObjectID="_1735553173" r:id="rId407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области, ограниченной кривыми, заданными в ПДСК </w:t>
      </w:r>
      <w:r w:rsidRPr="00292440">
        <w:rPr>
          <w:position w:val="-10"/>
          <w:sz w:val="24"/>
          <w:szCs w:val="24"/>
        </w:rPr>
        <w:object w:dxaOrig="760" w:dyaOrig="380">
          <v:shape id="_x0000_i1224" type="#_x0000_t75" style="width:38.25pt;height:18.75pt" o:ole="">
            <v:imagedata r:id="rId408" o:title=""/>
          </v:shape>
          <o:OLEObject Type="Embed" ProgID="Equation.DSMT4" ShapeID="_x0000_i1224" DrawAspect="Content" ObjectID="_1735553174" r:id="rId409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00" w:dyaOrig="320">
          <v:shape id="_x0000_i1225" type="#_x0000_t75" style="width:45pt;height:15.75pt" o:ole="">
            <v:imagedata r:id="rId410" o:title=""/>
          </v:shape>
          <o:OLEObject Type="Embed" ProgID="Equation.DSMT4" ShapeID="_x0000_i1225" DrawAspect="Content" ObjectID="_1735553175" r:id="rId41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>
          <v:shape id="_x0000_i1226" type="#_x0000_t75" style="width:28.5pt;height:13.5pt" o:ole="">
            <v:imagedata r:id="rId412" o:title=""/>
          </v:shape>
          <o:OLEObject Type="Embed" ProgID="Equation.DSMT4" ShapeID="_x0000_i1226" DrawAspect="Content" ObjectID="_1735553176" r:id="rId413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ряд </w:t>
      </w:r>
      <w:r w:rsidRPr="00292440">
        <w:rPr>
          <w:position w:val="-28"/>
          <w:sz w:val="24"/>
          <w:szCs w:val="24"/>
        </w:rPr>
        <w:object w:dxaOrig="1060" w:dyaOrig="700">
          <v:shape id="_x0000_i1227" type="#_x0000_t75" style="width:53.25pt;height:35.25pt" o:ole="">
            <v:imagedata r:id="rId414" o:title=""/>
          </v:shape>
          <o:OLEObject Type="Embed" ProgID="Equation.DSMT4" ShapeID="_x0000_i1227" DrawAspect="Content" ObjectID="_1735553177" r:id="rId415"/>
        </w:object>
      </w:r>
      <w:r w:rsidRPr="00292440">
        <w:rPr>
          <w:sz w:val="24"/>
          <w:szCs w:val="24"/>
        </w:rPr>
        <w:t xml:space="preserve"> на сходимость.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ряд </w:t>
      </w:r>
      <w:r w:rsidRPr="00292440">
        <w:rPr>
          <w:position w:val="-32"/>
          <w:sz w:val="24"/>
          <w:szCs w:val="24"/>
        </w:rPr>
        <w:object w:dxaOrig="1100" w:dyaOrig="780">
          <v:shape id="_x0000_i1228" type="#_x0000_t75" style="width:55.5pt;height:38.25pt" o:ole="">
            <v:imagedata r:id="rId416" o:title=""/>
          </v:shape>
          <o:OLEObject Type="Embed" ProgID="Equation.DSMT4" ShapeID="_x0000_i1228" DrawAspect="Content" ObjectID="_1735553178" r:id="rId417"/>
        </w:object>
      </w:r>
      <w:r w:rsidRPr="00292440">
        <w:rPr>
          <w:sz w:val="24"/>
          <w:szCs w:val="24"/>
        </w:rPr>
        <w:t xml:space="preserve"> на сходимость.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область сходимости ряда </w:t>
      </w:r>
      <w:r w:rsidRPr="00292440">
        <w:rPr>
          <w:position w:val="-28"/>
          <w:sz w:val="24"/>
          <w:szCs w:val="24"/>
        </w:rPr>
        <w:object w:dxaOrig="1080" w:dyaOrig="740">
          <v:shape id="_x0000_i1229" type="#_x0000_t75" style="width:53.25pt;height:36.75pt" o:ole="">
            <v:imagedata r:id="rId418" o:title=""/>
          </v:shape>
          <o:OLEObject Type="Embed" ProgID="Equation.DSMT4" ShapeID="_x0000_i1229" DrawAspect="Content" ObjectID="_1735553179" r:id="rId419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линейное дифференциальное уравнение первого порядка </w:t>
      </w:r>
      <w:r w:rsidRPr="00292440">
        <w:rPr>
          <w:position w:val="-24"/>
          <w:sz w:val="24"/>
          <w:szCs w:val="24"/>
        </w:rPr>
        <w:object w:dxaOrig="999" w:dyaOrig="620">
          <v:shape id="_x0000_i1230" type="#_x0000_t75" style="width:50.25pt;height:30.75pt" o:ole="">
            <v:imagedata r:id="rId420" o:title=""/>
          </v:shape>
          <o:OLEObject Type="Embed" ProgID="Equation.DSMT4" ShapeID="_x0000_i1230" DrawAspect="Content" ObjectID="_1735553180" r:id="rId42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859" w:dyaOrig="400">
          <v:shape id="_x0000_i1231" type="#_x0000_t75" style="width:43.5pt;height:19.5pt" o:ole="">
            <v:imagedata r:id="rId297" o:title=""/>
          </v:shape>
          <o:OLEObject Type="Embed" ProgID="Equation.DSMT4" ShapeID="_x0000_i1231" DrawAspect="Content" ObjectID="_1735553181" r:id="rId422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560" w:dyaOrig="320">
          <v:shape id="_x0000_i1232" type="#_x0000_t75" style="width:78pt;height:15.75pt" o:ole="">
            <v:imagedata r:id="rId423" o:title=""/>
          </v:shape>
          <o:OLEObject Type="Embed" ProgID="Equation.DSMT4" ShapeID="_x0000_i1232" DrawAspect="Content" ObjectID="_1735553182" r:id="rId424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780" w:dyaOrig="360">
          <v:shape id="_x0000_i1233" type="#_x0000_t75" style="width:88.5pt;height:18.75pt" o:ole="">
            <v:imagedata r:id="rId309" o:title=""/>
          </v:shape>
          <o:OLEObject Type="Embed" ProgID="Equation.DSMT4" ShapeID="_x0000_i1233" DrawAspect="Content" ObjectID="_1735553183" r:id="rId425"/>
        </w:objec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дифференциальных уравнений </w:t>
      </w:r>
      <w:r w:rsidRPr="00292440">
        <w:rPr>
          <w:position w:val="-30"/>
          <w:sz w:val="24"/>
          <w:szCs w:val="24"/>
        </w:rPr>
        <w:object w:dxaOrig="1280" w:dyaOrig="720">
          <v:shape id="_x0000_i1234" type="#_x0000_t75" style="width:63.75pt;height:36.75pt" o:ole="">
            <v:imagedata r:id="rId426" o:title=""/>
          </v:shape>
          <o:OLEObject Type="Embed" ProgID="Equation.DSMT4" ShapeID="_x0000_i1234" DrawAspect="Content" ObjectID="_1735553184" r:id="rId427"/>
        </w:objec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560" w:dyaOrig="580">
          <v:shape id="_x0000_i1235" type="#_x0000_t75" style="width:78pt;height:27.75pt" o:ole="">
            <v:imagedata r:id="rId428" o:title=""/>
          </v:shape>
          <o:OLEObject Type="Embed" ProgID="Equation.DSMT4" ShapeID="_x0000_i1235" DrawAspect="Content" ObjectID="_1735553185" r:id="rId429"/>
        </w:object>
      </w:r>
      <w:r w:rsidRPr="00292440">
        <w:rPr>
          <w:sz w:val="24"/>
          <w:szCs w:val="24"/>
        </w:rPr>
        <w:t xml:space="preserve">, если область </w:t>
      </w:r>
      <w:r w:rsidRPr="00292440">
        <w:rPr>
          <w:sz w:val="24"/>
          <w:szCs w:val="24"/>
          <w:lang w:val="en-US"/>
        </w:rPr>
        <w:t>D</w:t>
      </w:r>
      <w:r w:rsidRPr="00292440">
        <w:rPr>
          <w:sz w:val="24"/>
          <w:szCs w:val="24"/>
        </w:rPr>
        <w:t xml:space="preserve"> ограничена кривыми </w:t>
      </w:r>
      <w:r w:rsidRPr="00292440">
        <w:rPr>
          <w:position w:val="-10"/>
          <w:sz w:val="24"/>
          <w:szCs w:val="24"/>
        </w:rPr>
        <w:object w:dxaOrig="660" w:dyaOrig="360">
          <v:shape id="_x0000_i1236" type="#_x0000_t75" style="width:33.75pt;height:18.75pt" o:ole="">
            <v:imagedata r:id="rId430" o:title=""/>
          </v:shape>
          <o:OLEObject Type="Embed" ProgID="Equation.DSMT4" ShapeID="_x0000_i1236" DrawAspect="Content" ObjectID="_1735553186" r:id="rId43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80" w:dyaOrig="260">
          <v:shape id="_x0000_i1237" type="#_x0000_t75" style="width:27.75pt;height:13.5pt" o:ole="">
            <v:imagedata r:id="rId432" o:title=""/>
          </v:shape>
          <o:OLEObject Type="Embed" ProgID="Equation.DSMT4" ShapeID="_x0000_i1237" DrawAspect="Content" ObjectID="_1735553187" r:id="rId43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20" w:dyaOrig="279">
          <v:shape id="_x0000_i1238" type="#_x0000_t75" style="width:26.25pt;height:13.5pt" o:ole="">
            <v:imagedata r:id="rId434" o:title=""/>
          </v:shape>
          <o:OLEObject Type="Embed" ProgID="Equation.DSMT4" ShapeID="_x0000_i1238" DrawAspect="Content" ObjectID="_1735553188" r:id="rId43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>
          <v:shape id="_x0000_i1239" type="#_x0000_t75" style="width:28.5pt;height:13.5pt" o:ole="">
            <v:imagedata r:id="rId436" o:title=""/>
          </v:shape>
          <o:OLEObject Type="Embed" ProgID="Equation.DSMT4" ShapeID="_x0000_i1239" DrawAspect="Content" ObjectID="_1735553189" r:id="rId437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980" w:dyaOrig="580">
          <v:shape id="_x0000_i1240" type="#_x0000_t75" style="width:49.5pt;height:27.75pt" o:ole="">
            <v:imagedata r:id="rId438" o:title=""/>
          </v:shape>
          <o:OLEObject Type="Embed" ProgID="Equation.DSMT4" ShapeID="_x0000_i1240" DrawAspect="Content" ObjectID="_1735553190" r:id="rId439"/>
        </w:object>
      </w:r>
      <w:r w:rsidRPr="00292440">
        <w:rPr>
          <w:sz w:val="24"/>
          <w:szCs w:val="24"/>
        </w:rPr>
        <w:t xml:space="preserve">, если область </w:t>
      </w:r>
      <w:r w:rsidRPr="00292440">
        <w:rPr>
          <w:sz w:val="24"/>
          <w:szCs w:val="24"/>
          <w:lang w:val="en-US"/>
        </w:rPr>
        <w:t>D</w:t>
      </w:r>
      <w:r w:rsidRPr="00292440">
        <w:rPr>
          <w:sz w:val="24"/>
          <w:szCs w:val="24"/>
        </w:rPr>
        <w:t xml:space="preserve"> ограничена кривыми </w:t>
      </w:r>
      <w:r w:rsidRPr="00292440">
        <w:rPr>
          <w:position w:val="-6"/>
          <w:sz w:val="24"/>
          <w:szCs w:val="24"/>
        </w:rPr>
        <w:object w:dxaOrig="520" w:dyaOrig="279">
          <v:shape id="_x0000_i1241" type="#_x0000_t75" style="width:26.25pt;height:13.5pt" o:ole="">
            <v:imagedata r:id="rId440" o:title=""/>
          </v:shape>
          <o:OLEObject Type="Embed" ProgID="Equation.DSMT4" ShapeID="_x0000_i1241" DrawAspect="Content" ObjectID="_1735553191" r:id="rId44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>
          <v:shape id="_x0000_i1242" type="#_x0000_t75" style="width:28.5pt;height:13.5pt" o:ole="">
            <v:imagedata r:id="rId442" o:title=""/>
          </v:shape>
          <o:OLEObject Type="Embed" ProgID="Equation.DSMT4" ShapeID="_x0000_i1242" DrawAspect="Content" ObjectID="_1735553192" r:id="rId44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80" w:dyaOrig="260">
          <v:shape id="_x0000_i1243" type="#_x0000_t75" style="width:29.25pt;height:12.75pt" o:ole="">
            <v:imagedata r:id="rId444" o:title=""/>
          </v:shape>
          <o:OLEObject Type="Embed" ProgID="Equation.DSMT4" ShapeID="_x0000_i1243" DrawAspect="Content" ObjectID="_1735553193" r:id="rId44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80">
          <v:shape id="_x0000_i1244" type="#_x0000_t75" style="width:42.75pt;height:18.75pt" o:ole="">
            <v:imagedata r:id="rId446" o:title=""/>
          </v:shape>
          <o:OLEObject Type="Embed" ProgID="Equation.DSMT4" ShapeID="_x0000_i1244" DrawAspect="Content" ObjectID="_1735553194" r:id="rId447"/>
        </w:object>
      </w:r>
      <w:r w:rsidRPr="00292440">
        <w:rPr>
          <w:sz w:val="24"/>
          <w:szCs w:val="24"/>
        </w:rPr>
        <w:t>.</w:t>
      </w:r>
    </w:p>
    <w:p w:rsidR="00340322" w:rsidRPr="00292440" w:rsidRDefault="00340322" w:rsidP="00C351E0">
      <w:pPr>
        <w:pStyle w:val="a6"/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</w:p>
    <w:p w:rsidR="00340322" w:rsidRPr="00292440" w:rsidRDefault="00340322" w:rsidP="00C351E0">
      <w:pPr>
        <w:pStyle w:val="a6"/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</w:p>
    <w:p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Составил</w:t>
      </w:r>
      <w:r w:rsidR="00C351E0" w:rsidRPr="00292440">
        <w:rPr>
          <w:sz w:val="24"/>
          <w:szCs w:val="24"/>
        </w:rPr>
        <w:t>а</w:t>
      </w:r>
    </w:p>
    <w:p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доцент кафедры </w:t>
      </w:r>
      <w:r w:rsidR="00650591" w:rsidRPr="00292440">
        <w:rPr>
          <w:sz w:val="24"/>
          <w:szCs w:val="24"/>
        </w:rPr>
        <w:t>ВМ</w:t>
      </w:r>
    </w:p>
    <w:p w:rsidR="00340322" w:rsidRPr="00292440" w:rsidRDefault="00340322" w:rsidP="00C351E0">
      <w:pPr>
        <w:pStyle w:val="a8"/>
        <w:widowControl w:val="0"/>
        <w:tabs>
          <w:tab w:val="left" w:pos="6663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к.</w:t>
      </w:r>
      <w:r w:rsidR="009131E7" w:rsidRPr="00292440">
        <w:rPr>
          <w:sz w:val="24"/>
          <w:szCs w:val="24"/>
        </w:rPr>
        <w:t>ф.-м.</w:t>
      </w:r>
      <w:r w:rsidRPr="00292440">
        <w:rPr>
          <w:sz w:val="24"/>
          <w:szCs w:val="24"/>
        </w:rPr>
        <w:t>н., доцент</w:t>
      </w:r>
      <w:r w:rsidRPr="00292440">
        <w:rPr>
          <w:sz w:val="24"/>
          <w:szCs w:val="24"/>
        </w:rPr>
        <w:tab/>
      </w:r>
      <w:r w:rsidR="009131E7" w:rsidRPr="00292440">
        <w:rPr>
          <w:sz w:val="24"/>
          <w:szCs w:val="24"/>
        </w:rPr>
        <w:t>К.А. Ципоркова</w:t>
      </w:r>
    </w:p>
    <w:p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</w:p>
    <w:p w:rsidR="00340322" w:rsidRPr="00292440" w:rsidRDefault="00340322" w:rsidP="00C351E0">
      <w:pPr>
        <w:pStyle w:val="a8"/>
        <w:widowControl w:val="0"/>
        <w:tabs>
          <w:tab w:val="right" w:pos="9638"/>
        </w:tabs>
        <w:spacing w:line="276" w:lineRule="auto"/>
        <w:rPr>
          <w:sz w:val="24"/>
          <w:szCs w:val="24"/>
        </w:rPr>
      </w:pPr>
    </w:p>
    <w:p w:rsidR="00340322" w:rsidRPr="00292440" w:rsidRDefault="00340322" w:rsidP="00C351E0">
      <w:pPr>
        <w:pStyle w:val="a8"/>
        <w:widowControl w:val="0"/>
        <w:tabs>
          <w:tab w:val="right" w:pos="9638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Заведующий кафедрой</w:t>
      </w:r>
      <w:r w:rsidR="00650591" w:rsidRPr="00292440">
        <w:rPr>
          <w:sz w:val="24"/>
          <w:szCs w:val="24"/>
        </w:rPr>
        <w:t xml:space="preserve"> ВМ</w:t>
      </w:r>
    </w:p>
    <w:p w:rsidR="00340322" w:rsidRPr="00292440" w:rsidRDefault="00340322" w:rsidP="006F2442">
      <w:pPr>
        <w:pStyle w:val="a8"/>
        <w:widowControl w:val="0"/>
        <w:tabs>
          <w:tab w:val="left" w:pos="6817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к.</w:t>
      </w:r>
      <w:r w:rsidR="00650591" w:rsidRPr="00292440">
        <w:rPr>
          <w:sz w:val="24"/>
          <w:szCs w:val="24"/>
        </w:rPr>
        <w:t>ф.-м.</w:t>
      </w:r>
      <w:r w:rsidRPr="00292440">
        <w:rPr>
          <w:sz w:val="24"/>
          <w:szCs w:val="24"/>
        </w:rPr>
        <w:t>н., доцент</w:t>
      </w:r>
      <w:r w:rsidRPr="00292440">
        <w:rPr>
          <w:sz w:val="24"/>
          <w:szCs w:val="24"/>
        </w:rPr>
        <w:tab/>
      </w:r>
      <w:proofErr w:type="spellStart"/>
      <w:r w:rsidR="00650591" w:rsidRPr="00292440">
        <w:rPr>
          <w:sz w:val="24"/>
          <w:szCs w:val="24"/>
        </w:rPr>
        <w:t>К.В.Бухенский</w:t>
      </w:r>
      <w:proofErr w:type="spellEnd"/>
    </w:p>
    <w:sectPr w:rsidR="00340322" w:rsidRPr="00292440" w:rsidSect="00E64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24BAC6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7A0063A"/>
    <w:lvl w:ilvl="0">
      <w:start w:val="1"/>
      <w:numFmt w:val="decimal"/>
      <w:pStyle w:val="3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5808246"/>
    <w:lvl w:ilvl="0">
      <w:start w:val="1"/>
      <w:numFmt w:val="decimal"/>
      <w:pStyle w:val="2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CAED748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F4E1430"/>
    <w:lvl w:ilvl="0">
      <w:start w:val="1"/>
      <w:numFmt w:val="bullet"/>
      <w:pStyle w:val="4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6E55EE"/>
    <w:lvl w:ilvl="0">
      <w:start w:val="1"/>
      <w:numFmt w:val="bullet"/>
      <w:pStyle w:val="3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9AC3A6"/>
    <w:lvl w:ilvl="0">
      <w:start w:val="1"/>
      <w:numFmt w:val="bullet"/>
      <w:pStyle w:val="2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F8FEBA"/>
    <w:lvl w:ilvl="0">
      <w:start w:val="1"/>
      <w:numFmt w:val="bullet"/>
      <w:pStyle w:val="a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DEF2D8"/>
    <w:lvl w:ilvl="0">
      <w:start w:val="1"/>
      <w:numFmt w:val="decimal"/>
      <w:pStyle w:val="5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11" w15:restartNumberingAfterBreak="0">
    <w:nsid w:val="00000007"/>
    <w:multiLevelType w:val="multilevel"/>
    <w:tmpl w:val="00000006"/>
    <w:lvl w:ilvl="0">
      <w:start w:val="2"/>
      <w:numFmt w:val="decimal"/>
      <w:pStyle w:val="50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pStyle w:val="41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</w:abstractNum>
  <w:abstractNum w:abstractNumId="13" w15:restartNumberingAfterBreak="0">
    <w:nsid w:val="0FEB6C89"/>
    <w:multiLevelType w:val="hybridMultilevel"/>
    <w:tmpl w:val="45AA06D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0205D6F"/>
    <w:multiLevelType w:val="hybridMultilevel"/>
    <w:tmpl w:val="87F6892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2591274"/>
    <w:multiLevelType w:val="hybridMultilevel"/>
    <w:tmpl w:val="1FE01C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7B93790"/>
    <w:multiLevelType w:val="hybridMultilevel"/>
    <w:tmpl w:val="CB7849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B0F32CF"/>
    <w:multiLevelType w:val="hybridMultilevel"/>
    <w:tmpl w:val="C5E687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10731FB"/>
    <w:multiLevelType w:val="multilevel"/>
    <w:tmpl w:val="5582E0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auto"/>
      </w:rPr>
    </w:lvl>
  </w:abstractNum>
  <w:abstractNum w:abstractNumId="19" w15:restartNumberingAfterBreak="0">
    <w:nsid w:val="210F7728"/>
    <w:multiLevelType w:val="hybridMultilevel"/>
    <w:tmpl w:val="7AAE09C4"/>
    <w:lvl w:ilvl="0" w:tplc="8CCCE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0" w15:restartNumberingAfterBreak="0">
    <w:nsid w:val="25601894"/>
    <w:multiLevelType w:val="hybridMultilevel"/>
    <w:tmpl w:val="28824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5A7767"/>
    <w:multiLevelType w:val="multilevel"/>
    <w:tmpl w:val="9724D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2342E5E"/>
    <w:multiLevelType w:val="hybridMultilevel"/>
    <w:tmpl w:val="08A89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BE7027"/>
    <w:multiLevelType w:val="hybridMultilevel"/>
    <w:tmpl w:val="B4129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A1608B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3B5601A"/>
    <w:multiLevelType w:val="hybridMultilevel"/>
    <w:tmpl w:val="18084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10B1B"/>
    <w:multiLevelType w:val="hybridMultilevel"/>
    <w:tmpl w:val="D334F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73869D1"/>
    <w:multiLevelType w:val="hybridMultilevel"/>
    <w:tmpl w:val="050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76075A0"/>
    <w:multiLevelType w:val="multilevel"/>
    <w:tmpl w:val="E65A88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55" w:hanging="37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cs="Times New Roman" w:hint="default"/>
        <w:color w:val="auto"/>
      </w:rPr>
    </w:lvl>
  </w:abstractNum>
  <w:abstractNum w:abstractNumId="29" w15:restartNumberingAfterBreak="0">
    <w:nsid w:val="48B76B86"/>
    <w:multiLevelType w:val="hybridMultilevel"/>
    <w:tmpl w:val="99E0BAA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4ADC0D2B"/>
    <w:multiLevelType w:val="hybridMultilevel"/>
    <w:tmpl w:val="C5CEF4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EDD359D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2030CDA"/>
    <w:multiLevelType w:val="hybridMultilevel"/>
    <w:tmpl w:val="635A06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93A4D31"/>
    <w:multiLevelType w:val="hybridMultilevel"/>
    <w:tmpl w:val="30F474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444768"/>
    <w:multiLevelType w:val="multilevel"/>
    <w:tmpl w:val="94922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6205316A"/>
    <w:multiLevelType w:val="hybridMultilevel"/>
    <w:tmpl w:val="CCCEA86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E84338"/>
    <w:multiLevelType w:val="hybridMultilevel"/>
    <w:tmpl w:val="D87A705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DBD308E"/>
    <w:multiLevelType w:val="hybridMultilevel"/>
    <w:tmpl w:val="AF7A5728"/>
    <w:lvl w:ilvl="0" w:tplc="DD6C33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FE33553"/>
    <w:multiLevelType w:val="hybridMultilevel"/>
    <w:tmpl w:val="050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30"/>
  </w:num>
  <w:num w:numId="12">
    <w:abstractNumId w:val="26"/>
  </w:num>
  <w:num w:numId="13">
    <w:abstractNumId w:val="24"/>
  </w:num>
  <w:num w:numId="14">
    <w:abstractNumId w:val="38"/>
  </w:num>
  <w:num w:numId="15">
    <w:abstractNumId w:val="27"/>
  </w:num>
  <w:num w:numId="16">
    <w:abstractNumId w:val="28"/>
  </w:num>
  <w:num w:numId="17">
    <w:abstractNumId w:val="31"/>
  </w:num>
  <w:num w:numId="18">
    <w:abstractNumId w:val="16"/>
  </w:num>
  <w:num w:numId="19">
    <w:abstractNumId w:val="18"/>
  </w:num>
  <w:num w:numId="20">
    <w:abstractNumId w:val="33"/>
  </w:num>
  <w:num w:numId="21">
    <w:abstractNumId w:val="32"/>
  </w:num>
  <w:num w:numId="22">
    <w:abstractNumId w:val="36"/>
  </w:num>
  <w:num w:numId="23">
    <w:abstractNumId w:val="14"/>
  </w:num>
  <w:num w:numId="24">
    <w:abstractNumId w:val="23"/>
  </w:num>
  <w:num w:numId="25">
    <w:abstractNumId w:val="17"/>
  </w:num>
  <w:num w:numId="26">
    <w:abstractNumId w:val="37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1"/>
  </w:num>
  <w:num w:numId="32">
    <w:abstractNumId w:val="34"/>
  </w:num>
  <w:num w:numId="33">
    <w:abstractNumId w:val="15"/>
  </w:num>
  <w:num w:numId="34">
    <w:abstractNumId w:val="29"/>
  </w:num>
  <w:num w:numId="35">
    <w:abstractNumId w:val="13"/>
  </w:num>
  <w:num w:numId="36">
    <w:abstractNumId w:val="9"/>
  </w:num>
  <w:num w:numId="37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4E0"/>
    <w:rsid w:val="00025957"/>
    <w:rsid w:val="000504C3"/>
    <w:rsid w:val="000712BE"/>
    <w:rsid w:val="000F2655"/>
    <w:rsid w:val="001144DA"/>
    <w:rsid w:val="00165ED0"/>
    <w:rsid w:val="001B348A"/>
    <w:rsid w:val="001B4862"/>
    <w:rsid w:val="001F25A6"/>
    <w:rsid w:val="001F6B6A"/>
    <w:rsid w:val="00205BEE"/>
    <w:rsid w:val="0024506D"/>
    <w:rsid w:val="00245808"/>
    <w:rsid w:val="00287B4B"/>
    <w:rsid w:val="00292440"/>
    <w:rsid w:val="002C5FB3"/>
    <w:rsid w:val="002D67B8"/>
    <w:rsid w:val="002F50BF"/>
    <w:rsid w:val="0030438F"/>
    <w:rsid w:val="003255F4"/>
    <w:rsid w:val="00334C0E"/>
    <w:rsid w:val="00340322"/>
    <w:rsid w:val="00347F88"/>
    <w:rsid w:val="00352326"/>
    <w:rsid w:val="00375584"/>
    <w:rsid w:val="0039037D"/>
    <w:rsid w:val="00392FF5"/>
    <w:rsid w:val="003E6A5B"/>
    <w:rsid w:val="003F3BA4"/>
    <w:rsid w:val="003F5473"/>
    <w:rsid w:val="0045334C"/>
    <w:rsid w:val="004738C4"/>
    <w:rsid w:val="004763C6"/>
    <w:rsid w:val="00497C7A"/>
    <w:rsid w:val="004C7BCE"/>
    <w:rsid w:val="004D08BF"/>
    <w:rsid w:val="004D2C44"/>
    <w:rsid w:val="004D592F"/>
    <w:rsid w:val="004D7913"/>
    <w:rsid w:val="004E2FEA"/>
    <w:rsid w:val="004F6739"/>
    <w:rsid w:val="00512D64"/>
    <w:rsid w:val="005200B0"/>
    <w:rsid w:val="00550BFC"/>
    <w:rsid w:val="00550DEB"/>
    <w:rsid w:val="00566260"/>
    <w:rsid w:val="005808A7"/>
    <w:rsid w:val="00591E5D"/>
    <w:rsid w:val="00595739"/>
    <w:rsid w:val="005A303D"/>
    <w:rsid w:val="005A64E5"/>
    <w:rsid w:val="005A7114"/>
    <w:rsid w:val="005B07A9"/>
    <w:rsid w:val="005C6D07"/>
    <w:rsid w:val="005E27D9"/>
    <w:rsid w:val="00611425"/>
    <w:rsid w:val="00630507"/>
    <w:rsid w:val="006374E0"/>
    <w:rsid w:val="00650591"/>
    <w:rsid w:val="00655D82"/>
    <w:rsid w:val="006630A9"/>
    <w:rsid w:val="00671C7F"/>
    <w:rsid w:val="00681C43"/>
    <w:rsid w:val="00683FA0"/>
    <w:rsid w:val="006912CB"/>
    <w:rsid w:val="006A2234"/>
    <w:rsid w:val="006F2442"/>
    <w:rsid w:val="006F2978"/>
    <w:rsid w:val="00711297"/>
    <w:rsid w:val="00773B9A"/>
    <w:rsid w:val="00776FE7"/>
    <w:rsid w:val="00803B37"/>
    <w:rsid w:val="0081695F"/>
    <w:rsid w:val="00820D08"/>
    <w:rsid w:val="00852120"/>
    <w:rsid w:val="00852AA4"/>
    <w:rsid w:val="00853A13"/>
    <w:rsid w:val="00860DE8"/>
    <w:rsid w:val="00861F86"/>
    <w:rsid w:val="0086599E"/>
    <w:rsid w:val="008B0A86"/>
    <w:rsid w:val="008B2C1D"/>
    <w:rsid w:val="008C7974"/>
    <w:rsid w:val="008F750E"/>
    <w:rsid w:val="009030E8"/>
    <w:rsid w:val="00910C50"/>
    <w:rsid w:val="009131E7"/>
    <w:rsid w:val="00930FF5"/>
    <w:rsid w:val="009406DB"/>
    <w:rsid w:val="0097308F"/>
    <w:rsid w:val="009C1ABA"/>
    <w:rsid w:val="009C1FFA"/>
    <w:rsid w:val="009C72DE"/>
    <w:rsid w:val="009E41CC"/>
    <w:rsid w:val="00A2066B"/>
    <w:rsid w:val="00A31344"/>
    <w:rsid w:val="00A33C12"/>
    <w:rsid w:val="00A72031"/>
    <w:rsid w:val="00B40BD3"/>
    <w:rsid w:val="00B703BD"/>
    <w:rsid w:val="00BC57C2"/>
    <w:rsid w:val="00BD5A26"/>
    <w:rsid w:val="00C34190"/>
    <w:rsid w:val="00C351E0"/>
    <w:rsid w:val="00C36BC0"/>
    <w:rsid w:val="00C858B1"/>
    <w:rsid w:val="00CB3A41"/>
    <w:rsid w:val="00CB3C86"/>
    <w:rsid w:val="00CE14EC"/>
    <w:rsid w:val="00D01548"/>
    <w:rsid w:val="00D21DD2"/>
    <w:rsid w:val="00D22AF5"/>
    <w:rsid w:val="00D26D44"/>
    <w:rsid w:val="00D425E9"/>
    <w:rsid w:val="00D50501"/>
    <w:rsid w:val="00D50CC4"/>
    <w:rsid w:val="00D52160"/>
    <w:rsid w:val="00D62867"/>
    <w:rsid w:val="00D7498D"/>
    <w:rsid w:val="00D75A03"/>
    <w:rsid w:val="00D83AA7"/>
    <w:rsid w:val="00DA0FE6"/>
    <w:rsid w:val="00DB2D7B"/>
    <w:rsid w:val="00DC78C4"/>
    <w:rsid w:val="00DD41BE"/>
    <w:rsid w:val="00DE1800"/>
    <w:rsid w:val="00DE4DC6"/>
    <w:rsid w:val="00E171B7"/>
    <w:rsid w:val="00E35137"/>
    <w:rsid w:val="00E41D56"/>
    <w:rsid w:val="00E46845"/>
    <w:rsid w:val="00E517B0"/>
    <w:rsid w:val="00E61D3F"/>
    <w:rsid w:val="00E64A16"/>
    <w:rsid w:val="00E64AD1"/>
    <w:rsid w:val="00E80707"/>
    <w:rsid w:val="00E814C2"/>
    <w:rsid w:val="00E81920"/>
    <w:rsid w:val="00E81C29"/>
    <w:rsid w:val="00EA7A50"/>
    <w:rsid w:val="00EE5FA2"/>
    <w:rsid w:val="00F07992"/>
    <w:rsid w:val="00F94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6"/>
    <o:shapelayout v:ext="edit">
      <o:idmap v:ext="edit" data="1"/>
    </o:shapelayout>
  </w:shapeDefaults>
  <w:decimalSymbol w:val=","/>
  <w:listSeparator w:val=";"/>
  <w15:docId w15:val="{27BE485B-7F1A-4164-BE6A-72AE1EB6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iPriority="99" w:unhideWhenUsed="1"/>
    <w:lsdException w:name="page number" w:locked="1" w:semiHidden="1" w:unhideWhenUsed="1"/>
    <w:lsdException w:name="endnote reference" w:locked="1" w:semiHidden="1" w:uiPriority="99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iPriority="99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nhideWhenUsed="1"/>
    <w:lsdException w:name="HTML Acronym" w:locked="1" w:semiHidden="1" w:uiPriority="99" w:unhideWhenUsed="1"/>
    <w:lsdException w:name="HTML Address" w:locked="1" w:semiHidden="1" w:uiPriority="99" w:unhideWhenUsed="1"/>
    <w:lsdException w:name="HTML Cite" w:locked="1" w:semiHidden="1" w:uiPriority="99" w:unhideWhenUsed="1"/>
    <w:lsdException w:name="HTML Code" w:locked="1" w:semiHidden="1" w:uiPriority="99" w:unhideWhenUsed="1"/>
    <w:lsdException w:name="HTML Definition" w:locked="1" w:semiHidden="1" w:uiPriority="99" w:unhideWhenUsed="1"/>
    <w:lsdException w:name="HTML Keyboard" w:locked="1" w:semiHidden="1" w:uiPriority="99" w:unhideWhenUsed="1"/>
    <w:lsdException w:name="HTML Preformatted" w:locked="1" w:semiHidden="1" w:uiPriority="99" w:unhideWhenUsed="1"/>
    <w:lsdException w:name="HTML Sample" w:locked="1" w:semiHidden="1" w:uiPriority="99" w:unhideWhenUsed="1"/>
    <w:lsdException w:name="HTML Typewriter" w:locked="1" w:semiHidden="1" w:uiPriority="99" w:unhideWhenUsed="1"/>
    <w:lsdException w:name="HTML Variable" w:locked="1" w:semiHidden="1" w:uiPriority="99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64A16"/>
    <w:pPr>
      <w:spacing w:after="160" w:line="259" w:lineRule="auto"/>
    </w:pPr>
    <w:rPr>
      <w:sz w:val="24"/>
      <w:lang w:eastAsia="en-US"/>
    </w:rPr>
  </w:style>
  <w:style w:type="paragraph" w:styleId="1">
    <w:name w:val="heading 1"/>
    <w:basedOn w:val="a1"/>
    <w:next w:val="a1"/>
    <w:link w:val="10"/>
    <w:qFormat/>
    <w:rsid w:val="006374E0"/>
    <w:pPr>
      <w:keepNext/>
      <w:keepLines/>
      <w:widowControl w:val="0"/>
      <w:spacing w:before="480" w:after="0" w:line="300" w:lineRule="auto"/>
      <w:ind w:firstLine="760"/>
      <w:outlineLvl w:val="0"/>
    </w:pPr>
    <w:rPr>
      <w:rFonts w:ascii="Calibri Light" w:hAnsi="Calibri Light"/>
      <w:b/>
      <w:bCs/>
      <w:color w:val="2F5496"/>
      <w:kern w:val="1"/>
      <w:sz w:val="28"/>
      <w:szCs w:val="28"/>
      <w:lang w:eastAsia="ar-SA"/>
    </w:rPr>
  </w:style>
  <w:style w:type="paragraph" w:styleId="21">
    <w:name w:val="heading 2"/>
    <w:basedOn w:val="a1"/>
    <w:next w:val="a1"/>
    <w:link w:val="22"/>
    <w:qFormat/>
    <w:rsid w:val="006374E0"/>
    <w:pPr>
      <w:keepNext/>
      <w:keepLines/>
      <w:widowControl w:val="0"/>
      <w:spacing w:before="200" w:after="0" w:line="300" w:lineRule="auto"/>
      <w:ind w:firstLine="760"/>
      <w:outlineLvl w:val="1"/>
    </w:pPr>
    <w:rPr>
      <w:rFonts w:ascii="Calibri Light" w:hAnsi="Calibri Light"/>
      <w:b/>
      <w:bCs/>
      <w:color w:val="4472C4"/>
      <w:kern w:val="1"/>
      <w:sz w:val="26"/>
      <w:szCs w:val="26"/>
      <w:lang w:eastAsia="ar-SA"/>
    </w:rPr>
  </w:style>
  <w:style w:type="paragraph" w:styleId="31">
    <w:name w:val="heading 3"/>
    <w:basedOn w:val="a1"/>
    <w:next w:val="a1"/>
    <w:link w:val="32"/>
    <w:unhideWhenUsed/>
    <w:qFormat/>
    <w:locked/>
    <w:rsid w:val="00E4684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1">
    <w:name w:val="heading 4"/>
    <w:basedOn w:val="a1"/>
    <w:next w:val="a1"/>
    <w:link w:val="42"/>
    <w:qFormat/>
    <w:rsid w:val="006374E0"/>
    <w:pPr>
      <w:keepNext/>
      <w:numPr>
        <w:ilvl w:val="3"/>
        <w:numId w:val="10"/>
      </w:numPr>
      <w:suppressAutoHyphens/>
      <w:spacing w:after="0" w:line="240" w:lineRule="auto"/>
      <w:ind w:firstLine="748"/>
      <w:jc w:val="center"/>
      <w:outlineLvl w:val="3"/>
    </w:pPr>
    <w:rPr>
      <w:b/>
      <w:sz w:val="28"/>
      <w:szCs w:val="28"/>
      <w:lang w:eastAsia="zh-CN"/>
    </w:rPr>
  </w:style>
  <w:style w:type="paragraph" w:styleId="51">
    <w:name w:val="heading 5"/>
    <w:basedOn w:val="a1"/>
    <w:next w:val="a1"/>
    <w:link w:val="52"/>
    <w:qFormat/>
    <w:locked/>
    <w:rsid w:val="00E46845"/>
    <w:pPr>
      <w:keepNext/>
      <w:suppressAutoHyphens/>
      <w:autoSpaceDE w:val="0"/>
      <w:autoSpaceDN w:val="0"/>
      <w:adjustRightInd w:val="0"/>
      <w:spacing w:before="222" w:after="222" w:line="240" w:lineRule="auto"/>
      <w:ind w:right="-1"/>
      <w:jc w:val="center"/>
      <w:outlineLvl w:val="4"/>
    </w:pPr>
    <w:rPr>
      <w:rFonts w:ascii="Arial" w:hAnsi="Arial" w:cs="Arial"/>
      <w:b/>
      <w:bCs/>
      <w:szCs w:val="20"/>
      <w:lang w:eastAsia="ru-RU"/>
    </w:rPr>
  </w:style>
  <w:style w:type="paragraph" w:styleId="6">
    <w:name w:val="heading 6"/>
    <w:basedOn w:val="a1"/>
    <w:next w:val="a1"/>
    <w:link w:val="60"/>
    <w:qFormat/>
    <w:locked/>
    <w:rsid w:val="0045334C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1"/>
    <w:next w:val="a1"/>
    <w:link w:val="70"/>
    <w:qFormat/>
    <w:rsid w:val="006374E0"/>
    <w:pPr>
      <w:keepNext/>
      <w:keepLines/>
      <w:widowControl w:val="0"/>
      <w:spacing w:before="200" w:after="0" w:line="300" w:lineRule="auto"/>
      <w:ind w:firstLine="760"/>
      <w:outlineLvl w:val="6"/>
    </w:pPr>
    <w:rPr>
      <w:rFonts w:ascii="Calibri Light" w:hAnsi="Calibri Light"/>
      <w:i/>
      <w:iCs/>
      <w:color w:val="404040"/>
      <w:kern w:val="1"/>
      <w:sz w:val="20"/>
      <w:szCs w:val="20"/>
      <w:lang w:eastAsia="ar-SA"/>
    </w:rPr>
  </w:style>
  <w:style w:type="paragraph" w:styleId="8">
    <w:name w:val="heading 8"/>
    <w:basedOn w:val="a1"/>
    <w:next w:val="a1"/>
    <w:link w:val="80"/>
    <w:qFormat/>
    <w:rsid w:val="006374E0"/>
    <w:pPr>
      <w:keepNext/>
      <w:keepLines/>
      <w:widowControl w:val="0"/>
      <w:spacing w:before="200" w:after="0" w:line="300" w:lineRule="auto"/>
      <w:ind w:firstLine="760"/>
      <w:outlineLvl w:val="7"/>
    </w:pPr>
    <w:rPr>
      <w:rFonts w:ascii="Calibri Light" w:hAnsi="Calibri Light"/>
      <w:color w:val="404040"/>
      <w:kern w:val="1"/>
      <w:sz w:val="20"/>
      <w:szCs w:val="20"/>
      <w:lang w:eastAsia="ar-SA"/>
    </w:rPr>
  </w:style>
  <w:style w:type="paragraph" w:styleId="9">
    <w:name w:val="heading 9"/>
    <w:basedOn w:val="a1"/>
    <w:next w:val="a1"/>
    <w:link w:val="90"/>
    <w:uiPriority w:val="9"/>
    <w:qFormat/>
    <w:locked/>
    <w:rsid w:val="00E46845"/>
    <w:pPr>
      <w:keepNext/>
      <w:spacing w:after="0" w:line="240" w:lineRule="auto"/>
      <w:jc w:val="both"/>
      <w:outlineLvl w:val="8"/>
    </w:pPr>
    <w:rPr>
      <w:b/>
      <w:caps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6374E0"/>
    <w:rPr>
      <w:rFonts w:ascii="Calibri Light" w:hAnsi="Calibri Light" w:cs="Times New Roman"/>
      <w:b/>
      <w:bCs/>
      <w:color w:val="2F5496"/>
      <w:kern w:val="1"/>
      <w:sz w:val="28"/>
      <w:szCs w:val="28"/>
      <w:lang w:eastAsia="ar-SA" w:bidi="ar-SA"/>
    </w:rPr>
  </w:style>
  <w:style w:type="character" w:customStyle="1" w:styleId="22">
    <w:name w:val="Заголовок 2 Знак"/>
    <w:basedOn w:val="a2"/>
    <w:link w:val="21"/>
    <w:locked/>
    <w:rsid w:val="006374E0"/>
    <w:rPr>
      <w:rFonts w:ascii="Calibri Light" w:hAnsi="Calibri Light" w:cs="Times New Roman"/>
      <w:b/>
      <w:bCs/>
      <w:color w:val="4472C4"/>
      <w:kern w:val="1"/>
      <w:sz w:val="26"/>
      <w:szCs w:val="26"/>
      <w:lang w:eastAsia="ar-SA" w:bidi="ar-SA"/>
    </w:rPr>
  </w:style>
  <w:style w:type="character" w:customStyle="1" w:styleId="32">
    <w:name w:val="Заголовок 3 Знак"/>
    <w:basedOn w:val="a2"/>
    <w:link w:val="31"/>
    <w:uiPriority w:val="9"/>
    <w:semiHidden/>
    <w:locked/>
    <w:rsid w:val="00E46845"/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character" w:customStyle="1" w:styleId="42">
    <w:name w:val="Заголовок 4 Знак"/>
    <w:basedOn w:val="a2"/>
    <w:link w:val="41"/>
    <w:locked/>
    <w:rsid w:val="006374E0"/>
    <w:rPr>
      <w:b/>
      <w:sz w:val="28"/>
      <w:szCs w:val="28"/>
      <w:lang w:eastAsia="zh-CN"/>
    </w:rPr>
  </w:style>
  <w:style w:type="character" w:customStyle="1" w:styleId="52">
    <w:name w:val="Заголовок 5 Знак"/>
    <w:basedOn w:val="a2"/>
    <w:link w:val="51"/>
    <w:locked/>
    <w:rsid w:val="00E46845"/>
    <w:rPr>
      <w:rFonts w:ascii="Arial" w:hAnsi="Arial" w:cs="Arial"/>
      <w:b/>
      <w:bCs/>
      <w:sz w:val="20"/>
      <w:szCs w:val="20"/>
    </w:rPr>
  </w:style>
  <w:style w:type="character" w:customStyle="1" w:styleId="60">
    <w:name w:val="Заголовок 6 Знак"/>
    <w:basedOn w:val="a2"/>
    <w:link w:val="6"/>
    <w:locked/>
    <w:rsid w:val="0045334C"/>
    <w:rPr>
      <w:rFonts w:cs="Times New Roman"/>
      <w:b/>
      <w:sz w:val="22"/>
      <w:lang w:val="ru-RU" w:eastAsia="en-US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6374E0"/>
    <w:rPr>
      <w:rFonts w:ascii="Calibri Light" w:hAnsi="Calibri Light" w:cs="Times New Roman"/>
      <w:i/>
      <w:iCs/>
      <w:color w:val="404040"/>
      <w:kern w:val="1"/>
      <w:sz w:val="20"/>
      <w:szCs w:val="20"/>
      <w:lang w:eastAsia="ar-SA" w:bidi="ar-SA"/>
    </w:rPr>
  </w:style>
  <w:style w:type="character" w:customStyle="1" w:styleId="80">
    <w:name w:val="Заголовок 8 Знак"/>
    <w:basedOn w:val="a2"/>
    <w:link w:val="8"/>
    <w:locked/>
    <w:rsid w:val="006374E0"/>
    <w:rPr>
      <w:rFonts w:ascii="Calibri Light" w:hAnsi="Calibri Light" w:cs="Times New Roman"/>
      <w:color w:val="404040"/>
      <w:kern w:val="1"/>
      <w:sz w:val="20"/>
      <w:szCs w:val="20"/>
      <w:lang w:eastAsia="ar-SA" w:bidi="ar-SA"/>
    </w:rPr>
  </w:style>
  <w:style w:type="character" w:customStyle="1" w:styleId="90">
    <w:name w:val="Заголовок 9 Знак"/>
    <w:basedOn w:val="a2"/>
    <w:link w:val="9"/>
    <w:uiPriority w:val="9"/>
    <w:locked/>
    <w:rsid w:val="00E46845"/>
    <w:rPr>
      <w:rFonts w:cs="Times New Roman"/>
      <w:b/>
      <w:caps/>
      <w:sz w:val="20"/>
      <w:szCs w:val="20"/>
    </w:rPr>
  </w:style>
  <w:style w:type="paragraph" w:styleId="23">
    <w:name w:val="Body Text Indent 2"/>
    <w:basedOn w:val="a1"/>
    <w:link w:val="24"/>
    <w:rsid w:val="00550DE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semiHidden/>
    <w:locked/>
    <w:rsid w:val="00E64AD1"/>
    <w:rPr>
      <w:rFonts w:cs="Times New Roman"/>
      <w:sz w:val="24"/>
      <w:lang w:eastAsia="en-US"/>
    </w:rPr>
  </w:style>
  <w:style w:type="paragraph" w:customStyle="1" w:styleId="Default">
    <w:name w:val="Default"/>
    <w:rsid w:val="006374E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table" w:styleId="a5">
    <w:name w:val="Table Grid"/>
    <w:basedOn w:val="a3"/>
    <w:rsid w:val="006374E0"/>
    <w:pPr>
      <w:spacing w:after="0" w:line="240" w:lineRule="auto"/>
    </w:pPr>
    <w:rPr>
      <w:rFonts w:ascii="Calibri" w:hAnsi="Calibri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 (2)_"/>
    <w:basedOn w:val="a2"/>
    <w:uiPriority w:val="99"/>
    <w:rsid w:val="006374E0"/>
    <w:rPr>
      <w:rFonts w:ascii="Times New Roman" w:hAnsi="Times New Roman" w:cs="Times New Roman"/>
      <w:u w:val="none"/>
    </w:rPr>
  </w:style>
  <w:style w:type="character" w:customStyle="1" w:styleId="26">
    <w:name w:val="Основной текст (2)"/>
    <w:basedOn w:val="25"/>
    <w:uiPriority w:val="99"/>
    <w:rsid w:val="006374E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a6">
    <w:name w:val="List Paragraph"/>
    <w:basedOn w:val="a1"/>
    <w:uiPriority w:val="34"/>
    <w:qFormat/>
    <w:rsid w:val="006374E0"/>
    <w:pPr>
      <w:widowControl w:val="0"/>
      <w:spacing w:after="0" w:line="300" w:lineRule="auto"/>
      <w:ind w:left="720" w:firstLine="760"/>
      <w:contextualSpacing/>
    </w:pPr>
    <w:rPr>
      <w:kern w:val="1"/>
      <w:sz w:val="20"/>
      <w:szCs w:val="20"/>
      <w:lang w:eastAsia="ar-SA"/>
    </w:rPr>
  </w:style>
  <w:style w:type="paragraph" w:styleId="a7">
    <w:name w:val="Normal (Web)"/>
    <w:basedOn w:val="a1"/>
    <w:rsid w:val="006374E0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a8">
    <w:name w:val="Body Text"/>
    <w:basedOn w:val="a1"/>
    <w:link w:val="a9"/>
    <w:rsid w:val="006374E0"/>
    <w:pPr>
      <w:spacing w:after="0" w:line="240" w:lineRule="auto"/>
    </w:pPr>
    <w:rPr>
      <w:sz w:val="28"/>
      <w:szCs w:val="20"/>
      <w:lang w:eastAsia="ru-RU"/>
    </w:rPr>
  </w:style>
  <w:style w:type="character" w:customStyle="1" w:styleId="a9">
    <w:name w:val="Основной текст Знак"/>
    <w:basedOn w:val="a2"/>
    <w:link w:val="a8"/>
    <w:locked/>
    <w:rsid w:val="006374E0"/>
    <w:rPr>
      <w:rFonts w:eastAsia="Times New Roman" w:cs="Times New Roman"/>
      <w:sz w:val="20"/>
      <w:szCs w:val="20"/>
      <w:lang w:eastAsia="ru-RU"/>
    </w:rPr>
  </w:style>
  <w:style w:type="character" w:customStyle="1" w:styleId="11">
    <w:name w:val="Основной текст + 11"/>
    <w:aliases w:val="5 pt6,Не полужирный"/>
    <w:basedOn w:val="a2"/>
    <w:uiPriority w:val="99"/>
    <w:rsid w:val="006374E0"/>
    <w:rPr>
      <w:rFonts w:ascii="Times New Roman" w:hAnsi="Times New Roman" w:cs="Times New Roman"/>
      <w:sz w:val="23"/>
      <w:szCs w:val="23"/>
      <w:u w:val="none"/>
    </w:rPr>
  </w:style>
  <w:style w:type="character" w:customStyle="1" w:styleId="aa">
    <w:name w:val="Подпись к таблице_"/>
    <w:basedOn w:val="a2"/>
    <w:link w:val="ab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ab">
    <w:name w:val="Подпись к таблице"/>
    <w:basedOn w:val="a1"/>
    <w:link w:val="aa"/>
    <w:uiPriority w:val="99"/>
    <w:rsid w:val="006374E0"/>
    <w:pPr>
      <w:widowControl w:val="0"/>
      <w:shd w:val="clear" w:color="auto" w:fill="FFFFFF"/>
      <w:spacing w:after="0" w:line="240" w:lineRule="atLeast"/>
    </w:pPr>
    <w:rPr>
      <w:b/>
      <w:bCs/>
      <w:i/>
      <w:iCs/>
    </w:rPr>
  </w:style>
  <w:style w:type="character" w:customStyle="1" w:styleId="111">
    <w:name w:val="Основной текст + 111"/>
    <w:aliases w:val="5 pt2,Не полужирный1,Курсив2"/>
    <w:basedOn w:val="a2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71">
    <w:name w:val="Основной текст (7)_"/>
    <w:basedOn w:val="a2"/>
    <w:link w:val="72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1"/>
    <w:link w:val="71"/>
    <w:uiPriority w:val="99"/>
    <w:rsid w:val="006374E0"/>
    <w:pPr>
      <w:widowControl w:val="0"/>
      <w:shd w:val="clear" w:color="auto" w:fill="FFFFFF"/>
      <w:spacing w:before="60" w:after="60" w:line="293" w:lineRule="exact"/>
      <w:ind w:hanging="540"/>
    </w:pPr>
    <w:rPr>
      <w:b/>
      <w:bCs/>
      <w:i/>
      <w:iCs/>
    </w:rPr>
  </w:style>
  <w:style w:type="character" w:customStyle="1" w:styleId="27">
    <w:name w:val="Основной текст (2) + Курсив"/>
    <w:basedOn w:val="25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12">
    <w:name w:val="Основной текст Знак1"/>
    <w:basedOn w:val="a2"/>
    <w:uiPriority w:val="99"/>
    <w:locked/>
    <w:rsid w:val="006374E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8">
    <w:name w:val="Заголовок №2_"/>
    <w:basedOn w:val="a2"/>
    <w:link w:val="29"/>
    <w:locked/>
    <w:rsid w:val="006374E0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29">
    <w:name w:val="Заголовок №2"/>
    <w:basedOn w:val="a1"/>
    <w:link w:val="28"/>
    <w:rsid w:val="006374E0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b/>
      <w:bCs/>
      <w:sz w:val="26"/>
      <w:szCs w:val="26"/>
    </w:rPr>
  </w:style>
  <w:style w:type="paragraph" w:styleId="ac">
    <w:name w:val="header"/>
    <w:basedOn w:val="a1"/>
    <w:link w:val="ad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d">
    <w:name w:val="Верхний колонтитул Знак"/>
    <w:basedOn w:val="a2"/>
    <w:link w:val="ac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ae">
    <w:name w:val="footer"/>
    <w:basedOn w:val="a1"/>
    <w:link w:val="af"/>
    <w:uiPriority w:val="99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f">
    <w:name w:val="Нижний колонтитул Знак"/>
    <w:basedOn w:val="a2"/>
    <w:link w:val="ae"/>
    <w:uiPriority w:val="99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af0">
    <w:name w:val="Balloon Text"/>
    <w:basedOn w:val="a1"/>
    <w:link w:val="af1"/>
    <w:uiPriority w:val="99"/>
    <w:rsid w:val="006374E0"/>
    <w:pPr>
      <w:widowControl w:val="0"/>
      <w:spacing w:after="0" w:line="240" w:lineRule="auto"/>
      <w:ind w:firstLine="760"/>
    </w:pPr>
    <w:rPr>
      <w:rFonts w:ascii="Tahoma" w:hAnsi="Tahoma" w:cs="Tahoma"/>
      <w:kern w:val="1"/>
      <w:sz w:val="16"/>
      <w:szCs w:val="16"/>
      <w:lang w:eastAsia="ar-SA"/>
    </w:rPr>
  </w:style>
  <w:style w:type="character" w:customStyle="1" w:styleId="af1">
    <w:name w:val="Текст выноски Знак"/>
    <w:basedOn w:val="a2"/>
    <w:link w:val="af0"/>
    <w:uiPriority w:val="99"/>
    <w:locked/>
    <w:rsid w:val="006374E0"/>
    <w:rPr>
      <w:rFonts w:ascii="Tahoma" w:hAnsi="Tahoma" w:cs="Tahoma"/>
      <w:kern w:val="1"/>
      <w:sz w:val="16"/>
      <w:szCs w:val="16"/>
      <w:lang w:eastAsia="ar-SA" w:bidi="ar-SA"/>
    </w:rPr>
  </w:style>
  <w:style w:type="paragraph" w:styleId="33">
    <w:name w:val="Body Text Indent 3"/>
    <w:basedOn w:val="a1"/>
    <w:link w:val="34"/>
    <w:rsid w:val="006374E0"/>
    <w:pPr>
      <w:widowControl w:val="0"/>
      <w:spacing w:after="120" w:line="300" w:lineRule="auto"/>
      <w:ind w:left="283" w:firstLine="760"/>
    </w:pPr>
    <w:rPr>
      <w:kern w:val="1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2"/>
    <w:link w:val="33"/>
    <w:uiPriority w:val="99"/>
    <w:locked/>
    <w:rsid w:val="006374E0"/>
    <w:rPr>
      <w:rFonts w:eastAsia="Times New Roman" w:cs="Times New Roman"/>
      <w:kern w:val="1"/>
      <w:sz w:val="16"/>
      <w:szCs w:val="16"/>
      <w:lang w:eastAsia="ar-SA" w:bidi="ar-SA"/>
    </w:rPr>
  </w:style>
  <w:style w:type="paragraph" w:styleId="af2">
    <w:name w:val="Body Text Indent"/>
    <w:basedOn w:val="a1"/>
    <w:link w:val="af3"/>
    <w:rsid w:val="006374E0"/>
    <w:pPr>
      <w:widowControl w:val="0"/>
      <w:spacing w:after="120" w:line="300" w:lineRule="auto"/>
      <w:ind w:left="283" w:firstLine="760"/>
    </w:pPr>
    <w:rPr>
      <w:kern w:val="1"/>
      <w:sz w:val="20"/>
      <w:szCs w:val="20"/>
      <w:lang w:eastAsia="ar-SA"/>
    </w:rPr>
  </w:style>
  <w:style w:type="character" w:customStyle="1" w:styleId="af3">
    <w:name w:val="Основной текст с отступом Знак"/>
    <w:basedOn w:val="a2"/>
    <w:link w:val="af2"/>
    <w:uiPriority w:val="99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2a">
    <w:name w:val="Body Text 2"/>
    <w:basedOn w:val="a1"/>
    <w:link w:val="2b"/>
    <w:rsid w:val="006374E0"/>
    <w:pPr>
      <w:widowControl w:val="0"/>
      <w:spacing w:after="120" w:line="480" w:lineRule="auto"/>
      <w:ind w:firstLine="760"/>
    </w:pPr>
    <w:rPr>
      <w:kern w:val="1"/>
      <w:sz w:val="20"/>
      <w:szCs w:val="20"/>
      <w:lang w:eastAsia="ar-SA"/>
    </w:rPr>
  </w:style>
  <w:style w:type="character" w:customStyle="1" w:styleId="2b">
    <w:name w:val="Основной текст 2 Знак"/>
    <w:basedOn w:val="a2"/>
    <w:link w:val="2a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character" w:customStyle="1" w:styleId="FontStyle317">
    <w:name w:val="Font Style317"/>
    <w:basedOn w:val="a2"/>
    <w:uiPriority w:val="99"/>
    <w:rsid w:val="006374E0"/>
    <w:rPr>
      <w:rFonts w:ascii="Times New Roman" w:hAnsi="Times New Roman" w:cs="Times New Roman"/>
      <w:b/>
      <w:bCs/>
      <w:sz w:val="26"/>
      <w:szCs w:val="26"/>
    </w:rPr>
  </w:style>
  <w:style w:type="paragraph" w:customStyle="1" w:styleId="13">
    <w:name w:val="Абзац списка1"/>
    <w:basedOn w:val="a1"/>
    <w:link w:val="ListParagraphChar"/>
    <w:rsid w:val="006374E0"/>
    <w:pPr>
      <w:suppressAutoHyphens/>
      <w:spacing w:after="0" w:line="240" w:lineRule="auto"/>
      <w:ind w:left="720"/>
    </w:pPr>
    <w:rPr>
      <w:szCs w:val="24"/>
      <w:lang w:eastAsia="zh-CN"/>
    </w:rPr>
  </w:style>
  <w:style w:type="character" w:customStyle="1" w:styleId="ListParagraphChar">
    <w:name w:val="List Paragraph Char"/>
    <w:link w:val="13"/>
    <w:locked/>
    <w:rsid w:val="00E46845"/>
    <w:rPr>
      <w:sz w:val="24"/>
      <w:lang w:eastAsia="zh-CN"/>
    </w:rPr>
  </w:style>
  <w:style w:type="paragraph" w:styleId="af4">
    <w:name w:val="Subtitle"/>
    <w:basedOn w:val="a1"/>
    <w:next w:val="a8"/>
    <w:link w:val="af5"/>
    <w:uiPriority w:val="11"/>
    <w:qFormat/>
    <w:rsid w:val="006374E0"/>
    <w:pPr>
      <w:shd w:val="clear" w:color="auto" w:fill="FFFFFF"/>
      <w:suppressAutoHyphens/>
      <w:spacing w:after="0" w:line="360" w:lineRule="auto"/>
      <w:ind w:firstLine="720"/>
      <w:jc w:val="center"/>
    </w:pPr>
    <w:rPr>
      <w:b/>
      <w:bCs/>
      <w:color w:val="000000"/>
      <w:spacing w:val="1"/>
      <w:sz w:val="32"/>
      <w:szCs w:val="32"/>
      <w:lang w:eastAsia="ar-SA"/>
    </w:rPr>
  </w:style>
  <w:style w:type="character" w:customStyle="1" w:styleId="af5">
    <w:name w:val="Подзаголовок Знак"/>
    <w:basedOn w:val="a2"/>
    <w:link w:val="af4"/>
    <w:uiPriority w:val="99"/>
    <w:locked/>
    <w:rsid w:val="006374E0"/>
    <w:rPr>
      <w:rFonts w:eastAsia="Times New Roman" w:cs="Times New Roman"/>
      <w:b/>
      <w:bCs/>
      <w:color w:val="000000"/>
      <w:spacing w:val="1"/>
      <w:sz w:val="32"/>
      <w:szCs w:val="32"/>
      <w:shd w:val="clear" w:color="auto" w:fill="FFFFFF"/>
      <w:lang w:eastAsia="ar-SA" w:bidi="ar-SA"/>
    </w:rPr>
  </w:style>
  <w:style w:type="paragraph" w:customStyle="1" w:styleId="FR2">
    <w:name w:val="FR2"/>
    <w:uiPriority w:val="99"/>
    <w:rsid w:val="006374E0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customStyle="1" w:styleId="310">
    <w:name w:val="Основной текст 31"/>
    <w:basedOn w:val="a1"/>
    <w:rsid w:val="006374E0"/>
    <w:pPr>
      <w:shd w:val="clear" w:color="auto" w:fill="FFFFFF"/>
      <w:tabs>
        <w:tab w:val="left" w:pos="360"/>
      </w:tabs>
      <w:suppressAutoHyphens/>
      <w:spacing w:after="0" w:line="240" w:lineRule="auto"/>
      <w:jc w:val="both"/>
    </w:pPr>
    <w:rPr>
      <w:iCs/>
      <w:color w:val="000000"/>
      <w:sz w:val="28"/>
      <w:szCs w:val="32"/>
      <w:lang w:eastAsia="ar-SA"/>
    </w:rPr>
  </w:style>
  <w:style w:type="paragraph" w:customStyle="1" w:styleId="Style9">
    <w:name w:val="Style9"/>
    <w:basedOn w:val="a1"/>
    <w:uiPriority w:val="99"/>
    <w:rsid w:val="006374E0"/>
    <w:pPr>
      <w:widowControl w:val="0"/>
      <w:autoSpaceDE w:val="0"/>
      <w:autoSpaceDN w:val="0"/>
      <w:adjustRightInd w:val="0"/>
      <w:spacing w:after="0" w:line="240" w:lineRule="auto"/>
    </w:pPr>
    <w:rPr>
      <w:szCs w:val="24"/>
      <w:lang w:eastAsia="ru-RU"/>
    </w:rPr>
  </w:style>
  <w:style w:type="paragraph" w:customStyle="1" w:styleId="2c">
    <w:name w:val="Абзац списка2"/>
    <w:basedOn w:val="a1"/>
    <w:uiPriority w:val="99"/>
    <w:rsid w:val="006374E0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pple-converted-space">
    <w:name w:val="apple-converted-space"/>
    <w:basedOn w:val="a2"/>
    <w:uiPriority w:val="99"/>
    <w:rsid w:val="006374E0"/>
    <w:rPr>
      <w:rFonts w:cs="Times New Roman"/>
    </w:rPr>
  </w:style>
  <w:style w:type="paragraph" w:customStyle="1" w:styleId="task">
    <w:name w:val="task"/>
    <w:basedOn w:val="a1"/>
    <w:uiPriority w:val="99"/>
    <w:rsid w:val="006374E0"/>
    <w:pPr>
      <w:tabs>
        <w:tab w:val="num" w:pos="624"/>
      </w:tabs>
      <w:spacing w:after="0" w:line="240" w:lineRule="auto"/>
      <w:ind w:left="624" w:hanging="549"/>
      <w:jc w:val="both"/>
    </w:pPr>
    <w:rPr>
      <w:szCs w:val="24"/>
      <w:lang w:eastAsia="zh-CN"/>
    </w:rPr>
  </w:style>
  <w:style w:type="paragraph" w:styleId="af6">
    <w:name w:val="caption"/>
    <w:basedOn w:val="a1"/>
    <w:next w:val="a1"/>
    <w:qFormat/>
    <w:locked/>
    <w:rsid w:val="00852120"/>
    <w:pPr>
      <w:spacing w:before="120" w:after="120" w:line="240" w:lineRule="auto"/>
    </w:pPr>
    <w:rPr>
      <w:b/>
      <w:szCs w:val="20"/>
      <w:lang w:eastAsia="ru-RU"/>
    </w:rPr>
  </w:style>
  <w:style w:type="paragraph" w:styleId="af7">
    <w:name w:val="Block Text"/>
    <w:basedOn w:val="a1"/>
    <w:uiPriority w:val="99"/>
    <w:locked/>
    <w:rsid w:val="00E46845"/>
    <w:pPr>
      <w:suppressAutoHyphens/>
      <w:autoSpaceDE w:val="0"/>
      <w:autoSpaceDN w:val="0"/>
      <w:adjustRightInd w:val="0"/>
      <w:spacing w:after="222" w:line="240" w:lineRule="auto"/>
      <w:ind w:left="330" w:right="3432" w:hanging="330"/>
    </w:pPr>
    <w:rPr>
      <w:rFonts w:ascii="Arial" w:hAnsi="Arial" w:cs="Arial"/>
      <w:szCs w:val="20"/>
      <w:lang w:eastAsia="ru-RU"/>
    </w:rPr>
  </w:style>
  <w:style w:type="paragraph" w:styleId="35">
    <w:name w:val="Body Text 3"/>
    <w:basedOn w:val="a1"/>
    <w:link w:val="36"/>
    <w:locked/>
    <w:rsid w:val="00E46845"/>
    <w:pPr>
      <w:spacing w:after="0" w:line="240" w:lineRule="auto"/>
      <w:jc w:val="both"/>
    </w:pPr>
    <w:rPr>
      <w:sz w:val="28"/>
      <w:szCs w:val="20"/>
      <w:lang w:eastAsia="ru-RU"/>
    </w:rPr>
  </w:style>
  <w:style w:type="character" w:customStyle="1" w:styleId="36">
    <w:name w:val="Основной текст 3 Знак"/>
    <w:basedOn w:val="a2"/>
    <w:link w:val="35"/>
    <w:uiPriority w:val="99"/>
    <w:locked/>
    <w:rsid w:val="00E46845"/>
    <w:rPr>
      <w:rFonts w:cs="Times New Roman"/>
      <w:sz w:val="20"/>
      <w:szCs w:val="20"/>
    </w:rPr>
  </w:style>
  <w:style w:type="character" w:styleId="af8">
    <w:name w:val="page number"/>
    <w:basedOn w:val="a2"/>
    <w:locked/>
    <w:rsid w:val="00E46845"/>
    <w:rPr>
      <w:rFonts w:cs="Times New Roman"/>
    </w:rPr>
  </w:style>
  <w:style w:type="paragraph" w:styleId="af9">
    <w:name w:val="envelope address"/>
    <w:basedOn w:val="a1"/>
    <w:uiPriority w:val="99"/>
    <w:locked/>
    <w:rsid w:val="00E4684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hAnsi="Arial"/>
      <w:szCs w:val="20"/>
      <w:lang w:eastAsia="ru-RU"/>
    </w:rPr>
  </w:style>
  <w:style w:type="paragraph" w:styleId="afa">
    <w:name w:val="Date"/>
    <w:basedOn w:val="a1"/>
    <w:next w:val="a1"/>
    <w:link w:val="afb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b">
    <w:name w:val="Дата Знак"/>
    <w:basedOn w:val="a2"/>
    <w:link w:val="afa"/>
    <w:uiPriority w:val="99"/>
    <w:locked/>
    <w:rsid w:val="00E46845"/>
    <w:rPr>
      <w:rFonts w:cs="Times New Roman"/>
      <w:sz w:val="20"/>
      <w:szCs w:val="20"/>
    </w:rPr>
  </w:style>
  <w:style w:type="paragraph" w:styleId="afc">
    <w:name w:val="Note Heading"/>
    <w:basedOn w:val="a1"/>
    <w:next w:val="a1"/>
    <w:link w:val="afd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d">
    <w:name w:val="Заголовок записки Знак"/>
    <w:basedOn w:val="a2"/>
    <w:link w:val="afc"/>
    <w:uiPriority w:val="99"/>
    <w:locked/>
    <w:rsid w:val="00E46845"/>
    <w:rPr>
      <w:rFonts w:cs="Times New Roman"/>
      <w:sz w:val="20"/>
      <w:szCs w:val="20"/>
    </w:rPr>
  </w:style>
  <w:style w:type="paragraph" w:styleId="afe">
    <w:name w:val="Body Text First Indent"/>
    <w:basedOn w:val="a8"/>
    <w:link w:val="aff"/>
    <w:uiPriority w:val="99"/>
    <w:locked/>
    <w:rsid w:val="00E46845"/>
    <w:pPr>
      <w:spacing w:after="120"/>
      <w:ind w:firstLine="210"/>
    </w:pPr>
    <w:rPr>
      <w:sz w:val="24"/>
    </w:rPr>
  </w:style>
  <w:style w:type="character" w:customStyle="1" w:styleId="aff">
    <w:name w:val="Красная строка Знак"/>
    <w:basedOn w:val="a9"/>
    <w:link w:val="afe"/>
    <w:uiPriority w:val="99"/>
    <w:locked/>
    <w:rsid w:val="00E46845"/>
    <w:rPr>
      <w:rFonts w:eastAsia="Times New Roman" w:cs="Times New Roman"/>
      <w:sz w:val="20"/>
      <w:szCs w:val="20"/>
      <w:lang w:eastAsia="ru-RU"/>
    </w:rPr>
  </w:style>
  <w:style w:type="paragraph" w:styleId="2d">
    <w:name w:val="Body Text First Indent 2"/>
    <w:basedOn w:val="af2"/>
    <w:link w:val="2e"/>
    <w:uiPriority w:val="99"/>
    <w:locked/>
    <w:rsid w:val="00E46845"/>
    <w:pPr>
      <w:widowControl/>
      <w:spacing w:line="240" w:lineRule="auto"/>
      <w:ind w:firstLine="210"/>
    </w:pPr>
    <w:rPr>
      <w:rFonts w:cs="Arial"/>
      <w:kern w:val="0"/>
      <w:sz w:val="24"/>
      <w:lang w:eastAsia="ru-RU"/>
    </w:rPr>
  </w:style>
  <w:style w:type="character" w:customStyle="1" w:styleId="2e">
    <w:name w:val="Красная строка 2 Знак"/>
    <w:basedOn w:val="af3"/>
    <w:link w:val="2d"/>
    <w:uiPriority w:val="99"/>
    <w:locked/>
    <w:rsid w:val="00E46845"/>
    <w:rPr>
      <w:rFonts w:eastAsia="Times New Roman" w:cs="Arial"/>
      <w:kern w:val="1"/>
      <w:sz w:val="20"/>
      <w:szCs w:val="20"/>
      <w:lang w:eastAsia="ar-SA" w:bidi="ar-SA"/>
    </w:rPr>
  </w:style>
  <w:style w:type="paragraph" w:styleId="a0">
    <w:name w:val="List Bullet"/>
    <w:basedOn w:val="a1"/>
    <w:autoRedefine/>
    <w:uiPriority w:val="99"/>
    <w:locked/>
    <w:rsid w:val="00E46845"/>
    <w:pPr>
      <w:numPr>
        <w:numId w:val="1"/>
      </w:numPr>
      <w:spacing w:after="0" w:line="240" w:lineRule="auto"/>
      <w:ind w:left="360"/>
    </w:pPr>
    <w:rPr>
      <w:szCs w:val="20"/>
      <w:lang w:eastAsia="ru-RU"/>
    </w:rPr>
  </w:style>
  <w:style w:type="paragraph" w:styleId="20">
    <w:name w:val="List Bullet 2"/>
    <w:basedOn w:val="a1"/>
    <w:autoRedefine/>
    <w:uiPriority w:val="99"/>
    <w:locked/>
    <w:rsid w:val="00E46845"/>
    <w:pPr>
      <w:numPr>
        <w:numId w:val="2"/>
      </w:numPr>
      <w:tabs>
        <w:tab w:val="num" w:pos="643"/>
      </w:tabs>
      <w:spacing w:after="0" w:line="240" w:lineRule="auto"/>
      <w:ind w:left="643"/>
    </w:pPr>
    <w:rPr>
      <w:szCs w:val="20"/>
      <w:lang w:eastAsia="ru-RU"/>
    </w:rPr>
  </w:style>
  <w:style w:type="paragraph" w:styleId="30">
    <w:name w:val="List Bullet 3"/>
    <w:basedOn w:val="a1"/>
    <w:autoRedefine/>
    <w:uiPriority w:val="99"/>
    <w:locked/>
    <w:rsid w:val="00E46845"/>
    <w:pPr>
      <w:numPr>
        <w:numId w:val="3"/>
      </w:numPr>
      <w:tabs>
        <w:tab w:val="num" w:pos="926"/>
      </w:tabs>
      <w:spacing w:after="0" w:line="240" w:lineRule="auto"/>
      <w:ind w:left="926"/>
    </w:pPr>
    <w:rPr>
      <w:szCs w:val="20"/>
      <w:lang w:eastAsia="ru-RU"/>
    </w:rPr>
  </w:style>
  <w:style w:type="paragraph" w:styleId="40">
    <w:name w:val="List Bullet 4"/>
    <w:basedOn w:val="a1"/>
    <w:autoRedefine/>
    <w:uiPriority w:val="99"/>
    <w:locked/>
    <w:rsid w:val="00E46845"/>
    <w:pPr>
      <w:numPr>
        <w:numId w:val="4"/>
      </w:numPr>
      <w:tabs>
        <w:tab w:val="num" w:pos="1209"/>
      </w:tabs>
      <w:spacing w:after="0" w:line="240" w:lineRule="auto"/>
      <w:ind w:left="1209"/>
    </w:pPr>
    <w:rPr>
      <w:szCs w:val="20"/>
      <w:lang w:eastAsia="ru-RU"/>
    </w:rPr>
  </w:style>
  <w:style w:type="paragraph" w:styleId="5">
    <w:name w:val="List Bullet 5"/>
    <w:basedOn w:val="a1"/>
    <w:autoRedefine/>
    <w:uiPriority w:val="99"/>
    <w:locked/>
    <w:rsid w:val="00E46845"/>
    <w:pPr>
      <w:numPr>
        <w:numId w:val="5"/>
      </w:numPr>
      <w:tabs>
        <w:tab w:val="clear" w:pos="360"/>
        <w:tab w:val="num" w:pos="1492"/>
      </w:tabs>
      <w:spacing w:after="0" w:line="240" w:lineRule="auto"/>
      <w:ind w:left="1492"/>
    </w:pPr>
    <w:rPr>
      <w:szCs w:val="20"/>
      <w:lang w:eastAsia="ru-RU"/>
    </w:rPr>
  </w:style>
  <w:style w:type="paragraph" w:styleId="aff0">
    <w:name w:val="Title"/>
    <w:basedOn w:val="a1"/>
    <w:link w:val="aff1"/>
    <w:qFormat/>
    <w:rsid w:val="00E46845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hAnsi="Arial" w:cs="Tahoma"/>
      <w:sz w:val="28"/>
      <w:szCs w:val="28"/>
      <w:lang w:eastAsia="ar-SA"/>
    </w:rPr>
  </w:style>
  <w:style w:type="paragraph" w:styleId="a">
    <w:name w:val="List Number"/>
    <w:basedOn w:val="a1"/>
    <w:uiPriority w:val="99"/>
    <w:locked/>
    <w:rsid w:val="00E46845"/>
    <w:pPr>
      <w:numPr>
        <w:numId w:val="6"/>
      </w:numPr>
      <w:spacing w:after="0" w:line="240" w:lineRule="auto"/>
      <w:ind w:left="360"/>
    </w:pPr>
    <w:rPr>
      <w:szCs w:val="20"/>
      <w:lang w:eastAsia="ru-RU"/>
    </w:rPr>
  </w:style>
  <w:style w:type="character" w:customStyle="1" w:styleId="aff1">
    <w:name w:val="Заголовок Знак"/>
    <w:basedOn w:val="a2"/>
    <w:link w:val="aff0"/>
    <w:locked/>
    <w:rsid w:val="00E46845"/>
    <w:rPr>
      <w:rFonts w:ascii="Arial" w:hAnsi="Arial" w:cs="Times New Roman"/>
      <w:b/>
      <w:kern w:val="28"/>
      <w:sz w:val="20"/>
      <w:szCs w:val="20"/>
    </w:rPr>
  </w:style>
  <w:style w:type="paragraph" w:styleId="2">
    <w:name w:val="List Number 2"/>
    <w:basedOn w:val="a1"/>
    <w:uiPriority w:val="99"/>
    <w:locked/>
    <w:rsid w:val="00E46845"/>
    <w:pPr>
      <w:numPr>
        <w:numId w:val="7"/>
      </w:numPr>
      <w:tabs>
        <w:tab w:val="num" w:pos="643"/>
      </w:tabs>
      <w:spacing w:after="0" w:line="240" w:lineRule="auto"/>
      <w:ind w:left="643"/>
    </w:pPr>
    <w:rPr>
      <w:szCs w:val="20"/>
      <w:lang w:eastAsia="ru-RU"/>
    </w:rPr>
  </w:style>
  <w:style w:type="paragraph" w:styleId="3">
    <w:name w:val="List Number 3"/>
    <w:basedOn w:val="a1"/>
    <w:uiPriority w:val="99"/>
    <w:locked/>
    <w:rsid w:val="00E46845"/>
    <w:pPr>
      <w:numPr>
        <w:numId w:val="8"/>
      </w:numPr>
      <w:tabs>
        <w:tab w:val="num" w:pos="926"/>
      </w:tabs>
      <w:spacing w:after="0" w:line="240" w:lineRule="auto"/>
      <w:ind w:left="926"/>
    </w:pPr>
    <w:rPr>
      <w:szCs w:val="20"/>
      <w:lang w:eastAsia="ru-RU"/>
    </w:rPr>
  </w:style>
  <w:style w:type="paragraph" w:styleId="4">
    <w:name w:val="List Number 4"/>
    <w:basedOn w:val="a1"/>
    <w:uiPriority w:val="99"/>
    <w:locked/>
    <w:rsid w:val="00E46845"/>
    <w:pPr>
      <w:numPr>
        <w:numId w:val="9"/>
      </w:numPr>
      <w:tabs>
        <w:tab w:val="num" w:pos="1209"/>
      </w:tabs>
      <w:spacing w:after="0" w:line="240" w:lineRule="auto"/>
      <w:ind w:left="1209"/>
    </w:pPr>
    <w:rPr>
      <w:szCs w:val="20"/>
      <w:lang w:eastAsia="ru-RU"/>
    </w:rPr>
  </w:style>
  <w:style w:type="paragraph" w:styleId="50">
    <w:name w:val="List Number 5"/>
    <w:basedOn w:val="a1"/>
    <w:uiPriority w:val="99"/>
    <w:locked/>
    <w:rsid w:val="00E46845"/>
    <w:pPr>
      <w:numPr>
        <w:numId w:val="10"/>
      </w:numPr>
      <w:tabs>
        <w:tab w:val="num" w:pos="1492"/>
      </w:tabs>
      <w:spacing w:after="0" w:line="240" w:lineRule="auto"/>
      <w:ind w:left="1492" w:hanging="360"/>
    </w:pPr>
    <w:rPr>
      <w:szCs w:val="20"/>
      <w:lang w:eastAsia="ru-RU"/>
    </w:rPr>
  </w:style>
  <w:style w:type="paragraph" w:styleId="2f">
    <w:name w:val="envelope return"/>
    <w:basedOn w:val="a1"/>
    <w:uiPriority w:val="99"/>
    <w:locked/>
    <w:rsid w:val="00E46845"/>
    <w:pPr>
      <w:spacing w:after="0" w:line="240" w:lineRule="auto"/>
    </w:pPr>
    <w:rPr>
      <w:rFonts w:ascii="Arial" w:hAnsi="Arial"/>
      <w:sz w:val="20"/>
      <w:szCs w:val="20"/>
      <w:lang w:eastAsia="ru-RU"/>
    </w:rPr>
  </w:style>
  <w:style w:type="paragraph" w:styleId="aff2">
    <w:name w:val="Normal Indent"/>
    <w:basedOn w:val="a1"/>
    <w:uiPriority w:val="99"/>
    <w:locked/>
    <w:rsid w:val="00E46845"/>
    <w:pPr>
      <w:spacing w:after="0" w:line="240" w:lineRule="auto"/>
      <w:ind w:left="720"/>
    </w:pPr>
    <w:rPr>
      <w:szCs w:val="20"/>
      <w:lang w:eastAsia="ru-RU"/>
    </w:rPr>
  </w:style>
  <w:style w:type="paragraph" w:styleId="14">
    <w:name w:val="toc 1"/>
    <w:basedOn w:val="a1"/>
    <w:next w:val="a1"/>
    <w:autoRedefine/>
    <w:locked/>
    <w:rsid w:val="00E46845"/>
    <w:pPr>
      <w:spacing w:after="0" w:line="240" w:lineRule="auto"/>
    </w:pPr>
    <w:rPr>
      <w:szCs w:val="20"/>
      <w:lang w:eastAsia="ru-RU"/>
    </w:rPr>
  </w:style>
  <w:style w:type="paragraph" w:styleId="43">
    <w:name w:val="toc 4"/>
    <w:basedOn w:val="a1"/>
    <w:next w:val="a1"/>
    <w:autoRedefine/>
    <w:uiPriority w:val="39"/>
    <w:semiHidden/>
    <w:locked/>
    <w:rsid w:val="00E46845"/>
    <w:pPr>
      <w:spacing w:after="0" w:line="240" w:lineRule="auto"/>
      <w:ind w:left="720"/>
    </w:pPr>
    <w:rPr>
      <w:szCs w:val="20"/>
      <w:lang w:eastAsia="ru-RU"/>
    </w:rPr>
  </w:style>
  <w:style w:type="paragraph" w:styleId="aff3">
    <w:name w:val="Signature"/>
    <w:basedOn w:val="a1"/>
    <w:link w:val="aff4"/>
    <w:uiPriority w:val="99"/>
    <w:locked/>
    <w:rsid w:val="00E46845"/>
    <w:pPr>
      <w:spacing w:after="0" w:line="240" w:lineRule="auto"/>
      <w:ind w:left="4252"/>
    </w:pPr>
    <w:rPr>
      <w:szCs w:val="20"/>
      <w:lang w:eastAsia="ru-RU"/>
    </w:rPr>
  </w:style>
  <w:style w:type="character" w:customStyle="1" w:styleId="aff4">
    <w:name w:val="Подпись Знак"/>
    <w:basedOn w:val="a2"/>
    <w:link w:val="aff3"/>
    <w:uiPriority w:val="99"/>
    <w:locked/>
    <w:rsid w:val="00E46845"/>
    <w:rPr>
      <w:rFonts w:cs="Times New Roman"/>
      <w:sz w:val="20"/>
      <w:szCs w:val="20"/>
    </w:rPr>
  </w:style>
  <w:style w:type="paragraph" w:styleId="aff5">
    <w:name w:val="Salutation"/>
    <w:basedOn w:val="a1"/>
    <w:next w:val="a1"/>
    <w:link w:val="aff6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f6">
    <w:name w:val="Приветствие Знак"/>
    <w:basedOn w:val="a2"/>
    <w:link w:val="aff5"/>
    <w:uiPriority w:val="99"/>
    <w:locked/>
    <w:rsid w:val="00E46845"/>
    <w:rPr>
      <w:rFonts w:cs="Times New Roman"/>
      <w:sz w:val="20"/>
      <w:szCs w:val="20"/>
    </w:rPr>
  </w:style>
  <w:style w:type="paragraph" w:styleId="aff7">
    <w:name w:val="List Continue"/>
    <w:basedOn w:val="a1"/>
    <w:uiPriority w:val="99"/>
    <w:locked/>
    <w:rsid w:val="00E46845"/>
    <w:pPr>
      <w:spacing w:after="120" w:line="240" w:lineRule="auto"/>
      <w:ind w:left="283"/>
    </w:pPr>
    <w:rPr>
      <w:szCs w:val="20"/>
      <w:lang w:eastAsia="ru-RU"/>
    </w:rPr>
  </w:style>
  <w:style w:type="paragraph" w:styleId="2f0">
    <w:name w:val="List Continue 2"/>
    <w:basedOn w:val="a1"/>
    <w:uiPriority w:val="99"/>
    <w:locked/>
    <w:rsid w:val="00E46845"/>
    <w:pPr>
      <w:spacing w:after="120" w:line="240" w:lineRule="auto"/>
      <w:ind w:left="566"/>
    </w:pPr>
    <w:rPr>
      <w:szCs w:val="20"/>
      <w:lang w:eastAsia="ru-RU"/>
    </w:rPr>
  </w:style>
  <w:style w:type="paragraph" w:styleId="37">
    <w:name w:val="List Continue 3"/>
    <w:basedOn w:val="a1"/>
    <w:uiPriority w:val="99"/>
    <w:locked/>
    <w:rsid w:val="00E46845"/>
    <w:pPr>
      <w:spacing w:after="120" w:line="240" w:lineRule="auto"/>
      <w:ind w:left="849"/>
    </w:pPr>
    <w:rPr>
      <w:szCs w:val="20"/>
      <w:lang w:eastAsia="ru-RU"/>
    </w:rPr>
  </w:style>
  <w:style w:type="paragraph" w:styleId="44">
    <w:name w:val="List Continue 4"/>
    <w:basedOn w:val="a1"/>
    <w:uiPriority w:val="99"/>
    <w:locked/>
    <w:rsid w:val="00E46845"/>
    <w:pPr>
      <w:spacing w:after="120" w:line="240" w:lineRule="auto"/>
      <w:ind w:left="1132"/>
    </w:pPr>
    <w:rPr>
      <w:szCs w:val="20"/>
      <w:lang w:eastAsia="ru-RU"/>
    </w:rPr>
  </w:style>
  <w:style w:type="paragraph" w:styleId="53">
    <w:name w:val="List Continue 5"/>
    <w:basedOn w:val="a1"/>
    <w:uiPriority w:val="99"/>
    <w:locked/>
    <w:rsid w:val="00E46845"/>
    <w:pPr>
      <w:spacing w:after="120" w:line="240" w:lineRule="auto"/>
      <w:ind w:left="1415"/>
    </w:pPr>
    <w:rPr>
      <w:szCs w:val="20"/>
      <w:lang w:eastAsia="ru-RU"/>
    </w:rPr>
  </w:style>
  <w:style w:type="paragraph" w:styleId="aff8">
    <w:name w:val="Closing"/>
    <w:basedOn w:val="a1"/>
    <w:link w:val="aff9"/>
    <w:uiPriority w:val="99"/>
    <w:locked/>
    <w:rsid w:val="00E46845"/>
    <w:pPr>
      <w:spacing w:after="0" w:line="240" w:lineRule="auto"/>
      <w:ind w:left="4252"/>
    </w:pPr>
    <w:rPr>
      <w:szCs w:val="20"/>
      <w:lang w:eastAsia="ru-RU"/>
    </w:rPr>
  </w:style>
  <w:style w:type="character" w:customStyle="1" w:styleId="aff9">
    <w:name w:val="Прощание Знак"/>
    <w:basedOn w:val="a2"/>
    <w:link w:val="aff8"/>
    <w:uiPriority w:val="99"/>
    <w:locked/>
    <w:rsid w:val="00E46845"/>
    <w:rPr>
      <w:rFonts w:cs="Times New Roman"/>
      <w:sz w:val="20"/>
      <w:szCs w:val="20"/>
    </w:rPr>
  </w:style>
  <w:style w:type="paragraph" w:styleId="affa">
    <w:name w:val="List"/>
    <w:basedOn w:val="a1"/>
    <w:locked/>
    <w:rsid w:val="00E46845"/>
    <w:pPr>
      <w:spacing w:after="0" w:line="240" w:lineRule="auto"/>
      <w:ind w:left="283" w:hanging="283"/>
    </w:pPr>
    <w:rPr>
      <w:szCs w:val="20"/>
      <w:lang w:eastAsia="ru-RU"/>
    </w:rPr>
  </w:style>
  <w:style w:type="paragraph" w:styleId="2f1">
    <w:name w:val="List 2"/>
    <w:basedOn w:val="a1"/>
    <w:uiPriority w:val="99"/>
    <w:locked/>
    <w:rsid w:val="00E46845"/>
    <w:pPr>
      <w:spacing w:after="0" w:line="240" w:lineRule="auto"/>
      <w:ind w:left="566" w:hanging="283"/>
    </w:pPr>
    <w:rPr>
      <w:szCs w:val="20"/>
      <w:lang w:eastAsia="ru-RU"/>
    </w:rPr>
  </w:style>
  <w:style w:type="paragraph" w:styleId="38">
    <w:name w:val="List 3"/>
    <w:basedOn w:val="a1"/>
    <w:uiPriority w:val="99"/>
    <w:locked/>
    <w:rsid w:val="00E46845"/>
    <w:pPr>
      <w:spacing w:after="0" w:line="240" w:lineRule="auto"/>
      <w:ind w:left="849" w:hanging="283"/>
    </w:pPr>
    <w:rPr>
      <w:szCs w:val="20"/>
      <w:lang w:eastAsia="ru-RU"/>
    </w:rPr>
  </w:style>
  <w:style w:type="paragraph" w:styleId="45">
    <w:name w:val="List 4"/>
    <w:basedOn w:val="a1"/>
    <w:uiPriority w:val="99"/>
    <w:locked/>
    <w:rsid w:val="00E46845"/>
    <w:pPr>
      <w:spacing w:after="0" w:line="240" w:lineRule="auto"/>
      <w:ind w:left="1132" w:hanging="283"/>
    </w:pPr>
    <w:rPr>
      <w:szCs w:val="20"/>
      <w:lang w:eastAsia="ru-RU"/>
    </w:rPr>
  </w:style>
  <w:style w:type="paragraph" w:styleId="54">
    <w:name w:val="List 5"/>
    <w:basedOn w:val="a1"/>
    <w:uiPriority w:val="99"/>
    <w:locked/>
    <w:rsid w:val="00E46845"/>
    <w:pPr>
      <w:spacing w:after="0" w:line="240" w:lineRule="auto"/>
      <w:ind w:left="1415" w:hanging="283"/>
    </w:pPr>
    <w:rPr>
      <w:szCs w:val="20"/>
      <w:lang w:eastAsia="ru-RU"/>
    </w:rPr>
  </w:style>
  <w:style w:type="character" w:customStyle="1" w:styleId="affb">
    <w:name w:val="Схема документа Знак"/>
    <w:basedOn w:val="a2"/>
    <w:link w:val="affc"/>
    <w:semiHidden/>
    <w:locked/>
    <w:rsid w:val="00E46845"/>
    <w:rPr>
      <w:rFonts w:ascii="Tahoma" w:hAnsi="Tahoma" w:cs="Times New Roman"/>
      <w:sz w:val="20"/>
      <w:szCs w:val="20"/>
      <w:shd w:val="clear" w:color="auto" w:fill="000080"/>
    </w:rPr>
  </w:style>
  <w:style w:type="paragraph" w:styleId="affc">
    <w:name w:val="Document Map"/>
    <w:basedOn w:val="a1"/>
    <w:link w:val="affb"/>
    <w:uiPriority w:val="99"/>
    <w:semiHidden/>
    <w:locked/>
    <w:rsid w:val="00E46845"/>
    <w:pPr>
      <w:shd w:val="clear" w:color="auto" w:fill="000080"/>
      <w:spacing w:after="0" w:line="240" w:lineRule="auto"/>
    </w:pPr>
    <w:rPr>
      <w:rFonts w:ascii="Tahoma" w:hAnsi="Tahoma"/>
      <w:szCs w:val="20"/>
      <w:lang w:eastAsia="ru-RU"/>
    </w:rPr>
  </w:style>
  <w:style w:type="character" w:customStyle="1" w:styleId="15">
    <w:name w:val="Схема документа Знак1"/>
    <w:basedOn w:val="a2"/>
    <w:uiPriority w:val="99"/>
    <w:semiHidden/>
    <w:rsid w:val="00E64AD1"/>
    <w:rPr>
      <w:rFonts w:ascii="Segoe UI" w:hAnsi="Segoe UI" w:cs="Segoe UI"/>
      <w:sz w:val="16"/>
      <w:szCs w:val="16"/>
      <w:lang w:eastAsia="en-US"/>
    </w:rPr>
  </w:style>
  <w:style w:type="character" w:customStyle="1" w:styleId="110">
    <w:name w:val="Схема документа Знак11"/>
    <w:basedOn w:val="a2"/>
    <w:uiPriority w:val="99"/>
    <w:semiHidden/>
    <w:rsid w:val="00E64AD1"/>
    <w:rPr>
      <w:rFonts w:ascii="Tahoma" w:hAnsi="Tahoma" w:cs="Tahoma"/>
      <w:sz w:val="16"/>
      <w:szCs w:val="16"/>
      <w:lang w:eastAsia="en-US"/>
    </w:rPr>
  </w:style>
  <w:style w:type="paragraph" w:styleId="affd">
    <w:name w:val="Plain Text"/>
    <w:basedOn w:val="a1"/>
    <w:link w:val="affe"/>
    <w:uiPriority w:val="99"/>
    <w:locked/>
    <w:rsid w:val="00E4684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fe">
    <w:name w:val="Текст Знак"/>
    <w:basedOn w:val="a2"/>
    <w:link w:val="affd"/>
    <w:uiPriority w:val="99"/>
    <w:locked/>
    <w:rsid w:val="00E46845"/>
    <w:rPr>
      <w:rFonts w:ascii="Courier New" w:hAnsi="Courier New" w:cs="Times New Roman"/>
      <w:sz w:val="20"/>
      <w:szCs w:val="20"/>
    </w:rPr>
  </w:style>
  <w:style w:type="character" w:customStyle="1" w:styleId="afff">
    <w:name w:val="Текст концевой сноски Знак"/>
    <w:basedOn w:val="a2"/>
    <w:link w:val="afff0"/>
    <w:semiHidden/>
    <w:locked/>
    <w:rsid w:val="00E46845"/>
    <w:rPr>
      <w:rFonts w:cs="Times New Roman"/>
      <w:sz w:val="20"/>
      <w:szCs w:val="20"/>
    </w:rPr>
  </w:style>
  <w:style w:type="paragraph" w:styleId="afff0">
    <w:name w:val="endnote text"/>
    <w:basedOn w:val="a1"/>
    <w:link w:val="afff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6">
    <w:name w:val="Текст концевой сноски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2">
    <w:name w:val="Текст концевой сноски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character" w:customStyle="1" w:styleId="afff1">
    <w:name w:val="Текст макроса Знак"/>
    <w:basedOn w:val="a2"/>
    <w:link w:val="afff2"/>
    <w:semiHidden/>
    <w:locked/>
    <w:rsid w:val="00E46845"/>
    <w:rPr>
      <w:rFonts w:ascii="Courier New" w:hAnsi="Courier New" w:cs="Times New Roman"/>
      <w:sz w:val="20"/>
      <w:szCs w:val="20"/>
    </w:rPr>
  </w:style>
  <w:style w:type="paragraph" w:styleId="afff2">
    <w:name w:val="macro"/>
    <w:link w:val="afff1"/>
    <w:uiPriority w:val="99"/>
    <w:semiHidden/>
    <w:locked/>
    <w:rsid w:val="00E468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17">
    <w:name w:val="Текст макроса Знак1"/>
    <w:basedOn w:val="a2"/>
    <w:uiPriority w:val="99"/>
    <w:semiHidden/>
    <w:rsid w:val="00E64AD1"/>
    <w:rPr>
      <w:rFonts w:ascii="Courier New" w:hAnsi="Courier New" w:cs="Courier New"/>
      <w:sz w:val="20"/>
      <w:szCs w:val="20"/>
      <w:lang w:eastAsia="en-US"/>
    </w:rPr>
  </w:style>
  <w:style w:type="character" w:customStyle="1" w:styleId="113">
    <w:name w:val="Текст макроса Знак11"/>
    <w:basedOn w:val="a2"/>
    <w:uiPriority w:val="99"/>
    <w:semiHidden/>
    <w:rsid w:val="00E64AD1"/>
    <w:rPr>
      <w:rFonts w:ascii="Courier New" w:hAnsi="Courier New" w:cs="Courier New"/>
      <w:sz w:val="20"/>
      <w:szCs w:val="20"/>
      <w:lang w:eastAsia="en-US"/>
    </w:rPr>
  </w:style>
  <w:style w:type="character" w:customStyle="1" w:styleId="afff3">
    <w:name w:val="Текст примечания Знак"/>
    <w:basedOn w:val="a2"/>
    <w:link w:val="afff4"/>
    <w:semiHidden/>
    <w:locked/>
    <w:rsid w:val="00E46845"/>
    <w:rPr>
      <w:rFonts w:cs="Times New Roman"/>
      <w:sz w:val="20"/>
      <w:szCs w:val="20"/>
    </w:rPr>
  </w:style>
  <w:style w:type="paragraph" w:styleId="afff4">
    <w:name w:val="annotation text"/>
    <w:basedOn w:val="a1"/>
    <w:link w:val="afff3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8">
    <w:name w:val="Текст примечания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4">
    <w:name w:val="Текст примечания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character" w:customStyle="1" w:styleId="afff5">
    <w:name w:val="Текст сноски Знак"/>
    <w:basedOn w:val="a2"/>
    <w:link w:val="afff6"/>
    <w:semiHidden/>
    <w:locked/>
    <w:rsid w:val="00E46845"/>
    <w:rPr>
      <w:rFonts w:cs="Times New Roman"/>
      <w:sz w:val="20"/>
      <w:szCs w:val="20"/>
    </w:rPr>
  </w:style>
  <w:style w:type="paragraph" w:styleId="afff6">
    <w:name w:val="footnote text"/>
    <w:basedOn w:val="a1"/>
    <w:link w:val="afff5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9">
    <w:name w:val="Текст сноски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5">
    <w:name w:val="Текст сноски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paragraph" w:styleId="1a">
    <w:name w:val="index 1"/>
    <w:basedOn w:val="a1"/>
    <w:next w:val="a1"/>
    <w:autoRedefine/>
    <w:uiPriority w:val="99"/>
    <w:semiHidden/>
    <w:locked/>
    <w:rsid w:val="00E46845"/>
    <w:pPr>
      <w:spacing w:after="0" w:line="240" w:lineRule="auto"/>
      <w:ind w:left="240" w:hanging="240"/>
    </w:pPr>
    <w:rPr>
      <w:szCs w:val="20"/>
      <w:lang w:eastAsia="ru-RU"/>
    </w:rPr>
  </w:style>
  <w:style w:type="paragraph" w:styleId="afff7">
    <w:name w:val="Message Header"/>
    <w:basedOn w:val="a1"/>
    <w:link w:val="afff8"/>
    <w:uiPriority w:val="99"/>
    <w:locked/>
    <w:rsid w:val="00E468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/>
      <w:szCs w:val="20"/>
      <w:lang w:eastAsia="ru-RU"/>
    </w:rPr>
  </w:style>
  <w:style w:type="character" w:customStyle="1" w:styleId="afff8">
    <w:name w:val="Шапка Знак"/>
    <w:basedOn w:val="a2"/>
    <w:link w:val="afff7"/>
    <w:uiPriority w:val="99"/>
    <w:locked/>
    <w:rsid w:val="00E46845"/>
    <w:rPr>
      <w:rFonts w:ascii="Arial" w:hAnsi="Arial" w:cs="Times New Roman"/>
      <w:sz w:val="20"/>
      <w:szCs w:val="20"/>
      <w:shd w:val="pct20" w:color="auto" w:fill="auto"/>
    </w:rPr>
  </w:style>
  <w:style w:type="character" w:customStyle="1" w:styleId="afff9">
    <w:name w:val="Основной текст_"/>
    <w:link w:val="1b"/>
    <w:locked/>
    <w:rsid w:val="00E46845"/>
    <w:rPr>
      <w:sz w:val="27"/>
      <w:shd w:val="clear" w:color="auto" w:fill="FFFFFF"/>
    </w:rPr>
  </w:style>
  <w:style w:type="paragraph" w:customStyle="1" w:styleId="1b">
    <w:name w:val="Основной текст1"/>
    <w:basedOn w:val="a1"/>
    <w:link w:val="afff9"/>
    <w:rsid w:val="00E46845"/>
    <w:pPr>
      <w:shd w:val="clear" w:color="auto" w:fill="FFFFFF"/>
      <w:spacing w:after="0" w:line="475" w:lineRule="exact"/>
      <w:jc w:val="both"/>
    </w:pPr>
    <w:rPr>
      <w:sz w:val="27"/>
      <w:szCs w:val="27"/>
      <w:lang w:eastAsia="ru-RU"/>
    </w:rPr>
  </w:style>
  <w:style w:type="character" w:styleId="afffa">
    <w:name w:val="Hyperlink"/>
    <w:basedOn w:val="a2"/>
    <w:uiPriority w:val="99"/>
    <w:unhideWhenUsed/>
    <w:locked/>
    <w:rsid w:val="00E46845"/>
    <w:rPr>
      <w:rFonts w:cs="Times New Roman"/>
      <w:color w:val="0000FF"/>
      <w:u w:val="single"/>
    </w:rPr>
  </w:style>
  <w:style w:type="paragraph" w:customStyle="1" w:styleId="afffb">
    <w:name w:val="Абзац"/>
    <w:basedOn w:val="a1"/>
    <w:qFormat/>
    <w:rsid w:val="00E46845"/>
    <w:pPr>
      <w:suppressAutoHyphens/>
      <w:spacing w:before="60" w:after="60" w:line="240" w:lineRule="auto"/>
      <w:ind w:firstLine="709"/>
      <w:jc w:val="both"/>
    </w:pPr>
    <w:rPr>
      <w:sz w:val="28"/>
      <w:szCs w:val="24"/>
      <w:lang w:eastAsia="ar-SA"/>
    </w:rPr>
  </w:style>
  <w:style w:type="paragraph" w:customStyle="1" w:styleId="afffc">
    <w:name w:val="Абзац продолжение"/>
    <w:basedOn w:val="afffb"/>
    <w:next w:val="afffb"/>
    <w:qFormat/>
    <w:rsid w:val="00E46845"/>
    <w:pPr>
      <w:ind w:firstLine="0"/>
    </w:pPr>
  </w:style>
  <w:style w:type="character" w:customStyle="1" w:styleId="WW8Num1z0">
    <w:name w:val="WW8Num1z0"/>
    <w:rsid w:val="00E46845"/>
  </w:style>
  <w:style w:type="character" w:customStyle="1" w:styleId="WW8Num1z1">
    <w:name w:val="WW8Num1z1"/>
    <w:rsid w:val="00E46845"/>
  </w:style>
  <w:style w:type="character" w:customStyle="1" w:styleId="WW8Num1z2">
    <w:name w:val="WW8Num1z2"/>
    <w:rsid w:val="00E46845"/>
  </w:style>
  <w:style w:type="character" w:customStyle="1" w:styleId="WW8Num1z3">
    <w:name w:val="WW8Num1z3"/>
    <w:rsid w:val="00E46845"/>
  </w:style>
  <w:style w:type="character" w:customStyle="1" w:styleId="WW8Num1z4">
    <w:name w:val="WW8Num1z4"/>
    <w:rsid w:val="00E46845"/>
  </w:style>
  <w:style w:type="character" w:customStyle="1" w:styleId="WW8Num1z5">
    <w:name w:val="WW8Num1z5"/>
    <w:rsid w:val="00E46845"/>
  </w:style>
  <w:style w:type="character" w:customStyle="1" w:styleId="WW8Num1z6">
    <w:name w:val="WW8Num1z6"/>
    <w:rsid w:val="00E46845"/>
  </w:style>
  <w:style w:type="character" w:customStyle="1" w:styleId="WW8Num1z7">
    <w:name w:val="WW8Num1z7"/>
    <w:rsid w:val="00E46845"/>
  </w:style>
  <w:style w:type="character" w:customStyle="1" w:styleId="WW8Num1z8">
    <w:name w:val="WW8Num1z8"/>
    <w:rsid w:val="00E46845"/>
  </w:style>
  <w:style w:type="character" w:customStyle="1" w:styleId="WW8Num2z0">
    <w:name w:val="WW8Num2z0"/>
    <w:rsid w:val="00E46845"/>
    <w:rPr>
      <w:rFonts w:ascii="Symbol" w:hAnsi="Symbol"/>
      <w:color w:val="auto"/>
    </w:rPr>
  </w:style>
  <w:style w:type="character" w:customStyle="1" w:styleId="WW8Num2z1">
    <w:name w:val="WW8Num2z1"/>
    <w:rsid w:val="00E46845"/>
    <w:rPr>
      <w:rFonts w:ascii="Courier New" w:hAnsi="Courier New"/>
    </w:rPr>
  </w:style>
  <w:style w:type="character" w:customStyle="1" w:styleId="WW8Num2z2">
    <w:name w:val="WW8Num2z2"/>
    <w:rsid w:val="00E46845"/>
    <w:rPr>
      <w:rFonts w:ascii="Wingdings" w:hAnsi="Wingdings"/>
    </w:rPr>
  </w:style>
  <w:style w:type="character" w:customStyle="1" w:styleId="WW8Num2z3">
    <w:name w:val="WW8Num2z3"/>
    <w:rsid w:val="00E46845"/>
    <w:rPr>
      <w:rFonts w:ascii="Symbol" w:hAnsi="Symbol"/>
    </w:rPr>
  </w:style>
  <w:style w:type="character" w:customStyle="1" w:styleId="WW8Num2z4">
    <w:name w:val="WW8Num2z4"/>
    <w:rsid w:val="00E46845"/>
  </w:style>
  <w:style w:type="character" w:customStyle="1" w:styleId="WW8Num2z5">
    <w:name w:val="WW8Num2z5"/>
    <w:rsid w:val="00E46845"/>
  </w:style>
  <w:style w:type="character" w:customStyle="1" w:styleId="WW8Num2z6">
    <w:name w:val="WW8Num2z6"/>
    <w:rsid w:val="00E46845"/>
  </w:style>
  <w:style w:type="character" w:customStyle="1" w:styleId="WW8Num2z7">
    <w:name w:val="WW8Num2z7"/>
    <w:rsid w:val="00E46845"/>
  </w:style>
  <w:style w:type="character" w:customStyle="1" w:styleId="WW8Num2z8">
    <w:name w:val="WW8Num2z8"/>
    <w:rsid w:val="00E46845"/>
  </w:style>
  <w:style w:type="character" w:customStyle="1" w:styleId="WW8Num3z0">
    <w:name w:val="WW8Num3z0"/>
    <w:rsid w:val="00E46845"/>
  </w:style>
  <w:style w:type="character" w:customStyle="1" w:styleId="WW8Num3z1">
    <w:name w:val="WW8Num3z1"/>
    <w:rsid w:val="00E46845"/>
  </w:style>
  <w:style w:type="character" w:customStyle="1" w:styleId="WW8Num3z2">
    <w:name w:val="WW8Num3z2"/>
    <w:rsid w:val="00E46845"/>
  </w:style>
  <w:style w:type="character" w:customStyle="1" w:styleId="WW8Num3z3">
    <w:name w:val="WW8Num3z3"/>
    <w:rsid w:val="00E46845"/>
  </w:style>
  <w:style w:type="character" w:customStyle="1" w:styleId="WW8Num3z4">
    <w:name w:val="WW8Num3z4"/>
    <w:rsid w:val="00E46845"/>
  </w:style>
  <w:style w:type="character" w:customStyle="1" w:styleId="WW8Num3z5">
    <w:name w:val="WW8Num3z5"/>
    <w:rsid w:val="00E46845"/>
  </w:style>
  <w:style w:type="character" w:customStyle="1" w:styleId="WW8Num3z6">
    <w:name w:val="WW8Num3z6"/>
    <w:rsid w:val="00E46845"/>
  </w:style>
  <w:style w:type="character" w:customStyle="1" w:styleId="WW8Num3z7">
    <w:name w:val="WW8Num3z7"/>
    <w:rsid w:val="00E46845"/>
  </w:style>
  <w:style w:type="character" w:customStyle="1" w:styleId="WW8Num3z8">
    <w:name w:val="WW8Num3z8"/>
    <w:rsid w:val="00E46845"/>
  </w:style>
  <w:style w:type="character" w:customStyle="1" w:styleId="WW8Num4z0">
    <w:name w:val="WW8Num4z0"/>
    <w:rsid w:val="00E46845"/>
    <w:rPr>
      <w:b/>
    </w:rPr>
  </w:style>
  <w:style w:type="character" w:customStyle="1" w:styleId="WW8Num4z1">
    <w:name w:val="WW8Num4z1"/>
    <w:rsid w:val="00E46845"/>
  </w:style>
  <w:style w:type="character" w:customStyle="1" w:styleId="WW8Num4z2">
    <w:name w:val="WW8Num4z2"/>
    <w:rsid w:val="00E46845"/>
  </w:style>
  <w:style w:type="character" w:customStyle="1" w:styleId="WW8Num4z3">
    <w:name w:val="WW8Num4z3"/>
    <w:rsid w:val="00E46845"/>
  </w:style>
  <w:style w:type="character" w:customStyle="1" w:styleId="WW8Num4z4">
    <w:name w:val="WW8Num4z4"/>
    <w:rsid w:val="00E46845"/>
  </w:style>
  <w:style w:type="character" w:customStyle="1" w:styleId="WW8Num4z5">
    <w:name w:val="WW8Num4z5"/>
    <w:rsid w:val="00E46845"/>
  </w:style>
  <w:style w:type="character" w:customStyle="1" w:styleId="WW8Num4z6">
    <w:name w:val="WW8Num4z6"/>
    <w:rsid w:val="00E46845"/>
  </w:style>
  <w:style w:type="character" w:customStyle="1" w:styleId="WW8Num4z7">
    <w:name w:val="WW8Num4z7"/>
    <w:rsid w:val="00E46845"/>
  </w:style>
  <w:style w:type="character" w:customStyle="1" w:styleId="WW8Num4z8">
    <w:name w:val="WW8Num4z8"/>
    <w:rsid w:val="00E46845"/>
  </w:style>
  <w:style w:type="character" w:customStyle="1" w:styleId="WW8Num5z0">
    <w:name w:val="WW8Num5z0"/>
    <w:rsid w:val="00E46845"/>
  </w:style>
  <w:style w:type="character" w:customStyle="1" w:styleId="WW8Num5z1">
    <w:name w:val="WW8Num5z1"/>
    <w:rsid w:val="00E46845"/>
  </w:style>
  <w:style w:type="character" w:customStyle="1" w:styleId="WW8Num5z2">
    <w:name w:val="WW8Num5z2"/>
    <w:rsid w:val="00E46845"/>
  </w:style>
  <w:style w:type="character" w:customStyle="1" w:styleId="WW8Num5z3">
    <w:name w:val="WW8Num5z3"/>
    <w:rsid w:val="00E46845"/>
  </w:style>
  <w:style w:type="character" w:customStyle="1" w:styleId="WW8Num5z4">
    <w:name w:val="WW8Num5z4"/>
    <w:rsid w:val="00E46845"/>
  </w:style>
  <w:style w:type="character" w:customStyle="1" w:styleId="WW8Num5z5">
    <w:name w:val="WW8Num5z5"/>
    <w:rsid w:val="00E46845"/>
  </w:style>
  <w:style w:type="character" w:customStyle="1" w:styleId="WW8Num5z6">
    <w:name w:val="WW8Num5z6"/>
    <w:rsid w:val="00E46845"/>
  </w:style>
  <w:style w:type="character" w:customStyle="1" w:styleId="WW8Num5z7">
    <w:name w:val="WW8Num5z7"/>
    <w:rsid w:val="00E46845"/>
  </w:style>
  <w:style w:type="character" w:customStyle="1" w:styleId="WW8Num5z8">
    <w:name w:val="WW8Num5z8"/>
    <w:rsid w:val="00E46845"/>
  </w:style>
  <w:style w:type="character" w:customStyle="1" w:styleId="WW8Num6z0">
    <w:name w:val="WW8Num6z0"/>
    <w:rsid w:val="00E46845"/>
  </w:style>
  <w:style w:type="character" w:customStyle="1" w:styleId="WW8Num7z0">
    <w:name w:val="WW8Num7z0"/>
    <w:rsid w:val="00E46845"/>
  </w:style>
  <w:style w:type="character" w:customStyle="1" w:styleId="WW8Num8z0">
    <w:name w:val="WW8Num8z0"/>
    <w:rsid w:val="00E46845"/>
  </w:style>
  <w:style w:type="character" w:customStyle="1" w:styleId="WW8Num9z0">
    <w:name w:val="WW8Num9z0"/>
    <w:rsid w:val="00E46845"/>
    <w:rPr>
      <w:rFonts w:ascii="Symbol" w:hAnsi="Symbol"/>
      <w:color w:val="auto"/>
    </w:rPr>
  </w:style>
  <w:style w:type="character" w:customStyle="1" w:styleId="WW8Num10z0">
    <w:name w:val="WW8Num10z0"/>
    <w:rsid w:val="00E46845"/>
  </w:style>
  <w:style w:type="character" w:customStyle="1" w:styleId="WW8Num11z0">
    <w:name w:val="WW8Num11z0"/>
    <w:rsid w:val="00E46845"/>
    <w:rPr>
      <w:b/>
    </w:rPr>
  </w:style>
  <w:style w:type="character" w:customStyle="1" w:styleId="WW8Num11z1">
    <w:name w:val="WW8Num11z1"/>
    <w:rsid w:val="00E46845"/>
  </w:style>
  <w:style w:type="character" w:customStyle="1" w:styleId="WW8Num11z2">
    <w:name w:val="WW8Num11z2"/>
    <w:rsid w:val="00E46845"/>
  </w:style>
  <w:style w:type="character" w:customStyle="1" w:styleId="WW8Num11z3">
    <w:name w:val="WW8Num11z3"/>
    <w:rsid w:val="00E46845"/>
  </w:style>
  <w:style w:type="character" w:customStyle="1" w:styleId="WW8Num11z4">
    <w:name w:val="WW8Num11z4"/>
    <w:rsid w:val="00E46845"/>
  </w:style>
  <w:style w:type="character" w:customStyle="1" w:styleId="WW8Num11z5">
    <w:name w:val="WW8Num11z5"/>
    <w:rsid w:val="00E46845"/>
  </w:style>
  <w:style w:type="character" w:customStyle="1" w:styleId="WW8Num11z6">
    <w:name w:val="WW8Num11z6"/>
    <w:rsid w:val="00E46845"/>
  </w:style>
  <w:style w:type="character" w:customStyle="1" w:styleId="WW8Num11z7">
    <w:name w:val="WW8Num11z7"/>
    <w:rsid w:val="00E46845"/>
  </w:style>
  <w:style w:type="character" w:customStyle="1" w:styleId="WW8Num11z8">
    <w:name w:val="WW8Num11z8"/>
    <w:rsid w:val="00E46845"/>
  </w:style>
  <w:style w:type="character" w:customStyle="1" w:styleId="WW8Num12z0">
    <w:name w:val="WW8Num12z0"/>
    <w:rsid w:val="00E46845"/>
  </w:style>
  <w:style w:type="character" w:customStyle="1" w:styleId="WW8Num12z1">
    <w:name w:val="WW8Num12z1"/>
    <w:rsid w:val="00E46845"/>
  </w:style>
  <w:style w:type="character" w:customStyle="1" w:styleId="WW8Num12z2">
    <w:name w:val="WW8Num12z2"/>
    <w:rsid w:val="00E46845"/>
  </w:style>
  <w:style w:type="character" w:customStyle="1" w:styleId="WW8Num12z3">
    <w:name w:val="WW8Num12z3"/>
    <w:rsid w:val="00E46845"/>
  </w:style>
  <w:style w:type="character" w:customStyle="1" w:styleId="WW8Num12z4">
    <w:name w:val="WW8Num12z4"/>
    <w:rsid w:val="00E46845"/>
  </w:style>
  <w:style w:type="character" w:customStyle="1" w:styleId="WW8Num12z5">
    <w:name w:val="WW8Num12z5"/>
    <w:rsid w:val="00E46845"/>
  </w:style>
  <w:style w:type="character" w:customStyle="1" w:styleId="WW8Num12z6">
    <w:name w:val="WW8Num12z6"/>
    <w:rsid w:val="00E46845"/>
  </w:style>
  <w:style w:type="character" w:customStyle="1" w:styleId="WW8Num12z7">
    <w:name w:val="WW8Num12z7"/>
    <w:rsid w:val="00E46845"/>
  </w:style>
  <w:style w:type="character" w:customStyle="1" w:styleId="WW8Num12z8">
    <w:name w:val="WW8Num12z8"/>
    <w:rsid w:val="00E46845"/>
  </w:style>
  <w:style w:type="character" w:customStyle="1" w:styleId="WW8Num13z0">
    <w:name w:val="WW8Num13z0"/>
    <w:rsid w:val="00E46845"/>
  </w:style>
  <w:style w:type="character" w:customStyle="1" w:styleId="WW8Num13z1">
    <w:name w:val="WW8Num13z1"/>
    <w:rsid w:val="00E46845"/>
  </w:style>
  <w:style w:type="character" w:customStyle="1" w:styleId="WW8Num13z2">
    <w:name w:val="WW8Num13z2"/>
    <w:rsid w:val="00E46845"/>
  </w:style>
  <w:style w:type="character" w:customStyle="1" w:styleId="WW8Num13z3">
    <w:name w:val="WW8Num13z3"/>
    <w:rsid w:val="00E46845"/>
  </w:style>
  <w:style w:type="character" w:customStyle="1" w:styleId="WW8Num13z4">
    <w:name w:val="WW8Num13z4"/>
    <w:rsid w:val="00E46845"/>
  </w:style>
  <w:style w:type="character" w:customStyle="1" w:styleId="WW8Num13z5">
    <w:name w:val="WW8Num13z5"/>
    <w:rsid w:val="00E46845"/>
  </w:style>
  <w:style w:type="character" w:customStyle="1" w:styleId="WW8Num13z6">
    <w:name w:val="WW8Num13z6"/>
    <w:rsid w:val="00E46845"/>
  </w:style>
  <w:style w:type="character" w:customStyle="1" w:styleId="WW8Num13z7">
    <w:name w:val="WW8Num13z7"/>
    <w:rsid w:val="00E46845"/>
  </w:style>
  <w:style w:type="character" w:customStyle="1" w:styleId="WW8Num13z8">
    <w:name w:val="WW8Num13z8"/>
    <w:rsid w:val="00E46845"/>
  </w:style>
  <w:style w:type="character" w:customStyle="1" w:styleId="WW8Num14z0">
    <w:name w:val="WW8Num14z0"/>
    <w:rsid w:val="00E46845"/>
  </w:style>
  <w:style w:type="character" w:customStyle="1" w:styleId="WW8Num14z1">
    <w:name w:val="WW8Num14z1"/>
    <w:rsid w:val="00E46845"/>
  </w:style>
  <w:style w:type="character" w:customStyle="1" w:styleId="WW8Num14z2">
    <w:name w:val="WW8Num14z2"/>
    <w:rsid w:val="00E46845"/>
  </w:style>
  <w:style w:type="character" w:customStyle="1" w:styleId="WW8Num14z3">
    <w:name w:val="WW8Num14z3"/>
    <w:rsid w:val="00E46845"/>
  </w:style>
  <w:style w:type="character" w:customStyle="1" w:styleId="WW8Num14z4">
    <w:name w:val="WW8Num14z4"/>
    <w:rsid w:val="00E46845"/>
  </w:style>
  <w:style w:type="character" w:customStyle="1" w:styleId="WW8Num14z5">
    <w:name w:val="WW8Num14z5"/>
    <w:rsid w:val="00E46845"/>
  </w:style>
  <w:style w:type="character" w:customStyle="1" w:styleId="WW8Num14z6">
    <w:name w:val="WW8Num14z6"/>
    <w:rsid w:val="00E46845"/>
  </w:style>
  <w:style w:type="character" w:customStyle="1" w:styleId="WW8Num14z7">
    <w:name w:val="WW8Num14z7"/>
    <w:rsid w:val="00E46845"/>
  </w:style>
  <w:style w:type="character" w:customStyle="1" w:styleId="WW8Num14z8">
    <w:name w:val="WW8Num14z8"/>
    <w:rsid w:val="00E46845"/>
  </w:style>
  <w:style w:type="character" w:customStyle="1" w:styleId="WW8Num15z0">
    <w:name w:val="WW8Num15z0"/>
    <w:rsid w:val="00E46845"/>
  </w:style>
  <w:style w:type="character" w:customStyle="1" w:styleId="WW8Num15z1">
    <w:name w:val="WW8Num15z1"/>
    <w:rsid w:val="00E46845"/>
  </w:style>
  <w:style w:type="character" w:customStyle="1" w:styleId="WW8Num15z2">
    <w:name w:val="WW8Num15z2"/>
    <w:rsid w:val="00E46845"/>
  </w:style>
  <w:style w:type="character" w:customStyle="1" w:styleId="WW8Num15z3">
    <w:name w:val="WW8Num15z3"/>
    <w:rsid w:val="00E46845"/>
  </w:style>
  <w:style w:type="character" w:customStyle="1" w:styleId="WW8Num15z4">
    <w:name w:val="WW8Num15z4"/>
    <w:rsid w:val="00E46845"/>
  </w:style>
  <w:style w:type="character" w:customStyle="1" w:styleId="WW8Num15z5">
    <w:name w:val="WW8Num15z5"/>
    <w:rsid w:val="00E46845"/>
  </w:style>
  <w:style w:type="character" w:customStyle="1" w:styleId="WW8Num15z6">
    <w:name w:val="WW8Num15z6"/>
    <w:rsid w:val="00E46845"/>
  </w:style>
  <w:style w:type="character" w:customStyle="1" w:styleId="WW8Num15z7">
    <w:name w:val="WW8Num15z7"/>
    <w:rsid w:val="00E46845"/>
  </w:style>
  <w:style w:type="character" w:customStyle="1" w:styleId="WW8Num15z8">
    <w:name w:val="WW8Num15z8"/>
    <w:rsid w:val="00E46845"/>
  </w:style>
  <w:style w:type="character" w:customStyle="1" w:styleId="WW8Num16z0">
    <w:name w:val="WW8Num16z0"/>
    <w:rsid w:val="00E46845"/>
  </w:style>
  <w:style w:type="character" w:customStyle="1" w:styleId="WW8Num16z1">
    <w:name w:val="WW8Num16z1"/>
    <w:rsid w:val="00E46845"/>
  </w:style>
  <w:style w:type="character" w:customStyle="1" w:styleId="WW8Num16z2">
    <w:name w:val="WW8Num16z2"/>
    <w:rsid w:val="00E46845"/>
  </w:style>
  <w:style w:type="character" w:customStyle="1" w:styleId="WW8Num16z3">
    <w:name w:val="WW8Num16z3"/>
    <w:rsid w:val="00E46845"/>
  </w:style>
  <w:style w:type="character" w:customStyle="1" w:styleId="WW8Num16z4">
    <w:name w:val="WW8Num16z4"/>
    <w:rsid w:val="00E46845"/>
  </w:style>
  <w:style w:type="character" w:customStyle="1" w:styleId="WW8Num16z5">
    <w:name w:val="WW8Num16z5"/>
    <w:rsid w:val="00E46845"/>
  </w:style>
  <w:style w:type="character" w:customStyle="1" w:styleId="WW8Num16z6">
    <w:name w:val="WW8Num16z6"/>
    <w:rsid w:val="00E46845"/>
  </w:style>
  <w:style w:type="character" w:customStyle="1" w:styleId="WW8Num16z7">
    <w:name w:val="WW8Num16z7"/>
    <w:rsid w:val="00E46845"/>
  </w:style>
  <w:style w:type="character" w:customStyle="1" w:styleId="WW8Num16z8">
    <w:name w:val="WW8Num16z8"/>
    <w:rsid w:val="00E46845"/>
  </w:style>
  <w:style w:type="character" w:customStyle="1" w:styleId="WW8Num17z0">
    <w:name w:val="WW8Num17z0"/>
    <w:rsid w:val="00E46845"/>
  </w:style>
  <w:style w:type="character" w:customStyle="1" w:styleId="WW8Num17z1">
    <w:name w:val="WW8Num17z1"/>
    <w:rsid w:val="00E46845"/>
  </w:style>
  <w:style w:type="character" w:customStyle="1" w:styleId="WW8Num17z2">
    <w:name w:val="WW8Num17z2"/>
    <w:rsid w:val="00E46845"/>
  </w:style>
  <w:style w:type="character" w:customStyle="1" w:styleId="WW8Num17z3">
    <w:name w:val="WW8Num17z3"/>
    <w:rsid w:val="00E46845"/>
  </w:style>
  <w:style w:type="character" w:customStyle="1" w:styleId="WW8Num17z4">
    <w:name w:val="WW8Num17z4"/>
    <w:rsid w:val="00E46845"/>
  </w:style>
  <w:style w:type="character" w:customStyle="1" w:styleId="WW8Num17z5">
    <w:name w:val="WW8Num17z5"/>
    <w:rsid w:val="00E46845"/>
  </w:style>
  <w:style w:type="character" w:customStyle="1" w:styleId="WW8Num17z6">
    <w:name w:val="WW8Num17z6"/>
    <w:rsid w:val="00E46845"/>
  </w:style>
  <w:style w:type="character" w:customStyle="1" w:styleId="WW8Num17z7">
    <w:name w:val="WW8Num17z7"/>
    <w:rsid w:val="00E46845"/>
  </w:style>
  <w:style w:type="character" w:customStyle="1" w:styleId="WW8Num17z8">
    <w:name w:val="WW8Num17z8"/>
    <w:rsid w:val="00E46845"/>
  </w:style>
  <w:style w:type="character" w:customStyle="1" w:styleId="WW8Num18z0">
    <w:name w:val="WW8Num18z0"/>
    <w:rsid w:val="00E46845"/>
  </w:style>
  <w:style w:type="character" w:customStyle="1" w:styleId="WW8Num18z1">
    <w:name w:val="WW8Num18z1"/>
    <w:rsid w:val="00E46845"/>
  </w:style>
  <w:style w:type="character" w:customStyle="1" w:styleId="WW8Num18z2">
    <w:name w:val="WW8Num18z2"/>
    <w:rsid w:val="00E46845"/>
  </w:style>
  <w:style w:type="character" w:customStyle="1" w:styleId="WW8Num18z3">
    <w:name w:val="WW8Num18z3"/>
    <w:rsid w:val="00E46845"/>
  </w:style>
  <w:style w:type="character" w:customStyle="1" w:styleId="WW8Num18z4">
    <w:name w:val="WW8Num18z4"/>
    <w:rsid w:val="00E46845"/>
  </w:style>
  <w:style w:type="character" w:customStyle="1" w:styleId="WW8Num18z5">
    <w:name w:val="WW8Num18z5"/>
    <w:rsid w:val="00E46845"/>
  </w:style>
  <w:style w:type="character" w:customStyle="1" w:styleId="WW8Num18z6">
    <w:name w:val="WW8Num18z6"/>
    <w:rsid w:val="00E46845"/>
  </w:style>
  <w:style w:type="character" w:customStyle="1" w:styleId="WW8Num18z7">
    <w:name w:val="WW8Num18z7"/>
    <w:rsid w:val="00E46845"/>
  </w:style>
  <w:style w:type="character" w:customStyle="1" w:styleId="WW8Num18z8">
    <w:name w:val="WW8Num18z8"/>
    <w:rsid w:val="00E46845"/>
  </w:style>
  <w:style w:type="character" w:customStyle="1" w:styleId="WW8Num19z0">
    <w:name w:val="WW8Num19z0"/>
    <w:rsid w:val="00E46845"/>
  </w:style>
  <w:style w:type="character" w:customStyle="1" w:styleId="WW8Num20z0">
    <w:name w:val="WW8Num20z0"/>
    <w:rsid w:val="00E46845"/>
  </w:style>
  <w:style w:type="character" w:customStyle="1" w:styleId="WW8Num20z1">
    <w:name w:val="WW8Num20z1"/>
    <w:rsid w:val="00E46845"/>
  </w:style>
  <w:style w:type="character" w:customStyle="1" w:styleId="WW8Num20z2">
    <w:name w:val="WW8Num20z2"/>
    <w:rsid w:val="00E46845"/>
  </w:style>
  <w:style w:type="character" w:customStyle="1" w:styleId="WW8Num20z3">
    <w:name w:val="WW8Num20z3"/>
    <w:rsid w:val="00E46845"/>
  </w:style>
  <w:style w:type="character" w:customStyle="1" w:styleId="WW8Num20z4">
    <w:name w:val="WW8Num20z4"/>
    <w:rsid w:val="00E46845"/>
  </w:style>
  <w:style w:type="character" w:customStyle="1" w:styleId="WW8Num20z5">
    <w:name w:val="WW8Num20z5"/>
    <w:rsid w:val="00E46845"/>
  </w:style>
  <w:style w:type="character" w:customStyle="1" w:styleId="WW8Num20z6">
    <w:name w:val="WW8Num20z6"/>
    <w:rsid w:val="00E46845"/>
  </w:style>
  <w:style w:type="character" w:customStyle="1" w:styleId="WW8Num20z7">
    <w:name w:val="WW8Num20z7"/>
    <w:rsid w:val="00E46845"/>
  </w:style>
  <w:style w:type="character" w:customStyle="1" w:styleId="WW8Num20z8">
    <w:name w:val="WW8Num20z8"/>
    <w:rsid w:val="00E46845"/>
  </w:style>
  <w:style w:type="character" w:customStyle="1" w:styleId="WW8Num21z0">
    <w:name w:val="WW8Num21z0"/>
    <w:rsid w:val="00E46845"/>
  </w:style>
  <w:style w:type="character" w:customStyle="1" w:styleId="WW8Num21z1">
    <w:name w:val="WW8Num21z1"/>
    <w:rsid w:val="00E46845"/>
  </w:style>
  <w:style w:type="character" w:customStyle="1" w:styleId="WW8Num21z2">
    <w:name w:val="WW8Num21z2"/>
    <w:rsid w:val="00E46845"/>
  </w:style>
  <w:style w:type="character" w:customStyle="1" w:styleId="WW8Num21z3">
    <w:name w:val="WW8Num21z3"/>
    <w:rsid w:val="00E46845"/>
  </w:style>
  <w:style w:type="character" w:customStyle="1" w:styleId="WW8Num21z4">
    <w:name w:val="WW8Num21z4"/>
    <w:rsid w:val="00E46845"/>
  </w:style>
  <w:style w:type="character" w:customStyle="1" w:styleId="WW8Num21z5">
    <w:name w:val="WW8Num21z5"/>
    <w:rsid w:val="00E46845"/>
  </w:style>
  <w:style w:type="character" w:customStyle="1" w:styleId="WW8Num21z6">
    <w:name w:val="WW8Num21z6"/>
    <w:rsid w:val="00E46845"/>
  </w:style>
  <w:style w:type="character" w:customStyle="1" w:styleId="WW8Num21z7">
    <w:name w:val="WW8Num21z7"/>
    <w:rsid w:val="00E46845"/>
  </w:style>
  <w:style w:type="character" w:customStyle="1" w:styleId="WW8Num21z8">
    <w:name w:val="WW8Num21z8"/>
    <w:rsid w:val="00E46845"/>
  </w:style>
  <w:style w:type="character" w:customStyle="1" w:styleId="WW8Num22z0">
    <w:name w:val="WW8Num22z0"/>
    <w:rsid w:val="00E46845"/>
  </w:style>
  <w:style w:type="character" w:customStyle="1" w:styleId="WW8Num22z1">
    <w:name w:val="WW8Num22z1"/>
    <w:rsid w:val="00E46845"/>
  </w:style>
  <w:style w:type="character" w:customStyle="1" w:styleId="WW8Num22z2">
    <w:name w:val="WW8Num22z2"/>
    <w:rsid w:val="00E46845"/>
  </w:style>
  <w:style w:type="character" w:customStyle="1" w:styleId="WW8Num22z3">
    <w:name w:val="WW8Num22z3"/>
    <w:rsid w:val="00E46845"/>
  </w:style>
  <w:style w:type="character" w:customStyle="1" w:styleId="WW8Num22z4">
    <w:name w:val="WW8Num22z4"/>
    <w:rsid w:val="00E46845"/>
  </w:style>
  <w:style w:type="character" w:customStyle="1" w:styleId="WW8Num22z5">
    <w:name w:val="WW8Num22z5"/>
    <w:rsid w:val="00E46845"/>
  </w:style>
  <w:style w:type="character" w:customStyle="1" w:styleId="WW8Num22z6">
    <w:name w:val="WW8Num22z6"/>
    <w:rsid w:val="00E46845"/>
  </w:style>
  <w:style w:type="character" w:customStyle="1" w:styleId="WW8Num22z7">
    <w:name w:val="WW8Num22z7"/>
    <w:rsid w:val="00E46845"/>
  </w:style>
  <w:style w:type="character" w:customStyle="1" w:styleId="WW8Num22z8">
    <w:name w:val="WW8Num22z8"/>
    <w:rsid w:val="00E46845"/>
  </w:style>
  <w:style w:type="character" w:customStyle="1" w:styleId="WW8Num23z0">
    <w:name w:val="WW8Num23z0"/>
    <w:rsid w:val="00E46845"/>
  </w:style>
  <w:style w:type="character" w:customStyle="1" w:styleId="WW8Num23z1">
    <w:name w:val="WW8Num23z1"/>
    <w:rsid w:val="00E46845"/>
  </w:style>
  <w:style w:type="character" w:customStyle="1" w:styleId="WW8Num23z2">
    <w:name w:val="WW8Num23z2"/>
    <w:rsid w:val="00E46845"/>
  </w:style>
  <w:style w:type="character" w:customStyle="1" w:styleId="WW8Num23z3">
    <w:name w:val="WW8Num23z3"/>
    <w:rsid w:val="00E46845"/>
  </w:style>
  <w:style w:type="character" w:customStyle="1" w:styleId="WW8Num23z4">
    <w:name w:val="WW8Num23z4"/>
    <w:rsid w:val="00E46845"/>
  </w:style>
  <w:style w:type="character" w:customStyle="1" w:styleId="WW8Num23z5">
    <w:name w:val="WW8Num23z5"/>
    <w:rsid w:val="00E46845"/>
  </w:style>
  <w:style w:type="character" w:customStyle="1" w:styleId="WW8Num23z6">
    <w:name w:val="WW8Num23z6"/>
    <w:rsid w:val="00E46845"/>
  </w:style>
  <w:style w:type="character" w:customStyle="1" w:styleId="WW8Num23z7">
    <w:name w:val="WW8Num23z7"/>
    <w:rsid w:val="00E46845"/>
  </w:style>
  <w:style w:type="character" w:customStyle="1" w:styleId="WW8Num23z8">
    <w:name w:val="WW8Num23z8"/>
    <w:rsid w:val="00E46845"/>
  </w:style>
  <w:style w:type="character" w:customStyle="1" w:styleId="WW8Num24z0">
    <w:name w:val="WW8Num24z0"/>
    <w:rsid w:val="00E46845"/>
  </w:style>
  <w:style w:type="character" w:customStyle="1" w:styleId="WW8Num24z1">
    <w:name w:val="WW8Num24z1"/>
    <w:rsid w:val="00E46845"/>
  </w:style>
  <w:style w:type="character" w:customStyle="1" w:styleId="WW8Num24z2">
    <w:name w:val="WW8Num24z2"/>
    <w:rsid w:val="00E46845"/>
  </w:style>
  <w:style w:type="character" w:customStyle="1" w:styleId="WW8Num24z3">
    <w:name w:val="WW8Num24z3"/>
    <w:rsid w:val="00E46845"/>
  </w:style>
  <w:style w:type="character" w:customStyle="1" w:styleId="WW8Num24z4">
    <w:name w:val="WW8Num24z4"/>
    <w:rsid w:val="00E46845"/>
  </w:style>
  <w:style w:type="character" w:customStyle="1" w:styleId="WW8Num24z5">
    <w:name w:val="WW8Num24z5"/>
    <w:rsid w:val="00E46845"/>
  </w:style>
  <w:style w:type="character" w:customStyle="1" w:styleId="WW8Num24z6">
    <w:name w:val="WW8Num24z6"/>
    <w:rsid w:val="00E46845"/>
  </w:style>
  <w:style w:type="character" w:customStyle="1" w:styleId="WW8Num24z7">
    <w:name w:val="WW8Num24z7"/>
    <w:rsid w:val="00E46845"/>
  </w:style>
  <w:style w:type="character" w:customStyle="1" w:styleId="WW8Num24z8">
    <w:name w:val="WW8Num24z8"/>
    <w:rsid w:val="00E46845"/>
  </w:style>
  <w:style w:type="character" w:customStyle="1" w:styleId="WW8Num25z0">
    <w:name w:val="WW8Num25z0"/>
    <w:rsid w:val="00E46845"/>
  </w:style>
  <w:style w:type="character" w:customStyle="1" w:styleId="WW8Num25z1">
    <w:name w:val="WW8Num25z1"/>
    <w:rsid w:val="00E46845"/>
  </w:style>
  <w:style w:type="character" w:customStyle="1" w:styleId="WW8Num25z2">
    <w:name w:val="WW8Num25z2"/>
    <w:rsid w:val="00E46845"/>
  </w:style>
  <w:style w:type="character" w:customStyle="1" w:styleId="WW8Num25z3">
    <w:name w:val="WW8Num25z3"/>
    <w:rsid w:val="00E46845"/>
  </w:style>
  <w:style w:type="character" w:customStyle="1" w:styleId="WW8Num25z4">
    <w:name w:val="WW8Num25z4"/>
    <w:rsid w:val="00E46845"/>
  </w:style>
  <w:style w:type="character" w:customStyle="1" w:styleId="WW8Num25z5">
    <w:name w:val="WW8Num25z5"/>
    <w:rsid w:val="00E46845"/>
  </w:style>
  <w:style w:type="character" w:customStyle="1" w:styleId="WW8Num25z6">
    <w:name w:val="WW8Num25z6"/>
    <w:rsid w:val="00E46845"/>
  </w:style>
  <w:style w:type="character" w:customStyle="1" w:styleId="WW8Num25z7">
    <w:name w:val="WW8Num25z7"/>
    <w:rsid w:val="00E46845"/>
  </w:style>
  <w:style w:type="character" w:customStyle="1" w:styleId="WW8Num25z8">
    <w:name w:val="WW8Num25z8"/>
    <w:rsid w:val="00E46845"/>
  </w:style>
  <w:style w:type="character" w:customStyle="1" w:styleId="WW8Num26z0">
    <w:name w:val="WW8Num26z0"/>
    <w:rsid w:val="00E46845"/>
  </w:style>
  <w:style w:type="character" w:customStyle="1" w:styleId="WW8Num26z1">
    <w:name w:val="WW8Num26z1"/>
    <w:rsid w:val="00E46845"/>
  </w:style>
  <w:style w:type="character" w:customStyle="1" w:styleId="WW8Num26z2">
    <w:name w:val="WW8Num26z2"/>
    <w:rsid w:val="00E46845"/>
  </w:style>
  <w:style w:type="character" w:customStyle="1" w:styleId="WW8Num26z3">
    <w:name w:val="WW8Num26z3"/>
    <w:rsid w:val="00E46845"/>
  </w:style>
  <w:style w:type="character" w:customStyle="1" w:styleId="WW8Num26z4">
    <w:name w:val="WW8Num26z4"/>
    <w:rsid w:val="00E46845"/>
  </w:style>
  <w:style w:type="character" w:customStyle="1" w:styleId="WW8Num26z5">
    <w:name w:val="WW8Num26z5"/>
    <w:rsid w:val="00E46845"/>
  </w:style>
  <w:style w:type="character" w:customStyle="1" w:styleId="WW8Num26z6">
    <w:name w:val="WW8Num26z6"/>
    <w:rsid w:val="00E46845"/>
  </w:style>
  <w:style w:type="character" w:customStyle="1" w:styleId="WW8Num26z7">
    <w:name w:val="WW8Num26z7"/>
    <w:rsid w:val="00E46845"/>
  </w:style>
  <w:style w:type="character" w:customStyle="1" w:styleId="WW8Num26z8">
    <w:name w:val="WW8Num26z8"/>
    <w:rsid w:val="00E46845"/>
  </w:style>
  <w:style w:type="character" w:customStyle="1" w:styleId="WW8Num27z0">
    <w:name w:val="WW8Num27z0"/>
    <w:rsid w:val="00E46845"/>
  </w:style>
  <w:style w:type="character" w:customStyle="1" w:styleId="WW8Num27z1">
    <w:name w:val="WW8Num27z1"/>
    <w:rsid w:val="00E46845"/>
  </w:style>
  <w:style w:type="character" w:customStyle="1" w:styleId="WW8Num27z2">
    <w:name w:val="WW8Num27z2"/>
    <w:rsid w:val="00E46845"/>
  </w:style>
  <w:style w:type="character" w:customStyle="1" w:styleId="WW8Num27z3">
    <w:name w:val="WW8Num27z3"/>
    <w:rsid w:val="00E46845"/>
  </w:style>
  <w:style w:type="character" w:customStyle="1" w:styleId="WW8Num27z4">
    <w:name w:val="WW8Num27z4"/>
    <w:rsid w:val="00E46845"/>
  </w:style>
  <w:style w:type="character" w:customStyle="1" w:styleId="WW8Num27z5">
    <w:name w:val="WW8Num27z5"/>
    <w:rsid w:val="00E46845"/>
  </w:style>
  <w:style w:type="character" w:customStyle="1" w:styleId="WW8Num27z6">
    <w:name w:val="WW8Num27z6"/>
    <w:rsid w:val="00E46845"/>
  </w:style>
  <w:style w:type="character" w:customStyle="1" w:styleId="WW8Num27z7">
    <w:name w:val="WW8Num27z7"/>
    <w:rsid w:val="00E46845"/>
  </w:style>
  <w:style w:type="character" w:customStyle="1" w:styleId="WW8Num27z8">
    <w:name w:val="WW8Num27z8"/>
    <w:rsid w:val="00E46845"/>
  </w:style>
  <w:style w:type="character" w:customStyle="1" w:styleId="WW8Num28z0">
    <w:name w:val="WW8Num28z0"/>
    <w:rsid w:val="00E46845"/>
  </w:style>
  <w:style w:type="character" w:customStyle="1" w:styleId="WW8Num28z1">
    <w:name w:val="WW8Num28z1"/>
    <w:rsid w:val="00E46845"/>
  </w:style>
  <w:style w:type="character" w:customStyle="1" w:styleId="WW8Num28z2">
    <w:name w:val="WW8Num28z2"/>
    <w:rsid w:val="00E46845"/>
  </w:style>
  <w:style w:type="character" w:customStyle="1" w:styleId="WW8Num28z3">
    <w:name w:val="WW8Num28z3"/>
    <w:rsid w:val="00E46845"/>
  </w:style>
  <w:style w:type="character" w:customStyle="1" w:styleId="WW8Num28z4">
    <w:name w:val="WW8Num28z4"/>
    <w:rsid w:val="00E46845"/>
  </w:style>
  <w:style w:type="character" w:customStyle="1" w:styleId="WW8Num28z5">
    <w:name w:val="WW8Num28z5"/>
    <w:rsid w:val="00E46845"/>
  </w:style>
  <w:style w:type="character" w:customStyle="1" w:styleId="WW8Num28z6">
    <w:name w:val="WW8Num28z6"/>
    <w:rsid w:val="00E46845"/>
  </w:style>
  <w:style w:type="character" w:customStyle="1" w:styleId="WW8Num28z7">
    <w:name w:val="WW8Num28z7"/>
    <w:rsid w:val="00E46845"/>
  </w:style>
  <w:style w:type="character" w:customStyle="1" w:styleId="WW8Num28z8">
    <w:name w:val="WW8Num28z8"/>
    <w:rsid w:val="00E46845"/>
  </w:style>
  <w:style w:type="character" w:customStyle="1" w:styleId="WW8Num29z0">
    <w:name w:val="WW8Num29z0"/>
    <w:rsid w:val="00E46845"/>
  </w:style>
  <w:style w:type="character" w:customStyle="1" w:styleId="WW8Num29z1">
    <w:name w:val="WW8Num29z1"/>
    <w:rsid w:val="00E46845"/>
  </w:style>
  <w:style w:type="character" w:customStyle="1" w:styleId="WW8Num29z2">
    <w:name w:val="WW8Num29z2"/>
    <w:rsid w:val="00E46845"/>
  </w:style>
  <w:style w:type="character" w:customStyle="1" w:styleId="WW8Num29z3">
    <w:name w:val="WW8Num29z3"/>
    <w:rsid w:val="00E46845"/>
  </w:style>
  <w:style w:type="character" w:customStyle="1" w:styleId="WW8Num29z4">
    <w:name w:val="WW8Num29z4"/>
    <w:rsid w:val="00E46845"/>
  </w:style>
  <w:style w:type="character" w:customStyle="1" w:styleId="WW8Num29z5">
    <w:name w:val="WW8Num29z5"/>
    <w:rsid w:val="00E46845"/>
  </w:style>
  <w:style w:type="character" w:customStyle="1" w:styleId="WW8Num29z6">
    <w:name w:val="WW8Num29z6"/>
    <w:rsid w:val="00E46845"/>
  </w:style>
  <w:style w:type="character" w:customStyle="1" w:styleId="WW8Num29z7">
    <w:name w:val="WW8Num29z7"/>
    <w:rsid w:val="00E46845"/>
  </w:style>
  <w:style w:type="character" w:customStyle="1" w:styleId="WW8Num29z8">
    <w:name w:val="WW8Num29z8"/>
    <w:rsid w:val="00E46845"/>
  </w:style>
  <w:style w:type="character" w:customStyle="1" w:styleId="WW8Num30z0">
    <w:name w:val="WW8Num30z0"/>
    <w:rsid w:val="00E46845"/>
  </w:style>
  <w:style w:type="character" w:customStyle="1" w:styleId="WW8Num30z1">
    <w:name w:val="WW8Num30z1"/>
    <w:rsid w:val="00E46845"/>
  </w:style>
  <w:style w:type="character" w:customStyle="1" w:styleId="WW8Num30z2">
    <w:name w:val="WW8Num30z2"/>
    <w:rsid w:val="00E46845"/>
  </w:style>
  <w:style w:type="character" w:customStyle="1" w:styleId="WW8Num30z3">
    <w:name w:val="WW8Num30z3"/>
    <w:rsid w:val="00E46845"/>
  </w:style>
  <w:style w:type="character" w:customStyle="1" w:styleId="WW8Num30z4">
    <w:name w:val="WW8Num30z4"/>
    <w:rsid w:val="00E46845"/>
  </w:style>
  <w:style w:type="character" w:customStyle="1" w:styleId="WW8Num30z5">
    <w:name w:val="WW8Num30z5"/>
    <w:rsid w:val="00E46845"/>
  </w:style>
  <w:style w:type="character" w:customStyle="1" w:styleId="WW8Num30z6">
    <w:name w:val="WW8Num30z6"/>
    <w:rsid w:val="00E46845"/>
  </w:style>
  <w:style w:type="character" w:customStyle="1" w:styleId="WW8Num30z7">
    <w:name w:val="WW8Num30z7"/>
    <w:rsid w:val="00E46845"/>
  </w:style>
  <w:style w:type="character" w:customStyle="1" w:styleId="WW8Num30z8">
    <w:name w:val="WW8Num30z8"/>
    <w:rsid w:val="00E46845"/>
  </w:style>
  <w:style w:type="character" w:customStyle="1" w:styleId="WW8Num31z0">
    <w:name w:val="WW8Num31z0"/>
    <w:rsid w:val="00E46845"/>
  </w:style>
  <w:style w:type="character" w:customStyle="1" w:styleId="WW8Num31z1">
    <w:name w:val="WW8Num31z1"/>
    <w:rsid w:val="00E46845"/>
  </w:style>
  <w:style w:type="character" w:customStyle="1" w:styleId="WW8Num31z2">
    <w:name w:val="WW8Num31z2"/>
    <w:rsid w:val="00E46845"/>
  </w:style>
  <w:style w:type="character" w:customStyle="1" w:styleId="WW8Num31z3">
    <w:name w:val="WW8Num31z3"/>
    <w:rsid w:val="00E46845"/>
  </w:style>
  <w:style w:type="character" w:customStyle="1" w:styleId="WW8Num31z4">
    <w:name w:val="WW8Num31z4"/>
    <w:rsid w:val="00E46845"/>
  </w:style>
  <w:style w:type="character" w:customStyle="1" w:styleId="WW8Num31z5">
    <w:name w:val="WW8Num31z5"/>
    <w:rsid w:val="00E46845"/>
  </w:style>
  <w:style w:type="character" w:customStyle="1" w:styleId="WW8Num31z6">
    <w:name w:val="WW8Num31z6"/>
    <w:rsid w:val="00E46845"/>
  </w:style>
  <w:style w:type="character" w:customStyle="1" w:styleId="WW8Num31z7">
    <w:name w:val="WW8Num31z7"/>
    <w:rsid w:val="00E46845"/>
  </w:style>
  <w:style w:type="character" w:customStyle="1" w:styleId="WW8Num31z8">
    <w:name w:val="WW8Num31z8"/>
    <w:rsid w:val="00E46845"/>
  </w:style>
  <w:style w:type="character" w:customStyle="1" w:styleId="WW8Num32z0">
    <w:name w:val="WW8Num32z0"/>
    <w:rsid w:val="00E46845"/>
  </w:style>
  <w:style w:type="character" w:customStyle="1" w:styleId="WW8Num32z1">
    <w:name w:val="WW8Num32z1"/>
    <w:rsid w:val="00E46845"/>
  </w:style>
  <w:style w:type="character" w:customStyle="1" w:styleId="WW8Num32z2">
    <w:name w:val="WW8Num32z2"/>
    <w:rsid w:val="00E46845"/>
  </w:style>
  <w:style w:type="character" w:customStyle="1" w:styleId="WW8Num32z3">
    <w:name w:val="WW8Num32z3"/>
    <w:rsid w:val="00E46845"/>
  </w:style>
  <w:style w:type="character" w:customStyle="1" w:styleId="WW8Num32z4">
    <w:name w:val="WW8Num32z4"/>
    <w:rsid w:val="00E46845"/>
  </w:style>
  <w:style w:type="character" w:customStyle="1" w:styleId="WW8Num32z5">
    <w:name w:val="WW8Num32z5"/>
    <w:rsid w:val="00E46845"/>
  </w:style>
  <w:style w:type="character" w:customStyle="1" w:styleId="WW8Num32z6">
    <w:name w:val="WW8Num32z6"/>
    <w:rsid w:val="00E46845"/>
  </w:style>
  <w:style w:type="character" w:customStyle="1" w:styleId="WW8Num32z7">
    <w:name w:val="WW8Num32z7"/>
    <w:rsid w:val="00E46845"/>
  </w:style>
  <w:style w:type="character" w:customStyle="1" w:styleId="WW8Num32z8">
    <w:name w:val="WW8Num32z8"/>
    <w:rsid w:val="00E46845"/>
  </w:style>
  <w:style w:type="character" w:customStyle="1" w:styleId="WW8Num33z0">
    <w:name w:val="WW8Num33z0"/>
    <w:rsid w:val="00E46845"/>
    <w:rPr>
      <w:color w:val="000000"/>
      <w:spacing w:val="2"/>
    </w:rPr>
  </w:style>
  <w:style w:type="character" w:customStyle="1" w:styleId="WW8Num33z1">
    <w:name w:val="WW8Num33z1"/>
    <w:rsid w:val="00E46845"/>
  </w:style>
  <w:style w:type="character" w:customStyle="1" w:styleId="WW8Num33z2">
    <w:name w:val="WW8Num33z2"/>
    <w:rsid w:val="00E46845"/>
  </w:style>
  <w:style w:type="character" w:customStyle="1" w:styleId="WW8Num33z3">
    <w:name w:val="WW8Num33z3"/>
    <w:rsid w:val="00E46845"/>
  </w:style>
  <w:style w:type="character" w:customStyle="1" w:styleId="WW8Num33z4">
    <w:name w:val="WW8Num33z4"/>
    <w:rsid w:val="00E46845"/>
  </w:style>
  <w:style w:type="character" w:customStyle="1" w:styleId="WW8Num33z5">
    <w:name w:val="WW8Num33z5"/>
    <w:rsid w:val="00E46845"/>
  </w:style>
  <w:style w:type="character" w:customStyle="1" w:styleId="WW8Num33z6">
    <w:name w:val="WW8Num33z6"/>
    <w:rsid w:val="00E46845"/>
  </w:style>
  <w:style w:type="character" w:customStyle="1" w:styleId="WW8Num33z7">
    <w:name w:val="WW8Num33z7"/>
    <w:rsid w:val="00E46845"/>
  </w:style>
  <w:style w:type="character" w:customStyle="1" w:styleId="WW8Num33z8">
    <w:name w:val="WW8Num33z8"/>
    <w:rsid w:val="00E46845"/>
  </w:style>
  <w:style w:type="character" w:customStyle="1" w:styleId="WW8Num34z0">
    <w:name w:val="WW8Num34z0"/>
    <w:rsid w:val="00E46845"/>
  </w:style>
  <w:style w:type="character" w:customStyle="1" w:styleId="WW8Num34z1">
    <w:name w:val="WW8Num34z1"/>
    <w:rsid w:val="00E46845"/>
  </w:style>
  <w:style w:type="character" w:customStyle="1" w:styleId="WW8Num34z2">
    <w:name w:val="WW8Num34z2"/>
    <w:rsid w:val="00E46845"/>
  </w:style>
  <w:style w:type="character" w:customStyle="1" w:styleId="WW8Num34z3">
    <w:name w:val="WW8Num34z3"/>
    <w:rsid w:val="00E46845"/>
  </w:style>
  <w:style w:type="character" w:customStyle="1" w:styleId="WW8Num34z4">
    <w:name w:val="WW8Num34z4"/>
    <w:rsid w:val="00E46845"/>
  </w:style>
  <w:style w:type="character" w:customStyle="1" w:styleId="WW8Num34z5">
    <w:name w:val="WW8Num34z5"/>
    <w:rsid w:val="00E46845"/>
  </w:style>
  <w:style w:type="character" w:customStyle="1" w:styleId="WW8Num34z6">
    <w:name w:val="WW8Num34z6"/>
    <w:rsid w:val="00E46845"/>
  </w:style>
  <w:style w:type="character" w:customStyle="1" w:styleId="WW8Num34z7">
    <w:name w:val="WW8Num34z7"/>
    <w:rsid w:val="00E46845"/>
  </w:style>
  <w:style w:type="character" w:customStyle="1" w:styleId="WW8Num34z8">
    <w:name w:val="WW8Num34z8"/>
    <w:rsid w:val="00E46845"/>
  </w:style>
  <w:style w:type="character" w:customStyle="1" w:styleId="WW8Num35z0">
    <w:name w:val="WW8Num35z0"/>
    <w:rsid w:val="00E46845"/>
  </w:style>
  <w:style w:type="character" w:customStyle="1" w:styleId="WW8Num35z1">
    <w:name w:val="WW8Num35z1"/>
    <w:rsid w:val="00E46845"/>
  </w:style>
  <w:style w:type="character" w:customStyle="1" w:styleId="WW8Num35z2">
    <w:name w:val="WW8Num35z2"/>
    <w:rsid w:val="00E46845"/>
  </w:style>
  <w:style w:type="character" w:customStyle="1" w:styleId="WW8Num35z3">
    <w:name w:val="WW8Num35z3"/>
    <w:rsid w:val="00E46845"/>
  </w:style>
  <w:style w:type="character" w:customStyle="1" w:styleId="WW8Num35z4">
    <w:name w:val="WW8Num35z4"/>
    <w:rsid w:val="00E46845"/>
  </w:style>
  <w:style w:type="character" w:customStyle="1" w:styleId="WW8Num35z5">
    <w:name w:val="WW8Num35z5"/>
    <w:rsid w:val="00E46845"/>
  </w:style>
  <w:style w:type="character" w:customStyle="1" w:styleId="WW8Num35z6">
    <w:name w:val="WW8Num35z6"/>
    <w:rsid w:val="00E46845"/>
  </w:style>
  <w:style w:type="character" w:customStyle="1" w:styleId="WW8Num35z7">
    <w:name w:val="WW8Num35z7"/>
    <w:rsid w:val="00E46845"/>
  </w:style>
  <w:style w:type="character" w:customStyle="1" w:styleId="WW8Num35z8">
    <w:name w:val="WW8Num35z8"/>
    <w:rsid w:val="00E46845"/>
  </w:style>
  <w:style w:type="character" w:customStyle="1" w:styleId="WW8Num36z0">
    <w:name w:val="WW8Num36z0"/>
    <w:rsid w:val="00E46845"/>
    <w:rPr>
      <w:color w:val="000000"/>
      <w:spacing w:val="2"/>
    </w:rPr>
  </w:style>
  <w:style w:type="character" w:customStyle="1" w:styleId="WW8Num36z1">
    <w:name w:val="WW8Num36z1"/>
    <w:rsid w:val="00E46845"/>
  </w:style>
  <w:style w:type="character" w:customStyle="1" w:styleId="WW8Num36z2">
    <w:name w:val="WW8Num36z2"/>
    <w:rsid w:val="00E46845"/>
  </w:style>
  <w:style w:type="character" w:customStyle="1" w:styleId="WW8Num36z3">
    <w:name w:val="WW8Num36z3"/>
    <w:rsid w:val="00E46845"/>
  </w:style>
  <w:style w:type="character" w:customStyle="1" w:styleId="WW8Num36z4">
    <w:name w:val="WW8Num36z4"/>
    <w:rsid w:val="00E46845"/>
  </w:style>
  <w:style w:type="character" w:customStyle="1" w:styleId="WW8Num36z5">
    <w:name w:val="WW8Num36z5"/>
    <w:rsid w:val="00E46845"/>
  </w:style>
  <w:style w:type="character" w:customStyle="1" w:styleId="WW8Num36z6">
    <w:name w:val="WW8Num36z6"/>
    <w:rsid w:val="00E46845"/>
  </w:style>
  <w:style w:type="character" w:customStyle="1" w:styleId="WW8Num36z7">
    <w:name w:val="WW8Num36z7"/>
    <w:rsid w:val="00E46845"/>
  </w:style>
  <w:style w:type="character" w:customStyle="1" w:styleId="WW8Num36z8">
    <w:name w:val="WW8Num36z8"/>
    <w:rsid w:val="00E46845"/>
  </w:style>
  <w:style w:type="character" w:customStyle="1" w:styleId="WW8Num37z0">
    <w:name w:val="WW8Num37z0"/>
    <w:rsid w:val="00E46845"/>
  </w:style>
  <w:style w:type="character" w:customStyle="1" w:styleId="WW8Num37z1">
    <w:name w:val="WW8Num37z1"/>
    <w:rsid w:val="00E46845"/>
  </w:style>
  <w:style w:type="character" w:customStyle="1" w:styleId="WW8Num37z2">
    <w:name w:val="WW8Num37z2"/>
    <w:rsid w:val="00E46845"/>
  </w:style>
  <w:style w:type="character" w:customStyle="1" w:styleId="WW8Num37z3">
    <w:name w:val="WW8Num37z3"/>
    <w:rsid w:val="00E46845"/>
  </w:style>
  <w:style w:type="character" w:customStyle="1" w:styleId="WW8Num37z4">
    <w:name w:val="WW8Num37z4"/>
    <w:rsid w:val="00E46845"/>
  </w:style>
  <w:style w:type="character" w:customStyle="1" w:styleId="WW8Num37z5">
    <w:name w:val="WW8Num37z5"/>
    <w:rsid w:val="00E46845"/>
  </w:style>
  <w:style w:type="character" w:customStyle="1" w:styleId="WW8Num37z6">
    <w:name w:val="WW8Num37z6"/>
    <w:rsid w:val="00E46845"/>
  </w:style>
  <w:style w:type="character" w:customStyle="1" w:styleId="WW8Num37z7">
    <w:name w:val="WW8Num37z7"/>
    <w:rsid w:val="00E46845"/>
  </w:style>
  <w:style w:type="character" w:customStyle="1" w:styleId="WW8Num37z8">
    <w:name w:val="WW8Num37z8"/>
    <w:rsid w:val="00E46845"/>
  </w:style>
  <w:style w:type="character" w:customStyle="1" w:styleId="WW8Num38z0">
    <w:name w:val="WW8Num38z0"/>
    <w:rsid w:val="00E46845"/>
  </w:style>
  <w:style w:type="character" w:customStyle="1" w:styleId="WW8Num38z1">
    <w:name w:val="WW8Num38z1"/>
    <w:rsid w:val="00E46845"/>
  </w:style>
  <w:style w:type="character" w:customStyle="1" w:styleId="WW8Num38z2">
    <w:name w:val="WW8Num38z2"/>
    <w:rsid w:val="00E46845"/>
  </w:style>
  <w:style w:type="character" w:customStyle="1" w:styleId="WW8Num38z3">
    <w:name w:val="WW8Num38z3"/>
    <w:rsid w:val="00E46845"/>
  </w:style>
  <w:style w:type="character" w:customStyle="1" w:styleId="WW8Num38z4">
    <w:name w:val="WW8Num38z4"/>
    <w:rsid w:val="00E46845"/>
  </w:style>
  <w:style w:type="character" w:customStyle="1" w:styleId="WW8Num38z5">
    <w:name w:val="WW8Num38z5"/>
    <w:rsid w:val="00E46845"/>
  </w:style>
  <w:style w:type="character" w:customStyle="1" w:styleId="WW8Num38z6">
    <w:name w:val="WW8Num38z6"/>
    <w:rsid w:val="00E46845"/>
  </w:style>
  <w:style w:type="character" w:customStyle="1" w:styleId="WW8Num38z7">
    <w:name w:val="WW8Num38z7"/>
    <w:rsid w:val="00E46845"/>
  </w:style>
  <w:style w:type="character" w:customStyle="1" w:styleId="WW8Num38z8">
    <w:name w:val="WW8Num38z8"/>
    <w:rsid w:val="00E46845"/>
  </w:style>
  <w:style w:type="character" w:customStyle="1" w:styleId="WW8Num39z0">
    <w:name w:val="WW8Num39z0"/>
    <w:rsid w:val="00E46845"/>
  </w:style>
  <w:style w:type="character" w:customStyle="1" w:styleId="WW8Num39z1">
    <w:name w:val="WW8Num39z1"/>
    <w:rsid w:val="00E46845"/>
  </w:style>
  <w:style w:type="character" w:customStyle="1" w:styleId="WW8Num39z2">
    <w:name w:val="WW8Num39z2"/>
    <w:rsid w:val="00E46845"/>
  </w:style>
  <w:style w:type="character" w:customStyle="1" w:styleId="WW8Num39z3">
    <w:name w:val="WW8Num39z3"/>
    <w:rsid w:val="00E46845"/>
  </w:style>
  <w:style w:type="character" w:customStyle="1" w:styleId="WW8Num39z4">
    <w:name w:val="WW8Num39z4"/>
    <w:rsid w:val="00E46845"/>
  </w:style>
  <w:style w:type="character" w:customStyle="1" w:styleId="WW8Num39z5">
    <w:name w:val="WW8Num39z5"/>
    <w:rsid w:val="00E46845"/>
  </w:style>
  <w:style w:type="character" w:customStyle="1" w:styleId="WW8Num39z6">
    <w:name w:val="WW8Num39z6"/>
    <w:rsid w:val="00E46845"/>
  </w:style>
  <w:style w:type="character" w:customStyle="1" w:styleId="WW8Num39z7">
    <w:name w:val="WW8Num39z7"/>
    <w:rsid w:val="00E46845"/>
  </w:style>
  <w:style w:type="character" w:customStyle="1" w:styleId="WW8Num39z8">
    <w:name w:val="WW8Num39z8"/>
    <w:rsid w:val="00E46845"/>
  </w:style>
  <w:style w:type="character" w:customStyle="1" w:styleId="WW8Num40z0">
    <w:name w:val="WW8Num40z0"/>
    <w:rsid w:val="00E46845"/>
  </w:style>
  <w:style w:type="character" w:customStyle="1" w:styleId="WW8Num40z1">
    <w:name w:val="WW8Num40z1"/>
    <w:rsid w:val="00E46845"/>
  </w:style>
  <w:style w:type="character" w:customStyle="1" w:styleId="WW8Num40z2">
    <w:name w:val="WW8Num40z2"/>
    <w:rsid w:val="00E46845"/>
  </w:style>
  <w:style w:type="character" w:customStyle="1" w:styleId="WW8Num40z3">
    <w:name w:val="WW8Num40z3"/>
    <w:rsid w:val="00E46845"/>
  </w:style>
  <w:style w:type="character" w:customStyle="1" w:styleId="WW8Num40z4">
    <w:name w:val="WW8Num40z4"/>
    <w:rsid w:val="00E46845"/>
  </w:style>
  <w:style w:type="character" w:customStyle="1" w:styleId="WW8Num40z5">
    <w:name w:val="WW8Num40z5"/>
    <w:rsid w:val="00E46845"/>
  </w:style>
  <w:style w:type="character" w:customStyle="1" w:styleId="WW8Num40z6">
    <w:name w:val="WW8Num40z6"/>
    <w:rsid w:val="00E46845"/>
  </w:style>
  <w:style w:type="character" w:customStyle="1" w:styleId="WW8Num40z7">
    <w:name w:val="WW8Num40z7"/>
    <w:rsid w:val="00E46845"/>
  </w:style>
  <w:style w:type="character" w:customStyle="1" w:styleId="WW8Num40z8">
    <w:name w:val="WW8Num40z8"/>
    <w:rsid w:val="00E46845"/>
  </w:style>
  <w:style w:type="character" w:customStyle="1" w:styleId="WW8Num41z0">
    <w:name w:val="WW8Num41z0"/>
    <w:rsid w:val="00E46845"/>
  </w:style>
  <w:style w:type="character" w:customStyle="1" w:styleId="WW8Num41z1">
    <w:name w:val="WW8Num41z1"/>
    <w:rsid w:val="00E46845"/>
  </w:style>
  <w:style w:type="character" w:customStyle="1" w:styleId="WW8Num41z2">
    <w:name w:val="WW8Num41z2"/>
    <w:rsid w:val="00E46845"/>
  </w:style>
  <w:style w:type="character" w:customStyle="1" w:styleId="WW8Num41z3">
    <w:name w:val="WW8Num41z3"/>
    <w:rsid w:val="00E46845"/>
  </w:style>
  <w:style w:type="character" w:customStyle="1" w:styleId="WW8Num41z4">
    <w:name w:val="WW8Num41z4"/>
    <w:rsid w:val="00E46845"/>
  </w:style>
  <w:style w:type="character" w:customStyle="1" w:styleId="WW8Num41z5">
    <w:name w:val="WW8Num41z5"/>
    <w:rsid w:val="00E46845"/>
  </w:style>
  <w:style w:type="character" w:customStyle="1" w:styleId="WW8Num41z6">
    <w:name w:val="WW8Num41z6"/>
    <w:rsid w:val="00E46845"/>
  </w:style>
  <w:style w:type="character" w:customStyle="1" w:styleId="WW8Num41z7">
    <w:name w:val="WW8Num41z7"/>
    <w:rsid w:val="00E46845"/>
  </w:style>
  <w:style w:type="character" w:customStyle="1" w:styleId="WW8Num41z8">
    <w:name w:val="WW8Num41z8"/>
    <w:rsid w:val="00E46845"/>
  </w:style>
  <w:style w:type="character" w:customStyle="1" w:styleId="WW8Num42z0">
    <w:name w:val="WW8Num42z0"/>
    <w:rsid w:val="00E46845"/>
  </w:style>
  <w:style w:type="character" w:customStyle="1" w:styleId="WW8Num42z1">
    <w:name w:val="WW8Num42z1"/>
    <w:rsid w:val="00E46845"/>
  </w:style>
  <w:style w:type="character" w:customStyle="1" w:styleId="WW8Num42z2">
    <w:name w:val="WW8Num42z2"/>
    <w:rsid w:val="00E46845"/>
  </w:style>
  <w:style w:type="character" w:customStyle="1" w:styleId="WW8Num42z3">
    <w:name w:val="WW8Num42z3"/>
    <w:rsid w:val="00E46845"/>
  </w:style>
  <w:style w:type="character" w:customStyle="1" w:styleId="WW8Num42z4">
    <w:name w:val="WW8Num42z4"/>
    <w:rsid w:val="00E46845"/>
  </w:style>
  <w:style w:type="character" w:customStyle="1" w:styleId="WW8Num42z5">
    <w:name w:val="WW8Num42z5"/>
    <w:rsid w:val="00E46845"/>
  </w:style>
  <w:style w:type="character" w:customStyle="1" w:styleId="WW8Num42z6">
    <w:name w:val="WW8Num42z6"/>
    <w:rsid w:val="00E46845"/>
  </w:style>
  <w:style w:type="character" w:customStyle="1" w:styleId="WW8Num42z7">
    <w:name w:val="WW8Num42z7"/>
    <w:rsid w:val="00E46845"/>
  </w:style>
  <w:style w:type="character" w:customStyle="1" w:styleId="WW8Num42z8">
    <w:name w:val="WW8Num42z8"/>
    <w:rsid w:val="00E46845"/>
  </w:style>
  <w:style w:type="character" w:customStyle="1" w:styleId="WW8Num43z0">
    <w:name w:val="WW8Num43z0"/>
    <w:rsid w:val="00E46845"/>
  </w:style>
  <w:style w:type="character" w:customStyle="1" w:styleId="WW8Num43z1">
    <w:name w:val="WW8Num43z1"/>
    <w:rsid w:val="00E46845"/>
  </w:style>
  <w:style w:type="character" w:customStyle="1" w:styleId="WW8Num43z2">
    <w:name w:val="WW8Num43z2"/>
    <w:rsid w:val="00E46845"/>
  </w:style>
  <w:style w:type="character" w:customStyle="1" w:styleId="WW8Num43z3">
    <w:name w:val="WW8Num43z3"/>
    <w:rsid w:val="00E46845"/>
  </w:style>
  <w:style w:type="character" w:customStyle="1" w:styleId="WW8Num43z4">
    <w:name w:val="WW8Num43z4"/>
    <w:rsid w:val="00E46845"/>
  </w:style>
  <w:style w:type="character" w:customStyle="1" w:styleId="WW8Num43z5">
    <w:name w:val="WW8Num43z5"/>
    <w:rsid w:val="00E46845"/>
  </w:style>
  <w:style w:type="character" w:customStyle="1" w:styleId="WW8Num43z6">
    <w:name w:val="WW8Num43z6"/>
    <w:rsid w:val="00E46845"/>
  </w:style>
  <w:style w:type="character" w:customStyle="1" w:styleId="WW8Num43z7">
    <w:name w:val="WW8Num43z7"/>
    <w:rsid w:val="00E46845"/>
  </w:style>
  <w:style w:type="character" w:customStyle="1" w:styleId="WW8Num43z8">
    <w:name w:val="WW8Num43z8"/>
    <w:rsid w:val="00E46845"/>
  </w:style>
  <w:style w:type="character" w:customStyle="1" w:styleId="WW8Num44z0">
    <w:name w:val="WW8Num44z0"/>
    <w:rsid w:val="00E46845"/>
  </w:style>
  <w:style w:type="character" w:customStyle="1" w:styleId="WW8Num44z1">
    <w:name w:val="WW8Num44z1"/>
    <w:rsid w:val="00E46845"/>
  </w:style>
  <w:style w:type="character" w:customStyle="1" w:styleId="WW8Num44z2">
    <w:name w:val="WW8Num44z2"/>
    <w:rsid w:val="00E46845"/>
  </w:style>
  <w:style w:type="character" w:customStyle="1" w:styleId="WW8Num44z3">
    <w:name w:val="WW8Num44z3"/>
    <w:rsid w:val="00E46845"/>
  </w:style>
  <w:style w:type="character" w:customStyle="1" w:styleId="WW8Num44z4">
    <w:name w:val="WW8Num44z4"/>
    <w:rsid w:val="00E46845"/>
  </w:style>
  <w:style w:type="character" w:customStyle="1" w:styleId="WW8Num44z5">
    <w:name w:val="WW8Num44z5"/>
    <w:rsid w:val="00E46845"/>
  </w:style>
  <w:style w:type="character" w:customStyle="1" w:styleId="WW8Num44z6">
    <w:name w:val="WW8Num44z6"/>
    <w:rsid w:val="00E46845"/>
  </w:style>
  <w:style w:type="character" w:customStyle="1" w:styleId="WW8Num44z7">
    <w:name w:val="WW8Num44z7"/>
    <w:rsid w:val="00E46845"/>
  </w:style>
  <w:style w:type="character" w:customStyle="1" w:styleId="WW8Num44z8">
    <w:name w:val="WW8Num44z8"/>
    <w:rsid w:val="00E46845"/>
  </w:style>
  <w:style w:type="character" w:customStyle="1" w:styleId="WW8NumSt8z0">
    <w:name w:val="WW8NumSt8z0"/>
    <w:rsid w:val="00E46845"/>
    <w:rPr>
      <w:rFonts w:ascii="Times New Roman" w:hAnsi="Times New Roman"/>
    </w:rPr>
  </w:style>
  <w:style w:type="character" w:customStyle="1" w:styleId="WW8NumSt9z0">
    <w:name w:val="WW8NumSt9z0"/>
    <w:rsid w:val="00E46845"/>
    <w:rPr>
      <w:rFonts w:ascii="Times New Roman" w:hAnsi="Times New Roman"/>
    </w:rPr>
  </w:style>
  <w:style w:type="character" w:customStyle="1" w:styleId="WW8NumSt10z0">
    <w:name w:val="WW8NumSt10z0"/>
    <w:rsid w:val="00E46845"/>
    <w:rPr>
      <w:rFonts w:ascii="Times New Roman" w:hAnsi="Times New Roman"/>
    </w:rPr>
  </w:style>
  <w:style w:type="character" w:customStyle="1" w:styleId="2f2">
    <w:name w:val="Основной шрифт абзаца2"/>
    <w:rsid w:val="00E46845"/>
  </w:style>
  <w:style w:type="character" w:customStyle="1" w:styleId="1c">
    <w:name w:val="Основной шрифт абзаца1"/>
    <w:rsid w:val="00E46845"/>
  </w:style>
  <w:style w:type="character" w:customStyle="1" w:styleId="Bullets">
    <w:name w:val="Bullets"/>
    <w:rsid w:val="00E46845"/>
    <w:rPr>
      <w:rFonts w:ascii="OpenSymbol" w:hAnsi="OpenSymbol"/>
    </w:rPr>
  </w:style>
  <w:style w:type="paragraph" w:customStyle="1" w:styleId="Heading">
    <w:name w:val="Heading"/>
    <w:basedOn w:val="a1"/>
    <w:next w:val="a8"/>
    <w:rsid w:val="00E46845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d">
    <w:name w:val="Название объекта1"/>
    <w:basedOn w:val="a1"/>
    <w:rsid w:val="00E46845"/>
    <w:pPr>
      <w:suppressLineNumbers/>
      <w:suppressAutoHyphens/>
      <w:spacing w:before="120" w:after="120" w:line="240" w:lineRule="auto"/>
      <w:ind w:firstLine="709"/>
      <w:contextualSpacing/>
      <w:jc w:val="both"/>
    </w:pPr>
    <w:rPr>
      <w:rFonts w:cs="Mangal"/>
      <w:i/>
      <w:iCs/>
      <w:szCs w:val="24"/>
      <w:lang w:eastAsia="ar-SA"/>
    </w:rPr>
  </w:style>
  <w:style w:type="paragraph" w:customStyle="1" w:styleId="Index">
    <w:name w:val="Index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rFonts w:cs="Mangal"/>
      <w:szCs w:val="24"/>
      <w:lang w:eastAsia="ar-SA"/>
    </w:rPr>
  </w:style>
  <w:style w:type="paragraph" w:customStyle="1" w:styleId="1e">
    <w:name w:val="Название1"/>
    <w:basedOn w:val="a1"/>
    <w:rsid w:val="00E46845"/>
    <w:pPr>
      <w:suppressLineNumbers/>
      <w:suppressAutoHyphens/>
      <w:spacing w:before="120" w:after="120" w:line="240" w:lineRule="auto"/>
      <w:ind w:firstLine="709"/>
      <w:contextualSpacing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f">
    <w:name w:val="Указатель1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rFonts w:ascii="Arial" w:hAnsi="Arial" w:cs="Tahoma"/>
      <w:szCs w:val="24"/>
      <w:lang w:eastAsia="ar-SA"/>
    </w:rPr>
  </w:style>
  <w:style w:type="paragraph" w:customStyle="1" w:styleId="Textlist">
    <w:name w:val="Text list"/>
    <w:basedOn w:val="a1"/>
    <w:rsid w:val="00E46845"/>
    <w:pPr>
      <w:widowControl w:val="0"/>
      <w:tabs>
        <w:tab w:val="num" w:pos="360"/>
      </w:tabs>
      <w:suppressAutoHyphens/>
      <w:spacing w:after="0" w:line="240" w:lineRule="auto"/>
      <w:ind w:left="360" w:hanging="360"/>
      <w:contextualSpacing/>
      <w:jc w:val="both"/>
    </w:pPr>
    <w:rPr>
      <w:color w:val="000000"/>
      <w:szCs w:val="20"/>
      <w:lang w:eastAsia="ar-SA"/>
    </w:rPr>
  </w:style>
  <w:style w:type="paragraph" w:customStyle="1" w:styleId="Text">
    <w:name w:val="Text"/>
    <w:basedOn w:val="a1"/>
    <w:rsid w:val="00E46845"/>
    <w:pPr>
      <w:tabs>
        <w:tab w:val="left" w:pos="709"/>
      </w:tabs>
      <w:suppressAutoHyphens/>
      <w:spacing w:after="0" w:line="240" w:lineRule="auto"/>
      <w:ind w:firstLine="709"/>
      <w:contextualSpacing/>
      <w:jc w:val="both"/>
    </w:pPr>
    <w:rPr>
      <w:szCs w:val="20"/>
      <w:lang w:eastAsia="ar-SA"/>
    </w:rPr>
  </w:style>
  <w:style w:type="paragraph" w:customStyle="1" w:styleId="afffd">
    <w:name w:val="Пробел"/>
    <w:rsid w:val="00E46845"/>
    <w:pPr>
      <w:suppressAutoHyphens/>
      <w:spacing w:after="0" w:line="100" w:lineRule="exact"/>
    </w:pPr>
    <w:rPr>
      <w:sz w:val="20"/>
      <w:szCs w:val="20"/>
      <w:lang w:eastAsia="ar-SA"/>
    </w:rPr>
  </w:style>
  <w:style w:type="paragraph" w:customStyle="1" w:styleId="210">
    <w:name w:val="Основной текст 21"/>
    <w:basedOn w:val="a1"/>
    <w:rsid w:val="00E46845"/>
    <w:pPr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afffe">
    <w:name w:val="Мой формат"/>
    <w:basedOn w:val="a1"/>
    <w:rsid w:val="00E46845"/>
    <w:pPr>
      <w:keepLines/>
      <w:suppressAutoHyphens/>
      <w:spacing w:after="120" w:line="240" w:lineRule="auto"/>
      <w:ind w:firstLine="709"/>
      <w:contextualSpacing/>
      <w:jc w:val="both"/>
    </w:pPr>
    <w:rPr>
      <w:szCs w:val="20"/>
      <w:lang w:val="en-US" w:eastAsia="ar-SA"/>
    </w:rPr>
  </w:style>
  <w:style w:type="paragraph" w:customStyle="1" w:styleId="affff">
    <w:name w:val="Содержимое таблицы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affff0">
    <w:name w:val="Заголовок таблицы"/>
    <w:basedOn w:val="affff"/>
    <w:rsid w:val="00E46845"/>
    <w:pPr>
      <w:jc w:val="center"/>
    </w:pPr>
    <w:rPr>
      <w:b/>
      <w:bCs/>
    </w:rPr>
  </w:style>
  <w:style w:type="paragraph" w:customStyle="1" w:styleId="affff1">
    <w:name w:val="Содержимое врезки"/>
    <w:basedOn w:val="a8"/>
    <w:rsid w:val="00E46845"/>
    <w:pPr>
      <w:tabs>
        <w:tab w:val="left" w:pos="851"/>
      </w:tabs>
      <w:suppressAutoHyphens/>
      <w:ind w:firstLine="709"/>
      <w:contextualSpacing/>
      <w:jc w:val="both"/>
    </w:pPr>
    <w:rPr>
      <w:i/>
      <w:sz w:val="24"/>
      <w:lang w:eastAsia="ar-SA"/>
    </w:rPr>
  </w:style>
  <w:style w:type="paragraph" w:customStyle="1" w:styleId="WW-Default">
    <w:name w:val="WW-Default"/>
    <w:rsid w:val="00E46845"/>
    <w:pPr>
      <w:suppressAutoHyphens/>
      <w:autoSpaceDE w:val="0"/>
      <w:spacing w:after="0" w:line="240" w:lineRule="auto"/>
    </w:pPr>
    <w:rPr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TableHeading">
    <w:name w:val="Table Heading"/>
    <w:basedOn w:val="TableContents"/>
    <w:rsid w:val="00E46845"/>
    <w:pPr>
      <w:jc w:val="center"/>
    </w:pPr>
    <w:rPr>
      <w:b/>
      <w:bCs/>
    </w:rPr>
  </w:style>
  <w:style w:type="paragraph" w:customStyle="1" w:styleId="affff2">
    <w:name w:val="список с точками"/>
    <w:basedOn w:val="a1"/>
    <w:rsid w:val="00E46845"/>
    <w:pPr>
      <w:tabs>
        <w:tab w:val="right" w:leader="underscore" w:pos="8505"/>
      </w:tabs>
      <w:suppressAutoHyphens/>
      <w:spacing w:after="0" w:line="312" w:lineRule="auto"/>
      <w:ind w:left="792" w:hanging="360"/>
      <w:jc w:val="both"/>
    </w:pPr>
    <w:rPr>
      <w:szCs w:val="24"/>
      <w:lang w:eastAsia="zh-CN"/>
    </w:rPr>
  </w:style>
  <w:style w:type="paragraph" w:customStyle="1" w:styleId="affff3">
    <w:name w:val="Нумеровный"/>
    <w:basedOn w:val="a1"/>
    <w:link w:val="affff4"/>
    <w:rsid w:val="00E46845"/>
    <w:pPr>
      <w:tabs>
        <w:tab w:val="num" w:pos="992"/>
        <w:tab w:val="num" w:pos="1492"/>
      </w:tabs>
      <w:spacing w:after="0" w:line="240" w:lineRule="auto"/>
      <w:ind w:left="1492" w:firstLine="709"/>
      <w:jc w:val="both"/>
    </w:pPr>
    <w:rPr>
      <w:szCs w:val="20"/>
      <w:lang w:eastAsia="ru-RU"/>
    </w:rPr>
  </w:style>
  <w:style w:type="character" w:customStyle="1" w:styleId="affff4">
    <w:name w:val="Нумеровный Знак"/>
    <w:link w:val="affff3"/>
    <w:locked/>
    <w:rsid w:val="00E46845"/>
    <w:rPr>
      <w:sz w:val="24"/>
      <w:szCs w:val="20"/>
    </w:rPr>
  </w:style>
  <w:style w:type="paragraph" w:styleId="affff5">
    <w:name w:val="TOC Heading"/>
    <w:basedOn w:val="1"/>
    <w:next w:val="a1"/>
    <w:qFormat/>
    <w:rsid w:val="00E46845"/>
    <w:pPr>
      <w:pageBreakBefore/>
      <w:widowControl/>
      <w:spacing w:line="276" w:lineRule="auto"/>
      <w:ind w:firstLine="0"/>
      <w:outlineLvl w:val="9"/>
    </w:pPr>
    <w:rPr>
      <w:rFonts w:ascii="Cambria" w:hAnsi="Cambria"/>
      <w:color w:val="365F91"/>
      <w:kern w:val="0"/>
      <w:lang w:eastAsia="ru-RU"/>
    </w:rPr>
  </w:style>
  <w:style w:type="paragraph" w:customStyle="1" w:styleId="affff6">
    <w:name w:val="для таблиц"/>
    <w:basedOn w:val="a1"/>
    <w:locked/>
    <w:rsid w:val="00E46845"/>
    <w:pPr>
      <w:widowControl w:val="0"/>
      <w:suppressAutoHyphens/>
      <w:autoSpaceDE w:val="0"/>
      <w:autoSpaceDN w:val="0"/>
      <w:adjustRightInd w:val="0"/>
      <w:spacing w:before="120" w:after="120" w:line="360" w:lineRule="auto"/>
      <w:jc w:val="both"/>
    </w:pPr>
    <w:rPr>
      <w:color w:val="000000"/>
      <w:sz w:val="28"/>
      <w:szCs w:val="28"/>
      <w:lang w:eastAsia="ru-RU"/>
    </w:rPr>
  </w:style>
  <w:style w:type="character" w:styleId="affff7">
    <w:name w:val="FollowedHyperlink"/>
    <w:basedOn w:val="a2"/>
    <w:uiPriority w:val="99"/>
    <w:unhideWhenUsed/>
    <w:locked/>
    <w:rsid w:val="00E46845"/>
    <w:rPr>
      <w:rFonts w:cs="Times New Roman"/>
      <w:color w:val="800080"/>
      <w:u w:val="single"/>
    </w:rPr>
  </w:style>
  <w:style w:type="character" w:styleId="affff8">
    <w:name w:val="Placeholder Text"/>
    <w:basedOn w:val="a2"/>
    <w:uiPriority w:val="99"/>
    <w:semiHidden/>
    <w:rsid w:val="00861F86"/>
    <w:rPr>
      <w:color w:val="808080"/>
    </w:rPr>
  </w:style>
  <w:style w:type="paragraph" w:customStyle="1" w:styleId="1f0">
    <w:name w:val="Заголовок1"/>
    <w:basedOn w:val="a1"/>
    <w:next w:val="a8"/>
    <w:rsid w:val="001F25A6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2f3">
    <w:name w:val="toc 2"/>
    <w:basedOn w:val="a1"/>
    <w:next w:val="a1"/>
    <w:autoRedefine/>
    <w:locked/>
    <w:rsid w:val="001F25A6"/>
    <w:pPr>
      <w:suppressAutoHyphens/>
      <w:spacing w:after="0" w:line="240" w:lineRule="auto"/>
      <w:ind w:left="240" w:firstLine="709"/>
      <w:contextualSpacing/>
      <w:jc w:val="both"/>
    </w:pPr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5.wmf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59.bin"/><Relationship Id="rId366" Type="http://schemas.openxmlformats.org/officeDocument/2006/relationships/image" Target="media/image178.wmf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1.bin"/><Relationship Id="rId268" Type="http://schemas.openxmlformats.org/officeDocument/2006/relationships/oleObject" Target="embeddings/oleObject131.bin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2.png"/><Relationship Id="rId377" Type="http://schemas.openxmlformats.org/officeDocument/2006/relationships/oleObject" Target="embeddings/oleObject182.bin"/><Relationship Id="rId5" Type="http://schemas.openxmlformats.org/officeDocument/2006/relationships/hyperlink" Target="http://rsreu.ru/component/docman/doc_download/1155-1-j-semestr-zadachi" TargetMode="External"/><Relationship Id="rId181" Type="http://schemas.openxmlformats.org/officeDocument/2006/relationships/oleObject" Target="embeddings/oleObject86.bin"/><Relationship Id="rId237" Type="http://schemas.openxmlformats.org/officeDocument/2006/relationships/image" Target="media/image114.wmf"/><Relationship Id="rId402" Type="http://schemas.openxmlformats.org/officeDocument/2006/relationships/image" Target="media/image196.wmf"/><Relationship Id="rId279" Type="http://schemas.openxmlformats.org/officeDocument/2006/relationships/image" Target="media/image135.wmf"/><Relationship Id="rId444" Type="http://schemas.openxmlformats.org/officeDocument/2006/relationships/image" Target="media/image216.wmf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46" Type="http://schemas.openxmlformats.org/officeDocument/2006/relationships/image" Target="media/image168.wmf"/><Relationship Id="rId388" Type="http://schemas.openxmlformats.org/officeDocument/2006/relationships/image" Target="media/image189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0.bin"/><Relationship Id="rId192" Type="http://schemas.openxmlformats.org/officeDocument/2006/relationships/image" Target="media/image93.wmf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0.bin"/><Relationship Id="rId248" Type="http://schemas.openxmlformats.org/officeDocument/2006/relationships/oleObject" Target="embeddings/oleObject121.bin"/><Relationship Id="rId12" Type="http://schemas.openxmlformats.org/officeDocument/2006/relationships/image" Target="media/image4.wmf"/><Relationship Id="rId108" Type="http://schemas.openxmlformats.org/officeDocument/2006/relationships/oleObject" Target="embeddings/oleObject49.bin"/><Relationship Id="rId315" Type="http://schemas.openxmlformats.org/officeDocument/2006/relationships/image" Target="media/image153.wmf"/><Relationship Id="rId357" Type="http://schemas.openxmlformats.org/officeDocument/2006/relationships/oleObject" Target="embeddings/oleObject172.bin"/><Relationship Id="rId54" Type="http://schemas.openxmlformats.org/officeDocument/2006/relationships/oleObject" Target="embeddings/oleObject22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5.bin"/><Relationship Id="rId161" Type="http://schemas.openxmlformats.org/officeDocument/2006/relationships/image" Target="media/image78.wmf"/><Relationship Id="rId182" Type="http://schemas.openxmlformats.org/officeDocument/2006/relationships/image" Target="media/image88.wmf"/><Relationship Id="rId217" Type="http://schemas.openxmlformats.org/officeDocument/2006/relationships/image" Target="media/image104.wmf"/><Relationship Id="rId378" Type="http://schemas.openxmlformats.org/officeDocument/2006/relationships/image" Target="media/image184.wmf"/><Relationship Id="rId399" Type="http://schemas.openxmlformats.org/officeDocument/2006/relationships/oleObject" Target="embeddings/oleObject193.bin"/><Relationship Id="rId403" Type="http://schemas.openxmlformats.org/officeDocument/2006/relationships/oleObject" Target="embeddings/oleObject195.bin"/><Relationship Id="rId6" Type="http://schemas.openxmlformats.org/officeDocument/2006/relationships/hyperlink" Target="http://rsreu.ru/component/docman/doc_download/1156-2-j-semestr-zadachi" TargetMode="External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5.wmf"/><Relationship Id="rId424" Type="http://schemas.openxmlformats.org/officeDocument/2006/relationships/oleObject" Target="embeddings/oleObject206.bin"/><Relationship Id="rId445" Type="http://schemas.openxmlformats.org/officeDocument/2006/relationships/oleObject" Target="embeddings/oleObject217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32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26" Type="http://schemas.openxmlformats.org/officeDocument/2006/relationships/oleObject" Target="embeddings/oleObject160.bin"/><Relationship Id="rId347" Type="http://schemas.openxmlformats.org/officeDocument/2006/relationships/oleObject" Target="embeddings/oleObject167.bin"/><Relationship Id="rId44" Type="http://schemas.openxmlformats.org/officeDocument/2006/relationships/oleObject" Target="embeddings/oleObject17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0.bin"/><Relationship Id="rId151" Type="http://schemas.openxmlformats.org/officeDocument/2006/relationships/image" Target="media/image73.wmf"/><Relationship Id="rId368" Type="http://schemas.openxmlformats.org/officeDocument/2006/relationships/image" Target="media/image179.wmf"/><Relationship Id="rId389" Type="http://schemas.openxmlformats.org/officeDocument/2006/relationships/oleObject" Target="embeddings/oleObject188.bin"/><Relationship Id="rId172" Type="http://schemas.openxmlformats.org/officeDocument/2006/relationships/oleObject" Target="embeddings/oleObject81.bin"/><Relationship Id="rId193" Type="http://schemas.openxmlformats.org/officeDocument/2006/relationships/oleObject" Target="embeddings/oleObject92.bin"/><Relationship Id="rId207" Type="http://schemas.openxmlformats.org/officeDocument/2006/relationships/image" Target="media/image99.wmf"/><Relationship Id="rId228" Type="http://schemas.openxmlformats.org/officeDocument/2006/relationships/oleObject" Target="embeddings/oleObject111.bin"/><Relationship Id="rId249" Type="http://schemas.openxmlformats.org/officeDocument/2006/relationships/image" Target="media/image120.wmf"/><Relationship Id="rId414" Type="http://schemas.openxmlformats.org/officeDocument/2006/relationships/image" Target="media/image202.wmf"/><Relationship Id="rId435" Type="http://schemas.openxmlformats.org/officeDocument/2006/relationships/oleObject" Target="embeddings/oleObject212.bin"/><Relationship Id="rId13" Type="http://schemas.openxmlformats.org/officeDocument/2006/relationships/oleObject" Target="embeddings/oleObject1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27.bin"/><Relationship Id="rId281" Type="http://schemas.openxmlformats.org/officeDocument/2006/relationships/image" Target="media/image136.wmf"/><Relationship Id="rId316" Type="http://schemas.openxmlformats.org/officeDocument/2006/relationships/oleObject" Target="embeddings/oleObject155.bin"/><Relationship Id="rId337" Type="http://schemas.openxmlformats.org/officeDocument/2006/relationships/image" Target="media/image163.png"/><Relationship Id="rId34" Type="http://schemas.openxmlformats.org/officeDocument/2006/relationships/oleObject" Target="embeddings/oleObject1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5.bin"/><Relationship Id="rId141" Type="http://schemas.openxmlformats.org/officeDocument/2006/relationships/image" Target="media/image68.wmf"/><Relationship Id="rId358" Type="http://schemas.openxmlformats.org/officeDocument/2006/relationships/image" Target="media/image174.wmf"/><Relationship Id="rId379" Type="http://schemas.openxmlformats.org/officeDocument/2006/relationships/oleObject" Target="embeddings/oleObject183.bin"/><Relationship Id="rId7" Type="http://schemas.openxmlformats.org/officeDocument/2006/relationships/hyperlink" Target="http://rsreu.ru/component/docman/doc_download/1157-3-j-semestr-zadachi" TargetMode="External"/><Relationship Id="rId162" Type="http://schemas.openxmlformats.org/officeDocument/2006/relationships/oleObject" Target="embeddings/oleObject76.bin"/><Relationship Id="rId183" Type="http://schemas.openxmlformats.org/officeDocument/2006/relationships/oleObject" Target="embeddings/oleObject87.bin"/><Relationship Id="rId218" Type="http://schemas.openxmlformats.org/officeDocument/2006/relationships/oleObject" Target="embeddings/oleObject106.bin"/><Relationship Id="rId239" Type="http://schemas.openxmlformats.org/officeDocument/2006/relationships/image" Target="media/image115.wmf"/><Relationship Id="rId390" Type="http://schemas.openxmlformats.org/officeDocument/2006/relationships/image" Target="media/image190.wmf"/><Relationship Id="rId404" Type="http://schemas.openxmlformats.org/officeDocument/2006/relationships/image" Target="media/image197.wmf"/><Relationship Id="rId425" Type="http://schemas.openxmlformats.org/officeDocument/2006/relationships/oleObject" Target="embeddings/oleObject207.bin"/><Relationship Id="rId446" Type="http://schemas.openxmlformats.org/officeDocument/2006/relationships/image" Target="media/image217.w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1.wmf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24" Type="http://schemas.openxmlformats.org/officeDocument/2006/relationships/oleObject" Target="embeddings/oleObject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131" Type="http://schemas.openxmlformats.org/officeDocument/2006/relationships/image" Target="media/image63.wmf"/><Relationship Id="rId327" Type="http://schemas.openxmlformats.org/officeDocument/2006/relationships/image" Target="media/image159.wmf"/><Relationship Id="rId348" Type="http://schemas.openxmlformats.org/officeDocument/2006/relationships/image" Target="media/image169.wmf"/><Relationship Id="rId369" Type="http://schemas.openxmlformats.org/officeDocument/2006/relationships/oleObject" Target="embeddings/oleObject178.bin"/><Relationship Id="rId152" Type="http://schemas.openxmlformats.org/officeDocument/2006/relationships/oleObject" Target="embeddings/oleObject71.bin"/><Relationship Id="rId173" Type="http://schemas.openxmlformats.org/officeDocument/2006/relationships/image" Target="media/image84.wmf"/><Relationship Id="rId194" Type="http://schemas.openxmlformats.org/officeDocument/2006/relationships/image" Target="media/image94.wmf"/><Relationship Id="rId208" Type="http://schemas.openxmlformats.org/officeDocument/2006/relationships/oleObject" Target="embeddings/oleObject101.bin"/><Relationship Id="rId229" Type="http://schemas.openxmlformats.org/officeDocument/2006/relationships/image" Target="media/image110.wmf"/><Relationship Id="rId380" Type="http://schemas.openxmlformats.org/officeDocument/2006/relationships/image" Target="media/image185.wmf"/><Relationship Id="rId415" Type="http://schemas.openxmlformats.org/officeDocument/2006/relationships/oleObject" Target="embeddings/oleObject201.bin"/><Relationship Id="rId436" Type="http://schemas.openxmlformats.org/officeDocument/2006/relationships/image" Target="media/image212.wmf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6.wmf"/><Relationship Id="rId14" Type="http://schemas.openxmlformats.org/officeDocument/2006/relationships/image" Target="media/image5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8.bin"/><Relationship Id="rId317" Type="http://schemas.openxmlformats.org/officeDocument/2006/relationships/image" Target="media/image154.wmf"/><Relationship Id="rId338" Type="http://schemas.microsoft.com/office/2007/relationships/hdphoto" Target="media/hdphoto2.wdp"/><Relationship Id="rId359" Type="http://schemas.openxmlformats.org/officeDocument/2006/relationships/oleObject" Target="embeddings/oleObject173.bin"/><Relationship Id="rId8" Type="http://schemas.openxmlformats.org/officeDocument/2006/relationships/image" Target="media/image1.png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79.wmf"/><Relationship Id="rId184" Type="http://schemas.openxmlformats.org/officeDocument/2006/relationships/image" Target="media/image89.wmf"/><Relationship Id="rId219" Type="http://schemas.openxmlformats.org/officeDocument/2006/relationships/image" Target="media/image105.wmf"/><Relationship Id="rId370" Type="http://schemas.openxmlformats.org/officeDocument/2006/relationships/image" Target="media/image180.wmf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426" Type="http://schemas.openxmlformats.org/officeDocument/2006/relationships/image" Target="media/image207.wmf"/><Relationship Id="rId447" Type="http://schemas.openxmlformats.org/officeDocument/2006/relationships/oleObject" Target="embeddings/oleObject218.bin"/><Relationship Id="rId230" Type="http://schemas.openxmlformats.org/officeDocument/2006/relationships/oleObject" Target="embeddings/oleObject112.bin"/><Relationship Id="rId251" Type="http://schemas.openxmlformats.org/officeDocument/2006/relationships/image" Target="media/image121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3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328" Type="http://schemas.openxmlformats.org/officeDocument/2006/relationships/oleObject" Target="embeddings/oleObject161.bin"/><Relationship Id="rId349" Type="http://schemas.openxmlformats.org/officeDocument/2006/relationships/oleObject" Target="embeddings/oleObject168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2.bin"/><Relationship Id="rId195" Type="http://schemas.openxmlformats.org/officeDocument/2006/relationships/oleObject" Target="embeddings/oleObject93.bin"/><Relationship Id="rId209" Type="http://schemas.openxmlformats.org/officeDocument/2006/relationships/image" Target="media/image100.wmf"/><Relationship Id="rId360" Type="http://schemas.openxmlformats.org/officeDocument/2006/relationships/image" Target="media/image175.wmf"/><Relationship Id="rId381" Type="http://schemas.openxmlformats.org/officeDocument/2006/relationships/oleObject" Target="embeddings/oleObject184.bin"/><Relationship Id="rId416" Type="http://schemas.openxmlformats.org/officeDocument/2006/relationships/image" Target="media/image203.wmf"/><Relationship Id="rId220" Type="http://schemas.openxmlformats.org/officeDocument/2006/relationships/oleObject" Target="embeddings/oleObject107.bin"/><Relationship Id="rId241" Type="http://schemas.openxmlformats.org/officeDocument/2006/relationships/image" Target="media/image116.wmf"/><Relationship Id="rId437" Type="http://schemas.openxmlformats.org/officeDocument/2006/relationships/oleObject" Target="embeddings/oleObject213.bin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283" Type="http://schemas.openxmlformats.org/officeDocument/2006/relationships/image" Target="media/image137.wmf"/><Relationship Id="rId318" Type="http://schemas.openxmlformats.org/officeDocument/2006/relationships/oleObject" Target="embeddings/oleObject156.bin"/><Relationship Id="rId339" Type="http://schemas.openxmlformats.org/officeDocument/2006/relationships/image" Target="media/image164.png"/><Relationship Id="rId78" Type="http://schemas.openxmlformats.org/officeDocument/2006/relationships/oleObject" Target="embeddings/oleObject3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77.bin"/><Relationship Id="rId185" Type="http://schemas.openxmlformats.org/officeDocument/2006/relationships/oleObject" Target="embeddings/oleObject88.bin"/><Relationship Id="rId350" Type="http://schemas.openxmlformats.org/officeDocument/2006/relationships/image" Target="media/image170.wmf"/><Relationship Id="rId371" Type="http://schemas.openxmlformats.org/officeDocument/2006/relationships/oleObject" Target="embeddings/oleObject179.bin"/><Relationship Id="rId406" Type="http://schemas.openxmlformats.org/officeDocument/2006/relationships/image" Target="media/image198.wmf"/><Relationship Id="rId9" Type="http://schemas.openxmlformats.org/officeDocument/2006/relationships/hyperlink" Target="http://rsreu.ru/faculties/faitu/kafedri/vm/menu-1193" TargetMode="External"/><Relationship Id="rId210" Type="http://schemas.openxmlformats.org/officeDocument/2006/relationships/oleObject" Target="embeddings/oleObject102.bin"/><Relationship Id="rId392" Type="http://schemas.openxmlformats.org/officeDocument/2006/relationships/image" Target="media/image191.wmf"/><Relationship Id="rId427" Type="http://schemas.openxmlformats.org/officeDocument/2006/relationships/oleObject" Target="embeddings/oleObject208.bin"/><Relationship Id="rId448" Type="http://schemas.openxmlformats.org/officeDocument/2006/relationships/fontTable" Target="fontTable.xml"/><Relationship Id="rId26" Type="http://schemas.openxmlformats.org/officeDocument/2006/relationships/oleObject" Target="embeddings/oleObject8.bin"/><Relationship Id="rId231" Type="http://schemas.openxmlformats.org/officeDocument/2006/relationships/image" Target="media/image111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2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329" Type="http://schemas.openxmlformats.org/officeDocument/2006/relationships/image" Target="media/image160.wmf"/><Relationship Id="rId47" Type="http://schemas.openxmlformats.org/officeDocument/2006/relationships/image" Target="media/image21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5.wmf"/><Relationship Id="rId340" Type="http://schemas.openxmlformats.org/officeDocument/2006/relationships/image" Target="media/image165.wmf"/><Relationship Id="rId361" Type="http://schemas.openxmlformats.org/officeDocument/2006/relationships/oleObject" Target="embeddings/oleObject174.bin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7.bin"/><Relationship Id="rId382" Type="http://schemas.openxmlformats.org/officeDocument/2006/relationships/image" Target="media/image186.wmf"/><Relationship Id="rId417" Type="http://schemas.openxmlformats.org/officeDocument/2006/relationships/oleObject" Target="embeddings/oleObject202.bin"/><Relationship Id="rId438" Type="http://schemas.openxmlformats.org/officeDocument/2006/relationships/image" Target="media/image213.wmf"/><Relationship Id="rId16" Type="http://schemas.openxmlformats.org/officeDocument/2006/relationships/image" Target="media/image6.wmf"/><Relationship Id="rId221" Type="http://schemas.openxmlformats.org/officeDocument/2006/relationships/image" Target="media/image106.w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39.bin"/><Relationship Id="rId319" Type="http://schemas.openxmlformats.org/officeDocument/2006/relationships/image" Target="media/image155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7.bin"/><Relationship Id="rId330" Type="http://schemas.openxmlformats.org/officeDocument/2006/relationships/oleObject" Target="embeddings/oleObject162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80.wmf"/><Relationship Id="rId186" Type="http://schemas.openxmlformats.org/officeDocument/2006/relationships/image" Target="media/image90.wmf"/><Relationship Id="rId351" Type="http://schemas.openxmlformats.org/officeDocument/2006/relationships/oleObject" Target="embeddings/oleObject169.bin"/><Relationship Id="rId372" Type="http://schemas.openxmlformats.org/officeDocument/2006/relationships/image" Target="media/image181.wmf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428" Type="http://schemas.openxmlformats.org/officeDocument/2006/relationships/image" Target="media/image208.wmf"/><Relationship Id="rId449" Type="http://schemas.openxmlformats.org/officeDocument/2006/relationships/theme" Target="theme/theme1.xml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4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27" Type="http://schemas.openxmlformats.org/officeDocument/2006/relationships/image" Target="media/image11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2.bin"/><Relationship Id="rId320" Type="http://schemas.openxmlformats.org/officeDocument/2006/relationships/oleObject" Target="embeddings/oleObject157.bin"/><Relationship Id="rId80" Type="http://schemas.openxmlformats.org/officeDocument/2006/relationships/oleObject" Target="embeddings/oleObject35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3.bin"/><Relationship Id="rId197" Type="http://schemas.openxmlformats.org/officeDocument/2006/relationships/oleObject" Target="embeddings/oleObject95.bin"/><Relationship Id="rId341" Type="http://schemas.openxmlformats.org/officeDocument/2006/relationships/oleObject" Target="embeddings/oleObject164.bin"/><Relationship Id="rId362" Type="http://schemas.openxmlformats.org/officeDocument/2006/relationships/image" Target="media/image176.wmf"/><Relationship Id="rId383" Type="http://schemas.openxmlformats.org/officeDocument/2006/relationships/oleObject" Target="embeddings/oleObject185.bin"/><Relationship Id="rId418" Type="http://schemas.openxmlformats.org/officeDocument/2006/relationships/image" Target="media/image204.wmf"/><Relationship Id="rId439" Type="http://schemas.openxmlformats.org/officeDocument/2006/relationships/oleObject" Target="embeddings/oleObject214.bin"/><Relationship Id="rId201" Type="http://schemas.openxmlformats.org/officeDocument/2006/relationships/image" Target="media/image96.w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7.w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38.wmf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4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7.bin"/><Relationship Id="rId310" Type="http://schemas.openxmlformats.org/officeDocument/2006/relationships/oleObject" Target="embeddings/oleObject152.bin"/><Relationship Id="rId70" Type="http://schemas.openxmlformats.org/officeDocument/2006/relationships/oleObject" Target="embeddings/oleObject30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78.bin"/><Relationship Id="rId187" Type="http://schemas.openxmlformats.org/officeDocument/2006/relationships/oleObject" Target="embeddings/oleObject89.bin"/><Relationship Id="rId331" Type="http://schemas.openxmlformats.org/officeDocument/2006/relationships/image" Target="media/image161.wmf"/><Relationship Id="rId352" Type="http://schemas.openxmlformats.org/officeDocument/2006/relationships/image" Target="media/image171.wmf"/><Relationship Id="rId373" Type="http://schemas.openxmlformats.org/officeDocument/2006/relationships/oleObject" Target="embeddings/oleObject180.bin"/><Relationship Id="rId394" Type="http://schemas.openxmlformats.org/officeDocument/2006/relationships/image" Target="media/image192.wmf"/><Relationship Id="rId408" Type="http://schemas.openxmlformats.org/officeDocument/2006/relationships/image" Target="media/image199.wmf"/><Relationship Id="rId429" Type="http://schemas.openxmlformats.org/officeDocument/2006/relationships/oleObject" Target="embeddings/oleObject20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2.wmf"/><Relationship Id="rId254" Type="http://schemas.openxmlformats.org/officeDocument/2006/relationships/oleObject" Target="embeddings/oleObject124.bin"/><Relationship Id="rId440" Type="http://schemas.openxmlformats.org/officeDocument/2006/relationships/image" Target="media/image214.wmf"/><Relationship Id="rId28" Type="http://schemas.openxmlformats.org/officeDocument/2006/relationships/oleObject" Target="embeddings/oleObject9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275" Type="http://schemas.openxmlformats.org/officeDocument/2006/relationships/image" Target="media/image133.wmf"/><Relationship Id="rId296" Type="http://schemas.openxmlformats.org/officeDocument/2006/relationships/oleObject" Target="embeddings/oleObject145.bin"/><Relationship Id="rId300" Type="http://schemas.openxmlformats.org/officeDocument/2006/relationships/oleObject" Target="embeddings/oleObject147.bin"/><Relationship Id="rId60" Type="http://schemas.openxmlformats.org/officeDocument/2006/relationships/oleObject" Target="embeddings/oleObject25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6.wmf"/><Relationship Id="rId342" Type="http://schemas.openxmlformats.org/officeDocument/2006/relationships/image" Target="media/image166.wmf"/><Relationship Id="rId363" Type="http://schemas.openxmlformats.org/officeDocument/2006/relationships/oleObject" Target="embeddings/oleObject175.bin"/><Relationship Id="rId384" Type="http://schemas.openxmlformats.org/officeDocument/2006/relationships/image" Target="media/image187.wmf"/><Relationship Id="rId419" Type="http://schemas.openxmlformats.org/officeDocument/2006/relationships/oleObject" Target="embeddings/oleObject203.bin"/><Relationship Id="rId202" Type="http://schemas.openxmlformats.org/officeDocument/2006/relationships/oleObject" Target="embeddings/oleObject98.bin"/><Relationship Id="rId223" Type="http://schemas.openxmlformats.org/officeDocument/2006/relationships/image" Target="media/image107.wmf"/><Relationship Id="rId244" Type="http://schemas.openxmlformats.org/officeDocument/2006/relationships/oleObject" Target="embeddings/oleObject119.bin"/><Relationship Id="rId430" Type="http://schemas.openxmlformats.org/officeDocument/2006/relationships/image" Target="media/image209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Relationship Id="rId265" Type="http://schemas.openxmlformats.org/officeDocument/2006/relationships/image" Target="media/image128.wmf"/><Relationship Id="rId286" Type="http://schemas.openxmlformats.org/officeDocument/2006/relationships/oleObject" Target="embeddings/oleObject140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1.wmf"/><Relationship Id="rId188" Type="http://schemas.openxmlformats.org/officeDocument/2006/relationships/image" Target="media/image91.wmf"/><Relationship Id="rId311" Type="http://schemas.openxmlformats.org/officeDocument/2006/relationships/image" Target="media/image151.wmf"/><Relationship Id="rId332" Type="http://schemas.openxmlformats.org/officeDocument/2006/relationships/oleObject" Target="embeddings/oleObject163.bin"/><Relationship Id="rId353" Type="http://schemas.openxmlformats.org/officeDocument/2006/relationships/oleObject" Target="embeddings/oleObject170.bin"/><Relationship Id="rId374" Type="http://schemas.openxmlformats.org/officeDocument/2006/relationships/image" Target="media/image182.wmf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8.bin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2.wmf"/><Relationship Id="rId234" Type="http://schemas.openxmlformats.org/officeDocument/2006/relationships/oleObject" Target="embeddings/oleObject114.bin"/><Relationship Id="rId420" Type="http://schemas.openxmlformats.org/officeDocument/2006/relationships/image" Target="media/image205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23.wmf"/><Relationship Id="rId276" Type="http://schemas.openxmlformats.org/officeDocument/2006/relationships/oleObject" Target="embeddings/oleObject135.bin"/><Relationship Id="rId297" Type="http://schemas.openxmlformats.org/officeDocument/2006/relationships/image" Target="media/image144.wmf"/><Relationship Id="rId441" Type="http://schemas.openxmlformats.org/officeDocument/2006/relationships/oleObject" Target="embeddings/oleObject215.bin"/><Relationship Id="rId40" Type="http://schemas.openxmlformats.org/officeDocument/2006/relationships/oleObject" Target="embeddings/oleObject15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4.bin"/><Relationship Id="rId301" Type="http://schemas.openxmlformats.org/officeDocument/2006/relationships/image" Target="media/image146.wmf"/><Relationship Id="rId322" Type="http://schemas.openxmlformats.org/officeDocument/2006/relationships/oleObject" Target="embeddings/oleObject158.bin"/><Relationship Id="rId343" Type="http://schemas.openxmlformats.org/officeDocument/2006/relationships/oleObject" Target="embeddings/oleObject165.bin"/><Relationship Id="rId364" Type="http://schemas.openxmlformats.org/officeDocument/2006/relationships/image" Target="media/image177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385" Type="http://schemas.openxmlformats.org/officeDocument/2006/relationships/oleObject" Target="embeddings/oleObject186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245" Type="http://schemas.openxmlformats.org/officeDocument/2006/relationships/image" Target="media/image118.w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39.wmf"/><Relationship Id="rId410" Type="http://schemas.openxmlformats.org/officeDocument/2006/relationships/image" Target="media/image200.wmf"/><Relationship Id="rId431" Type="http://schemas.openxmlformats.org/officeDocument/2006/relationships/oleObject" Target="embeddings/oleObject210.bin"/><Relationship Id="rId30" Type="http://schemas.openxmlformats.org/officeDocument/2006/relationships/oleObject" Target="embeddings/oleObject10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53.bin"/><Relationship Id="rId333" Type="http://schemas.openxmlformats.org/officeDocument/2006/relationships/hyperlink" Target="http://cdo.rsreu.ru/" TargetMode="External"/><Relationship Id="rId354" Type="http://schemas.openxmlformats.org/officeDocument/2006/relationships/image" Target="media/image172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0.bin"/><Relationship Id="rId375" Type="http://schemas.openxmlformats.org/officeDocument/2006/relationships/oleObject" Target="embeddings/oleObject181.bin"/><Relationship Id="rId396" Type="http://schemas.openxmlformats.org/officeDocument/2006/relationships/image" Target="media/image193.wmf"/><Relationship Id="rId3" Type="http://schemas.openxmlformats.org/officeDocument/2006/relationships/settings" Target="settings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13.w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4.wmf"/><Relationship Id="rId298" Type="http://schemas.openxmlformats.org/officeDocument/2006/relationships/oleObject" Target="embeddings/oleObject146.bin"/><Relationship Id="rId400" Type="http://schemas.openxmlformats.org/officeDocument/2006/relationships/image" Target="media/image195.wmf"/><Relationship Id="rId421" Type="http://schemas.openxmlformats.org/officeDocument/2006/relationships/oleObject" Target="embeddings/oleObject204.bin"/><Relationship Id="rId442" Type="http://schemas.openxmlformats.org/officeDocument/2006/relationships/image" Target="media/image215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4.bin"/><Relationship Id="rId302" Type="http://schemas.openxmlformats.org/officeDocument/2006/relationships/oleObject" Target="embeddings/oleObject148.bin"/><Relationship Id="rId323" Type="http://schemas.openxmlformats.org/officeDocument/2006/relationships/image" Target="media/image157.wmf"/><Relationship Id="rId344" Type="http://schemas.openxmlformats.org/officeDocument/2006/relationships/image" Target="media/image167.wmf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76.bin"/><Relationship Id="rId386" Type="http://schemas.openxmlformats.org/officeDocument/2006/relationships/image" Target="media/image188.wmf"/><Relationship Id="rId190" Type="http://schemas.openxmlformats.org/officeDocument/2006/relationships/image" Target="media/image92.wmf"/><Relationship Id="rId204" Type="http://schemas.openxmlformats.org/officeDocument/2006/relationships/oleObject" Target="embeddings/oleObject99.bin"/><Relationship Id="rId225" Type="http://schemas.openxmlformats.org/officeDocument/2006/relationships/image" Target="media/image108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199.bin"/><Relationship Id="rId432" Type="http://schemas.openxmlformats.org/officeDocument/2006/relationships/image" Target="media/image210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1.wmf"/><Relationship Id="rId313" Type="http://schemas.openxmlformats.org/officeDocument/2006/relationships/image" Target="media/image152.wmf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69.bin"/><Relationship Id="rId169" Type="http://schemas.openxmlformats.org/officeDocument/2006/relationships/image" Target="media/image82.wmf"/><Relationship Id="rId334" Type="http://schemas.openxmlformats.org/officeDocument/2006/relationships/hyperlink" Target="http://cdo.rsreu.ru/" TargetMode="External"/><Relationship Id="rId355" Type="http://schemas.openxmlformats.org/officeDocument/2006/relationships/oleObject" Target="embeddings/oleObject171.bin"/><Relationship Id="rId376" Type="http://schemas.openxmlformats.org/officeDocument/2006/relationships/image" Target="media/image183.wmf"/><Relationship Id="rId397" Type="http://schemas.openxmlformats.org/officeDocument/2006/relationships/oleObject" Target="embeddings/oleObject192.bin"/><Relationship Id="rId4" Type="http://schemas.openxmlformats.org/officeDocument/2006/relationships/webSettings" Target="webSettings.xml"/><Relationship Id="rId180" Type="http://schemas.openxmlformats.org/officeDocument/2006/relationships/image" Target="media/image87.wmf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194.bin"/><Relationship Id="rId422" Type="http://schemas.openxmlformats.org/officeDocument/2006/relationships/oleObject" Target="embeddings/oleObject205.bin"/><Relationship Id="rId443" Type="http://schemas.openxmlformats.org/officeDocument/2006/relationships/oleObject" Target="embeddings/oleObject216.bin"/><Relationship Id="rId303" Type="http://schemas.openxmlformats.org/officeDocument/2006/relationships/image" Target="media/image147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6.bin"/><Relationship Id="rId387" Type="http://schemas.openxmlformats.org/officeDocument/2006/relationships/oleObject" Target="embeddings/oleObject187.bin"/><Relationship Id="rId191" Type="http://schemas.openxmlformats.org/officeDocument/2006/relationships/oleObject" Target="embeddings/oleObject91.bin"/><Relationship Id="rId205" Type="http://schemas.openxmlformats.org/officeDocument/2006/relationships/image" Target="media/image98.wmf"/><Relationship Id="rId247" Type="http://schemas.openxmlformats.org/officeDocument/2006/relationships/image" Target="media/image119.wmf"/><Relationship Id="rId412" Type="http://schemas.openxmlformats.org/officeDocument/2006/relationships/image" Target="media/image201.wmf"/><Relationship Id="rId107" Type="http://schemas.openxmlformats.org/officeDocument/2006/relationships/image" Target="media/image51.wmf"/><Relationship Id="rId289" Type="http://schemas.openxmlformats.org/officeDocument/2006/relationships/image" Target="media/image140.wmf"/><Relationship Id="rId11" Type="http://schemas.openxmlformats.org/officeDocument/2006/relationships/image" Target="media/image3.png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4.bin"/><Relationship Id="rId356" Type="http://schemas.openxmlformats.org/officeDocument/2006/relationships/image" Target="media/image173.wmf"/><Relationship Id="rId398" Type="http://schemas.openxmlformats.org/officeDocument/2006/relationships/image" Target="media/image194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6.wmf"/><Relationship Id="rId258" Type="http://schemas.openxmlformats.org/officeDocument/2006/relationships/oleObject" Target="embeddings/oleObject126.bin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58.wmf"/><Relationship Id="rId367" Type="http://schemas.openxmlformats.org/officeDocument/2006/relationships/oleObject" Target="embeddings/oleObject177.bin"/><Relationship Id="rId171" Type="http://schemas.openxmlformats.org/officeDocument/2006/relationships/image" Target="media/image83.wmf"/><Relationship Id="rId227" Type="http://schemas.openxmlformats.org/officeDocument/2006/relationships/image" Target="media/image109.wmf"/><Relationship Id="rId269" Type="http://schemas.openxmlformats.org/officeDocument/2006/relationships/image" Target="media/image130.wmf"/><Relationship Id="rId434" Type="http://schemas.openxmlformats.org/officeDocument/2006/relationships/image" Target="media/image211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7.bin"/><Relationship Id="rId336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6134</Words>
  <Characters>34966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Krokoz™</Company>
  <LinksUpToDate>false</LinksUpToDate>
  <CharactersWithSpaces>41018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Admin-256a</dc:creator>
  <cp:lastModifiedBy>sotr</cp:lastModifiedBy>
  <cp:revision>2</cp:revision>
  <dcterms:created xsi:type="dcterms:W3CDTF">2023-01-18T10:13:00Z</dcterms:created>
  <dcterms:modified xsi:type="dcterms:W3CDTF">2023-01-18T10:13:00Z</dcterms:modified>
</cp:coreProperties>
</file>